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110" w:rsidRPr="00232EEA" w:rsidRDefault="00502110" w:rsidP="00502110">
      <w:pPr>
        <w:pStyle w:val="Default"/>
        <w:spacing w:line="360" w:lineRule="auto"/>
        <w:rPr>
          <w:rFonts w:asciiTheme="minorEastAsia" w:eastAsiaTheme="minorEastAsia" w:hAnsiTheme="minorEastAsia"/>
        </w:rPr>
      </w:pPr>
      <w:r w:rsidRPr="00232EEA">
        <w:rPr>
          <w:rFonts w:asciiTheme="minorEastAsia" w:eastAsiaTheme="minorEastAsia" w:hAnsiTheme="minorEastAsia" w:hint="eastAsia"/>
        </w:rPr>
        <w:t>様式２</w:t>
      </w:r>
    </w:p>
    <w:p w:rsidR="00502110" w:rsidRPr="001A07B4" w:rsidRDefault="00502110" w:rsidP="00502110">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rsidR="00502110" w:rsidRDefault="00502110" w:rsidP="00502110">
      <w:pPr>
        <w:pStyle w:val="Default"/>
        <w:spacing w:line="360" w:lineRule="auto"/>
        <w:jc w:val="right"/>
        <w:rPr>
          <w:rFonts w:asciiTheme="minorEastAsia" w:eastAsiaTheme="minorEastAsia" w:hAnsiTheme="minorEastAsia"/>
        </w:rPr>
      </w:pPr>
    </w:p>
    <w:p w:rsidR="00502110" w:rsidRPr="001A07B4" w:rsidRDefault="0018112F" w:rsidP="00502110">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502110">
        <w:rPr>
          <w:rFonts w:asciiTheme="minorEastAsia" w:eastAsiaTheme="minorEastAsia" w:hAnsiTheme="minorEastAsia" w:hint="eastAsia"/>
        </w:rPr>
        <w:t xml:space="preserve">　　</w:t>
      </w:r>
      <w:r w:rsidR="00502110" w:rsidRPr="001A07B4">
        <w:rPr>
          <w:rFonts w:asciiTheme="minorEastAsia" w:eastAsiaTheme="minorEastAsia" w:hAnsiTheme="minorEastAsia" w:hint="eastAsia"/>
        </w:rPr>
        <w:t>年</w:t>
      </w:r>
      <w:r w:rsidR="00502110">
        <w:rPr>
          <w:rFonts w:asciiTheme="minorEastAsia" w:eastAsiaTheme="minorEastAsia" w:hAnsiTheme="minorEastAsia" w:hint="eastAsia"/>
        </w:rPr>
        <w:t xml:space="preserve">　　</w:t>
      </w:r>
      <w:r w:rsidR="00502110" w:rsidRPr="001A07B4">
        <w:rPr>
          <w:rFonts w:asciiTheme="minorEastAsia" w:eastAsiaTheme="minorEastAsia" w:hAnsiTheme="minorEastAsia" w:hint="eastAsia"/>
        </w:rPr>
        <w:t>月</w:t>
      </w:r>
      <w:r w:rsidR="00502110">
        <w:rPr>
          <w:rFonts w:asciiTheme="minorEastAsia" w:eastAsiaTheme="minorEastAsia" w:hAnsiTheme="minorEastAsia" w:hint="eastAsia"/>
        </w:rPr>
        <w:t xml:space="preserve">　　</w:t>
      </w:r>
      <w:r w:rsidR="00502110" w:rsidRPr="001A07B4">
        <w:rPr>
          <w:rFonts w:asciiTheme="minorEastAsia" w:eastAsiaTheme="minorEastAsia" w:hAnsiTheme="minorEastAsia" w:hint="eastAsia"/>
        </w:rPr>
        <w:t>日</w:t>
      </w:r>
    </w:p>
    <w:p w:rsidR="00C573D0" w:rsidRDefault="00C573D0" w:rsidP="00C573D0">
      <w:pPr>
        <w:pStyle w:val="Default"/>
        <w:spacing w:line="360" w:lineRule="auto"/>
        <w:ind w:firstLineChars="100" w:firstLine="240"/>
        <w:rPr>
          <w:rFonts w:asciiTheme="minorEastAsia" w:eastAsiaTheme="minorEastAsia" w:hAnsiTheme="minorEastAsia"/>
        </w:rPr>
      </w:pPr>
    </w:p>
    <w:p w:rsidR="00502110" w:rsidRPr="00977691" w:rsidRDefault="00502110" w:rsidP="00C573D0">
      <w:pPr>
        <w:pStyle w:val="Default"/>
        <w:spacing w:line="360" w:lineRule="auto"/>
        <w:ind w:firstLineChars="100" w:firstLine="240"/>
        <w:rPr>
          <w:rFonts w:hAnsi="Century" w:cs="Times New Roman"/>
        </w:rPr>
      </w:pPr>
      <w:r>
        <w:rPr>
          <w:rFonts w:asciiTheme="minorEastAsia" w:eastAsiaTheme="minorEastAsia" w:hAnsiTheme="minorEastAsia" w:hint="eastAsia"/>
        </w:rPr>
        <w:t>愛媛県立新居浜</w:t>
      </w:r>
      <w:r w:rsidR="0018112F">
        <w:rPr>
          <w:rFonts w:asciiTheme="minorEastAsia" w:eastAsiaTheme="minorEastAsia" w:hAnsiTheme="minorEastAsia" w:hint="eastAsia"/>
        </w:rPr>
        <w:t>産業</w:t>
      </w:r>
      <w:r>
        <w:rPr>
          <w:rFonts w:asciiTheme="minorEastAsia" w:eastAsiaTheme="minorEastAsia" w:hAnsiTheme="minorEastAsia" w:hint="eastAsia"/>
        </w:rPr>
        <w:t>技術専門校</w:t>
      </w:r>
      <w:r w:rsidRPr="00977691">
        <w:rPr>
          <w:rFonts w:hAnsi="Century" w:cs="Times New Roman" w:hint="eastAsia"/>
        </w:rPr>
        <w:t>長　様</w:t>
      </w:r>
    </w:p>
    <w:p w:rsidR="00502110" w:rsidRPr="001A07B4" w:rsidRDefault="00502110" w:rsidP="00502110">
      <w:pPr>
        <w:pStyle w:val="Default"/>
        <w:spacing w:line="360" w:lineRule="auto"/>
        <w:ind w:firstLineChars="100" w:firstLine="240"/>
        <w:rPr>
          <w:rFonts w:asciiTheme="minorEastAsia" w:eastAsiaTheme="minorEastAsia" w:hAnsiTheme="minorEastAsia"/>
        </w:rPr>
      </w:pPr>
    </w:p>
    <w:p w:rsidR="00502110" w:rsidRDefault="00502110" w:rsidP="00502110">
      <w:pPr>
        <w:pStyle w:val="Default"/>
        <w:spacing w:line="360" w:lineRule="auto"/>
        <w:ind w:firstLineChars="1850" w:firstLine="4440"/>
        <w:rPr>
          <w:rFonts w:asciiTheme="minorEastAsia" w:eastAsiaTheme="minorEastAsia" w:hAnsiTheme="minorEastAsia"/>
        </w:rPr>
      </w:pPr>
    </w:p>
    <w:p w:rsidR="00502110" w:rsidRPr="001A07B4" w:rsidRDefault="00502110" w:rsidP="00502110">
      <w:pPr>
        <w:pStyle w:val="Default"/>
        <w:spacing w:line="360" w:lineRule="auto"/>
        <w:ind w:firstLineChars="1600" w:firstLine="38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rsidR="00502110" w:rsidRPr="001A07B4" w:rsidRDefault="00502110" w:rsidP="00502110">
      <w:pPr>
        <w:pStyle w:val="Default"/>
        <w:spacing w:line="360" w:lineRule="auto"/>
        <w:ind w:firstLineChars="1900" w:firstLine="3776"/>
        <w:rPr>
          <w:rFonts w:asciiTheme="minorEastAsia" w:eastAsiaTheme="minorEastAsia" w:hAnsiTheme="minorEastAsia"/>
        </w:rPr>
      </w:pPr>
      <w:r w:rsidRPr="00502110">
        <w:rPr>
          <w:rFonts w:asciiTheme="minorEastAsia" w:eastAsiaTheme="minorEastAsia" w:hAnsiTheme="minorEastAsia" w:hint="eastAsia"/>
          <w:w w:val="83"/>
          <w:fitText w:val="1200" w:id="1680144900"/>
        </w:rPr>
        <w:t>名称又は商号</w:t>
      </w:r>
    </w:p>
    <w:p w:rsidR="00502110" w:rsidRPr="001A07B4" w:rsidRDefault="00502110" w:rsidP="00502110">
      <w:pPr>
        <w:pStyle w:val="Default"/>
        <w:spacing w:line="360" w:lineRule="auto"/>
        <w:ind w:firstLineChars="1600" w:firstLine="3840"/>
        <w:rPr>
          <w:rFonts w:asciiTheme="minorEastAsia" w:eastAsiaTheme="minorEastAsia" w:hAnsiTheme="minorEastAsia"/>
        </w:rPr>
      </w:pPr>
      <w:r w:rsidRPr="000E1F54">
        <w:rPr>
          <w:rFonts w:asciiTheme="minorEastAsia" w:eastAsiaTheme="minorEastAsia" w:hAnsiTheme="minorEastAsia" w:hint="eastAsia"/>
        </w:rPr>
        <w:t>代表者氏名</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rsidR="00502110" w:rsidRDefault="00502110" w:rsidP="00502110">
      <w:pPr>
        <w:pStyle w:val="Default"/>
        <w:spacing w:line="360" w:lineRule="auto"/>
        <w:ind w:firstLineChars="100" w:firstLine="240"/>
        <w:rPr>
          <w:rFonts w:asciiTheme="minorEastAsia" w:eastAsiaTheme="minorEastAsia" w:hAnsiTheme="minorEastAsia"/>
        </w:rPr>
      </w:pPr>
    </w:p>
    <w:p w:rsidR="00502110" w:rsidRDefault="0018112F" w:rsidP="00502110">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w:t>
      </w:r>
      <w:r w:rsidR="006A6C21">
        <w:rPr>
          <w:rFonts w:asciiTheme="minorEastAsia" w:eastAsiaTheme="minorEastAsia" w:hAnsiTheme="minorEastAsia" w:hint="eastAsia"/>
        </w:rPr>
        <w:t>７</w:t>
      </w:r>
      <w:r w:rsidR="00502110" w:rsidRPr="001A07B4">
        <w:rPr>
          <w:rFonts w:asciiTheme="minorEastAsia" w:eastAsiaTheme="minorEastAsia" w:hAnsiTheme="minorEastAsia" w:hint="eastAsia"/>
        </w:rPr>
        <w:t>年</w:t>
      </w:r>
      <w:r w:rsidR="00E80E8C">
        <w:rPr>
          <w:rFonts w:asciiTheme="minorEastAsia" w:eastAsiaTheme="minorEastAsia" w:hAnsiTheme="minorEastAsia" w:hint="eastAsia"/>
        </w:rPr>
        <w:t>３</w:t>
      </w:r>
      <w:r w:rsidR="00502110" w:rsidRPr="001A07B4">
        <w:rPr>
          <w:rFonts w:asciiTheme="minorEastAsia" w:eastAsiaTheme="minorEastAsia" w:hAnsiTheme="minorEastAsia" w:hint="eastAsia"/>
        </w:rPr>
        <w:t>月</w:t>
      </w:r>
      <w:r w:rsidR="00E80E8C">
        <w:rPr>
          <w:rFonts w:asciiTheme="minorEastAsia" w:eastAsiaTheme="minorEastAsia" w:hAnsiTheme="minorEastAsia" w:hint="eastAsia"/>
        </w:rPr>
        <w:t>５</w:t>
      </w:r>
      <w:bookmarkStart w:id="0" w:name="_GoBack"/>
      <w:bookmarkEnd w:id="0"/>
      <w:r w:rsidR="00502110" w:rsidRPr="001A07B4">
        <w:rPr>
          <w:rFonts w:asciiTheme="minorEastAsia" w:eastAsiaTheme="minorEastAsia" w:hAnsiTheme="minorEastAsia" w:hint="eastAsia"/>
        </w:rPr>
        <w:t>日付けで入札公告のありました「</w:t>
      </w:r>
      <w:r>
        <w:rPr>
          <w:rFonts w:asciiTheme="minorEastAsia" w:eastAsiaTheme="minorEastAsia" w:hAnsiTheme="minorEastAsia" w:hint="eastAsia"/>
        </w:rPr>
        <w:t>令和</w:t>
      </w:r>
      <w:r w:rsidR="006A6C21">
        <w:rPr>
          <w:rFonts w:asciiTheme="minorEastAsia" w:eastAsiaTheme="minorEastAsia" w:hAnsiTheme="minorEastAsia" w:hint="eastAsia"/>
        </w:rPr>
        <w:t>７</w:t>
      </w:r>
      <w:r w:rsidR="00502110">
        <w:rPr>
          <w:rFonts w:asciiTheme="minorEastAsia" w:eastAsiaTheme="minorEastAsia" w:hAnsiTheme="minorEastAsia" w:hint="eastAsia"/>
        </w:rPr>
        <w:t>年度離職者等職業能力開発事業（</w:t>
      </w:r>
      <w:r w:rsidR="00502110" w:rsidRPr="00335AB9">
        <w:rPr>
          <w:rFonts w:asciiTheme="minorEastAsia" w:eastAsiaTheme="minorEastAsia" w:hAnsiTheme="minorEastAsia" w:hint="eastAsia"/>
          <w:color w:val="auto"/>
        </w:rPr>
        <w:t>介護職員初任者研修コース</w:t>
      </w:r>
      <w:r w:rsidR="00502110">
        <w:rPr>
          <w:rFonts w:asciiTheme="minorEastAsia" w:eastAsiaTheme="minorEastAsia" w:hAnsiTheme="minorEastAsia" w:hint="eastAsia"/>
        </w:rPr>
        <w:t>）</w:t>
      </w:r>
      <w:r w:rsidR="00502110" w:rsidRPr="001A07B4">
        <w:rPr>
          <w:rFonts w:asciiTheme="minorEastAsia" w:eastAsiaTheme="minorEastAsia" w:hAnsiTheme="minorEastAsia" w:hint="eastAsia"/>
        </w:rPr>
        <w:t>」の入札</w:t>
      </w:r>
      <w:r w:rsidR="00502110" w:rsidRPr="001A07B4">
        <w:rPr>
          <w:rFonts w:asciiTheme="minorEastAsia" w:eastAsiaTheme="minorEastAsia" w:hAnsiTheme="minorEastAsia"/>
        </w:rPr>
        <w:t>(</w:t>
      </w:r>
      <w:r w:rsidR="00502110" w:rsidRPr="001A07B4">
        <w:rPr>
          <w:rFonts w:asciiTheme="minorEastAsia" w:eastAsiaTheme="minorEastAsia" w:hAnsiTheme="minorEastAsia" w:hint="eastAsia"/>
        </w:rPr>
        <w:t>契約</w:t>
      </w:r>
      <w:r w:rsidR="00502110" w:rsidRPr="001A07B4">
        <w:rPr>
          <w:rFonts w:asciiTheme="minorEastAsia" w:eastAsiaTheme="minorEastAsia" w:hAnsiTheme="minorEastAsia"/>
        </w:rPr>
        <w:t>)</w:t>
      </w:r>
      <w:r w:rsidR="00502110" w:rsidRPr="001A07B4">
        <w:rPr>
          <w:rFonts w:asciiTheme="minorEastAsia" w:eastAsiaTheme="minorEastAsia" w:hAnsiTheme="minorEastAsia" w:hint="eastAsia"/>
        </w:rPr>
        <w:t>における入札</w:t>
      </w:r>
      <w:r w:rsidR="00502110" w:rsidRPr="001A07B4">
        <w:rPr>
          <w:rFonts w:asciiTheme="minorEastAsia" w:eastAsiaTheme="minorEastAsia" w:hAnsiTheme="minorEastAsia"/>
        </w:rPr>
        <w:t>(</w:t>
      </w:r>
      <w:r w:rsidR="00502110" w:rsidRPr="001A07B4">
        <w:rPr>
          <w:rFonts w:asciiTheme="minorEastAsia" w:eastAsiaTheme="minorEastAsia" w:hAnsiTheme="minorEastAsia" w:hint="eastAsia"/>
        </w:rPr>
        <w:t>契約</w:t>
      </w:r>
      <w:r w:rsidR="00502110" w:rsidRPr="001A07B4">
        <w:rPr>
          <w:rFonts w:asciiTheme="minorEastAsia" w:eastAsiaTheme="minorEastAsia" w:hAnsiTheme="minorEastAsia"/>
        </w:rPr>
        <w:t>)</w:t>
      </w:r>
      <w:r w:rsidR="00502110" w:rsidRPr="001A07B4">
        <w:rPr>
          <w:rFonts w:asciiTheme="minorEastAsia" w:eastAsiaTheme="minorEastAsia" w:hAnsiTheme="minorEastAsia" w:hint="eastAsia"/>
        </w:rPr>
        <w:t>保証金について、愛媛県会計規則第</w:t>
      </w:r>
      <w:r w:rsidR="00502110" w:rsidRPr="001A07B4">
        <w:rPr>
          <w:rFonts w:asciiTheme="minorEastAsia" w:eastAsiaTheme="minorEastAsia" w:hAnsiTheme="minorEastAsia"/>
        </w:rPr>
        <w:t>137</w:t>
      </w:r>
      <w:r w:rsidR="00502110" w:rsidRPr="001A07B4">
        <w:rPr>
          <w:rFonts w:asciiTheme="minorEastAsia" w:eastAsiaTheme="minorEastAsia" w:hAnsiTheme="minorEastAsia" w:hint="eastAsia"/>
        </w:rPr>
        <w:t>号（第</w:t>
      </w:r>
      <w:r w:rsidR="00502110" w:rsidRPr="001A07B4">
        <w:rPr>
          <w:rFonts w:asciiTheme="minorEastAsia" w:eastAsiaTheme="minorEastAsia" w:hAnsiTheme="minorEastAsia"/>
        </w:rPr>
        <w:t>154</w:t>
      </w:r>
      <w:r w:rsidR="00502110" w:rsidRPr="001A07B4">
        <w:rPr>
          <w:rFonts w:asciiTheme="minorEastAsia" w:eastAsiaTheme="minorEastAsia" w:hAnsiTheme="minorEastAsia" w:hint="eastAsia"/>
        </w:rPr>
        <w:t>条）の規定により、入札</w:t>
      </w:r>
      <w:r w:rsidR="00502110" w:rsidRPr="001A07B4">
        <w:rPr>
          <w:rFonts w:asciiTheme="minorEastAsia" w:eastAsiaTheme="minorEastAsia" w:hAnsiTheme="minorEastAsia"/>
        </w:rPr>
        <w:t>(</w:t>
      </w:r>
      <w:r w:rsidR="00502110" w:rsidRPr="001A07B4">
        <w:rPr>
          <w:rFonts w:asciiTheme="minorEastAsia" w:eastAsiaTheme="minorEastAsia" w:hAnsiTheme="minorEastAsia" w:hint="eastAsia"/>
        </w:rPr>
        <w:t>契約</w:t>
      </w:r>
      <w:r w:rsidR="00502110" w:rsidRPr="001A07B4">
        <w:rPr>
          <w:rFonts w:asciiTheme="minorEastAsia" w:eastAsiaTheme="minorEastAsia" w:hAnsiTheme="minorEastAsia"/>
        </w:rPr>
        <w:t>)</w:t>
      </w:r>
      <w:r w:rsidR="00502110" w:rsidRPr="001A07B4">
        <w:rPr>
          <w:rFonts w:asciiTheme="minorEastAsia" w:eastAsiaTheme="minorEastAsia" w:hAnsiTheme="minorEastAsia" w:hint="eastAsia"/>
        </w:rPr>
        <w:t>保証金の免除を受けたいので、次の書類を添えて申請します。</w:t>
      </w:r>
    </w:p>
    <w:p w:rsidR="00502110" w:rsidRPr="00244944" w:rsidRDefault="00502110" w:rsidP="00502110">
      <w:pPr>
        <w:pStyle w:val="Default"/>
        <w:jc w:val="center"/>
        <w:rPr>
          <w:rFonts w:asciiTheme="minorEastAsia" w:eastAsiaTheme="minorEastAsia" w:hAnsiTheme="minorEastAsia" w:cs="ＭＳ ゴシック"/>
          <w:color w:val="auto"/>
        </w:rPr>
      </w:pPr>
      <w:r w:rsidRPr="00244944">
        <w:rPr>
          <w:rFonts w:asciiTheme="minorEastAsia" w:eastAsiaTheme="minorEastAsia" w:hAnsiTheme="minorEastAsia" w:cs="ＭＳ ゴシック" w:hint="eastAsia"/>
          <w:color w:val="auto"/>
        </w:rPr>
        <w:t>記</w:t>
      </w:r>
    </w:p>
    <w:p w:rsidR="00502110" w:rsidRPr="00244944" w:rsidRDefault="00F32F4F" w:rsidP="00502110">
      <w:pPr>
        <w:pStyle w:val="Default"/>
        <w:ind w:left="240" w:hangingChars="100" w:hanging="240"/>
        <w:rPr>
          <w:rFonts w:asciiTheme="minorEastAsia" w:eastAsiaTheme="minorEastAsia" w:hAnsiTheme="minorEastAsia" w:cs="ＭＳ ゴシック"/>
          <w:color w:val="auto"/>
        </w:rPr>
      </w:pPr>
      <w:r>
        <w:rPr>
          <w:rFonts w:asciiTheme="minorEastAsia" w:eastAsiaTheme="minorEastAsia" w:hAnsiTheme="minorEastAsia" w:cs="ＭＳ ゴシック"/>
          <w:noProof/>
          <w:color w:val="auto"/>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7" type="#_x0000_t86" style="position:absolute;left:0;text-align:left;margin-left:454.85pt;margin-top:2.6pt;width:7.15pt;height:31.5pt;z-index:251660288" strokeweight=".5pt">
            <v:textbox inset="5.85pt,.7pt,5.85pt,.7pt"/>
          </v:shape>
        </w:pict>
      </w:r>
      <w:r>
        <w:rPr>
          <w:rFonts w:asciiTheme="minorEastAsia" w:eastAsiaTheme="minorEastAsia" w:hAnsiTheme="minorEastAsia" w:cs="ＭＳ ゴシック"/>
          <w:noProof/>
          <w:color w:val="auto"/>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6" type="#_x0000_t85" style="position:absolute;left:0;text-align:left;margin-left:3.7pt;margin-top:2.6pt;width:7.15pt;height:31.5pt;z-index:251659264" strokeweight=".5pt">
            <v:textbox inset="5.85pt,.7pt,5.85pt,.7pt"/>
          </v:shape>
        </w:pict>
      </w:r>
      <w:r w:rsidR="00502110" w:rsidRPr="00244944">
        <w:rPr>
          <w:rFonts w:asciiTheme="minorEastAsia" w:eastAsiaTheme="minorEastAsia" w:hAnsiTheme="minorEastAsia" w:cs="ＭＳ ゴシック" w:hint="eastAsia"/>
          <w:color w:val="auto"/>
        </w:rPr>
        <w:t xml:space="preserve">　過去２年間において、国</w:t>
      </w:r>
      <w:r w:rsidR="00D85A55">
        <w:rPr>
          <w:rFonts w:asciiTheme="minorEastAsia" w:eastAsiaTheme="minorEastAsia" w:hAnsiTheme="minorEastAsia" w:cs="ＭＳ ゴシック" w:hint="eastAsia"/>
          <w:color w:val="auto"/>
        </w:rPr>
        <w:t>または</w:t>
      </w:r>
      <w:r w:rsidR="00502110" w:rsidRPr="00244944">
        <w:rPr>
          <w:rFonts w:asciiTheme="minorEastAsia" w:eastAsiaTheme="minorEastAsia" w:hAnsiTheme="minorEastAsia" w:cs="ＭＳ ゴシック" w:hint="eastAsia"/>
          <w:color w:val="auto"/>
        </w:rPr>
        <w:t>地方公共団体等</w:t>
      </w:r>
      <w:r w:rsidR="00D85A55">
        <w:rPr>
          <w:rFonts w:asciiTheme="minorEastAsia" w:eastAsiaTheme="minorEastAsia" w:hAnsiTheme="minorEastAsia" w:cs="ＭＳ ゴシック" w:hint="eastAsia"/>
          <w:color w:val="auto"/>
        </w:rPr>
        <w:t>の委託を受け、介護保険法に基づく県指定の介護職員養成研修を実施した実績を有する</w:t>
      </w:r>
      <w:r w:rsidR="00502110" w:rsidRPr="00244944">
        <w:rPr>
          <w:rFonts w:asciiTheme="minorEastAsia" w:eastAsiaTheme="minorEastAsia" w:hAnsiTheme="minorEastAsia" w:cs="ＭＳ ゴシック" w:hint="eastAsia"/>
          <w:color w:val="auto"/>
        </w:rPr>
        <w:t>契約事例(２例以上)</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2835"/>
        <w:gridCol w:w="1134"/>
        <w:gridCol w:w="2069"/>
      </w:tblGrid>
      <w:tr w:rsidR="00502110" w:rsidRPr="00244944" w:rsidTr="00CE57E5">
        <w:trPr>
          <w:trHeight w:val="345"/>
        </w:trPr>
        <w:tc>
          <w:tcPr>
            <w:tcW w:w="2977" w:type="dxa"/>
          </w:tcPr>
          <w:p w:rsidR="00502110" w:rsidRPr="00244944" w:rsidRDefault="00502110" w:rsidP="00CE57E5">
            <w:pPr>
              <w:pStyle w:val="Default"/>
              <w:jc w:val="center"/>
              <w:rPr>
                <w:rFonts w:asciiTheme="minorEastAsia" w:eastAsiaTheme="minorEastAsia" w:hAnsiTheme="minorEastAsia" w:cs="ＭＳ ゴシック"/>
                <w:color w:val="auto"/>
              </w:rPr>
            </w:pPr>
            <w:r w:rsidRPr="00244944">
              <w:rPr>
                <w:rFonts w:asciiTheme="minorEastAsia" w:eastAsiaTheme="minorEastAsia" w:hAnsiTheme="minorEastAsia" w:cs="ＭＳ ゴシック" w:hint="eastAsia"/>
                <w:color w:val="auto"/>
              </w:rPr>
              <w:t>契約名(コース名)</w:t>
            </w:r>
          </w:p>
        </w:tc>
        <w:tc>
          <w:tcPr>
            <w:tcW w:w="2835" w:type="dxa"/>
          </w:tcPr>
          <w:p w:rsidR="00502110" w:rsidRPr="00244944" w:rsidRDefault="00502110" w:rsidP="00CE57E5">
            <w:pPr>
              <w:pStyle w:val="Default"/>
              <w:jc w:val="center"/>
              <w:rPr>
                <w:rFonts w:asciiTheme="minorEastAsia" w:eastAsiaTheme="minorEastAsia" w:hAnsiTheme="minorEastAsia" w:cs="ＭＳ ゴシック"/>
                <w:color w:val="auto"/>
              </w:rPr>
            </w:pPr>
            <w:r w:rsidRPr="00244944">
              <w:rPr>
                <w:rFonts w:asciiTheme="minorEastAsia" w:eastAsiaTheme="minorEastAsia" w:hAnsiTheme="minorEastAsia" w:cs="ＭＳ ゴシック" w:hint="eastAsia"/>
                <w:color w:val="auto"/>
              </w:rPr>
              <w:t>契約の相手方</w:t>
            </w:r>
          </w:p>
        </w:tc>
        <w:tc>
          <w:tcPr>
            <w:tcW w:w="1134" w:type="dxa"/>
          </w:tcPr>
          <w:p w:rsidR="00502110" w:rsidRPr="00244944" w:rsidRDefault="00502110" w:rsidP="00CE57E5">
            <w:pPr>
              <w:pStyle w:val="Default"/>
              <w:jc w:val="center"/>
              <w:rPr>
                <w:rFonts w:asciiTheme="minorEastAsia" w:eastAsiaTheme="minorEastAsia" w:hAnsiTheme="minorEastAsia" w:cs="ＭＳ ゴシック"/>
                <w:color w:val="auto"/>
              </w:rPr>
            </w:pPr>
            <w:r w:rsidRPr="00244944">
              <w:rPr>
                <w:rFonts w:asciiTheme="minorEastAsia" w:eastAsiaTheme="minorEastAsia" w:hAnsiTheme="minorEastAsia" w:cs="ＭＳ ゴシック" w:hint="eastAsia"/>
                <w:color w:val="auto"/>
              </w:rPr>
              <w:t>契約日</w:t>
            </w:r>
          </w:p>
        </w:tc>
        <w:tc>
          <w:tcPr>
            <w:tcW w:w="2069" w:type="dxa"/>
          </w:tcPr>
          <w:p w:rsidR="00502110" w:rsidRPr="00244944" w:rsidRDefault="00502110" w:rsidP="00CE57E5">
            <w:pPr>
              <w:pStyle w:val="Default"/>
              <w:jc w:val="center"/>
              <w:rPr>
                <w:rFonts w:asciiTheme="minorEastAsia" w:eastAsiaTheme="minorEastAsia" w:hAnsiTheme="minorEastAsia" w:cs="ＭＳ ゴシック"/>
                <w:color w:val="auto"/>
              </w:rPr>
            </w:pPr>
            <w:r w:rsidRPr="00244944">
              <w:rPr>
                <w:rFonts w:asciiTheme="minorEastAsia" w:eastAsiaTheme="minorEastAsia" w:hAnsiTheme="minorEastAsia" w:cs="ＭＳ ゴシック" w:hint="eastAsia"/>
                <w:color w:val="auto"/>
              </w:rPr>
              <w:t>契約期間</w:t>
            </w:r>
          </w:p>
        </w:tc>
      </w:tr>
      <w:tr w:rsidR="00502110" w:rsidRPr="00244944" w:rsidTr="00CE57E5">
        <w:trPr>
          <w:trHeight w:val="401"/>
        </w:trPr>
        <w:tc>
          <w:tcPr>
            <w:tcW w:w="2977" w:type="dxa"/>
          </w:tcPr>
          <w:p w:rsidR="00502110" w:rsidRPr="00244944" w:rsidRDefault="00502110" w:rsidP="00CE57E5">
            <w:pPr>
              <w:pStyle w:val="Default"/>
              <w:rPr>
                <w:rFonts w:asciiTheme="minorEastAsia" w:eastAsiaTheme="minorEastAsia" w:hAnsiTheme="minorEastAsia" w:cs="ＭＳ ゴシック"/>
                <w:color w:val="auto"/>
              </w:rPr>
            </w:pPr>
          </w:p>
        </w:tc>
        <w:tc>
          <w:tcPr>
            <w:tcW w:w="2835" w:type="dxa"/>
          </w:tcPr>
          <w:p w:rsidR="00502110" w:rsidRPr="00244944" w:rsidRDefault="00502110" w:rsidP="00CE57E5">
            <w:pPr>
              <w:pStyle w:val="Default"/>
              <w:rPr>
                <w:rFonts w:asciiTheme="minorEastAsia" w:eastAsiaTheme="minorEastAsia" w:hAnsiTheme="minorEastAsia" w:cs="ＭＳ ゴシック"/>
                <w:color w:val="auto"/>
              </w:rPr>
            </w:pPr>
          </w:p>
        </w:tc>
        <w:tc>
          <w:tcPr>
            <w:tcW w:w="1134" w:type="dxa"/>
          </w:tcPr>
          <w:p w:rsidR="00502110" w:rsidRPr="00244944" w:rsidRDefault="00502110" w:rsidP="00CE57E5">
            <w:pPr>
              <w:pStyle w:val="Default"/>
              <w:rPr>
                <w:rFonts w:asciiTheme="minorEastAsia" w:eastAsiaTheme="minorEastAsia" w:hAnsiTheme="minorEastAsia" w:cs="ＭＳ ゴシック"/>
                <w:color w:val="auto"/>
              </w:rPr>
            </w:pPr>
          </w:p>
        </w:tc>
        <w:tc>
          <w:tcPr>
            <w:tcW w:w="2069" w:type="dxa"/>
          </w:tcPr>
          <w:p w:rsidR="00502110" w:rsidRPr="00244944" w:rsidRDefault="00502110" w:rsidP="00CE57E5">
            <w:pPr>
              <w:pStyle w:val="Default"/>
              <w:rPr>
                <w:rFonts w:asciiTheme="minorEastAsia" w:eastAsiaTheme="minorEastAsia" w:hAnsiTheme="minorEastAsia" w:cs="ＭＳ ゴシック"/>
                <w:color w:val="auto"/>
              </w:rPr>
            </w:pPr>
          </w:p>
        </w:tc>
      </w:tr>
      <w:tr w:rsidR="00502110" w:rsidRPr="00244944" w:rsidTr="00CE57E5">
        <w:trPr>
          <w:trHeight w:val="448"/>
        </w:trPr>
        <w:tc>
          <w:tcPr>
            <w:tcW w:w="2977" w:type="dxa"/>
          </w:tcPr>
          <w:p w:rsidR="00502110" w:rsidRPr="00244944" w:rsidRDefault="00502110" w:rsidP="00CE57E5">
            <w:pPr>
              <w:pStyle w:val="Default"/>
              <w:rPr>
                <w:rFonts w:asciiTheme="minorEastAsia" w:eastAsiaTheme="minorEastAsia" w:hAnsiTheme="minorEastAsia" w:cs="ＭＳ ゴシック"/>
                <w:color w:val="auto"/>
              </w:rPr>
            </w:pPr>
          </w:p>
        </w:tc>
        <w:tc>
          <w:tcPr>
            <w:tcW w:w="2835" w:type="dxa"/>
          </w:tcPr>
          <w:p w:rsidR="00502110" w:rsidRPr="00244944" w:rsidRDefault="00502110" w:rsidP="00CE57E5">
            <w:pPr>
              <w:pStyle w:val="Default"/>
              <w:rPr>
                <w:rFonts w:asciiTheme="minorEastAsia" w:eastAsiaTheme="minorEastAsia" w:hAnsiTheme="minorEastAsia" w:cs="ＭＳ ゴシック"/>
                <w:color w:val="auto"/>
              </w:rPr>
            </w:pPr>
          </w:p>
        </w:tc>
        <w:tc>
          <w:tcPr>
            <w:tcW w:w="1134" w:type="dxa"/>
          </w:tcPr>
          <w:p w:rsidR="00502110" w:rsidRPr="00244944" w:rsidRDefault="00502110" w:rsidP="00CE57E5">
            <w:pPr>
              <w:pStyle w:val="Default"/>
              <w:rPr>
                <w:rFonts w:asciiTheme="minorEastAsia" w:eastAsiaTheme="minorEastAsia" w:hAnsiTheme="minorEastAsia" w:cs="ＭＳ ゴシック"/>
                <w:color w:val="auto"/>
              </w:rPr>
            </w:pPr>
          </w:p>
        </w:tc>
        <w:tc>
          <w:tcPr>
            <w:tcW w:w="2069" w:type="dxa"/>
          </w:tcPr>
          <w:p w:rsidR="00502110" w:rsidRPr="00244944" w:rsidRDefault="00502110" w:rsidP="00CE57E5">
            <w:pPr>
              <w:pStyle w:val="Default"/>
              <w:rPr>
                <w:rFonts w:asciiTheme="minorEastAsia" w:eastAsiaTheme="minorEastAsia" w:hAnsiTheme="minorEastAsia" w:cs="ＭＳ ゴシック"/>
                <w:color w:val="auto"/>
              </w:rPr>
            </w:pPr>
          </w:p>
        </w:tc>
      </w:tr>
      <w:tr w:rsidR="00502110" w:rsidRPr="00244944" w:rsidTr="00CE57E5">
        <w:trPr>
          <w:trHeight w:val="480"/>
        </w:trPr>
        <w:tc>
          <w:tcPr>
            <w:tcW w:w="2977" w:type="dxa"/>
          </w:tcPr>
          <w:p w:rsidR="00502110" w:rsidRPr="00244944" w:rsidRDefault="00502110" w:rsidP="00CE57E5">
            <w:pPr>
              <w:pStyle w:val="Default"/>
              <w:rPr>
                <w:rFonts w:asciiTheme="minorEastAsia" w:eastAsiaTheme="minorEastAsia" w:hAnsiTheme="minorEastAsia" w:cs="ＭＳ ゴシック"/>
                <w:color w:val="auto"/>
              </w:rPr>
            </w:pPr>
          </w:p>
        </w:tc>
        <w:tc>
          <w:tcPr>
            <w:tcW w:w="2835" w:type="dxa"/>
          </w:tcPr>
          <w:p w:rsidR="00502110" w:rsidRPr="00244944" w:rsidRDefault="00502110" w:rsidP="00CE57E5">
            <w:pPr>
              <w:pStyle w:val="Default"/>
              <w:rPr>
                <w:rFonts w:asciiTheme="minorEastAsia" w:eastAsiaTheme="minorEastAsia" w:hAnsiTheme="minorEastAsia" w:cs="ＭＳ ゴシック"/>
                <w:color w:val="auto"/>
              </w:rPr>
            </w:pPr>
          </w:p>
        </w:tc>
        <w:tc>
          <w:tcPr>
            <w:tcW w:w="1134" w:type="dxa"/>
          </w:tcPr>
          <w:p w:rsidR="00502110" w:rsidRPr="00244944" w:rsidRDefault="00502110" w:rsidP="00CE57E5">
            <w:pPr>
              <w:pStyle w:val="Default"/>
              <w:rPr>
                <w:rFonts w:asciiTheme="minorEastAsia" w:eastAsiaTheme="minorEastAsia" w:hAnsiTheme="minorEastAsia" w:cs="ＭＳ ゴシック"/>
                <w:color w:val="auto"/>
              </w:rPr>
            </w:pPr>
          </w:p>
        </w:tc>
        <w:tc>
          <w:tcPr>
            <w:tcW w:w="2069" w:type="dxa"/>
          </w:tcPr>
          <w:p w:rsidR="00502110" w:rsidRPr="00244944" w:rsidRDefault="00502110" w:rsidP="00CE57E5">
            <w:pPr>
              <w:pStyle w:val="Default"/>
              <w:rPr>
                <w:rFonts w:asciiTheme="minorEastAsia" w:eastAsiaTheme="minorEastAsia" w:hAnsiTheme="minorEastAsia" w:cs="ＭＳ ゴシック"/>
                <w:color w:val="auto"/>
              </w:rPr>
            </w:pPr>
          </w:p>
        </w:tc>
      </w:tr>
    </w:tbl>
    <w:p w:rsidR="00502110" w:rsidRPr="00244944" w:rsidRDefault="00502110" w:rsidP="00502110">
      <w:pPr>
        <w:pStyle w:val="Default"/>
        <w:ind w:firstLineChars="100" w:firstLine="240"/>
        <w:rPr>
          <w:rFonts w:asciiTheme="minorEastAsia" w:eastAsiaTheme="minorEastAsia" w:hAnsiTheme="minorEastAsia" w:cs="ＭＳ ゴシック"/>
          <w:color w:val="auto"/>
        </w:rPr>
      </w:pPr>
      <w:r w:rsidRPr="00244944">
        <w:rPr>
          <w:rFonts w:asciiTheme="minorEastAsia" w:eastAsiaTheme="minorEastAsia" w:hAnsiTheme="minorEastAsia" w:cs="ＭＳ ゴシック" w:hint="eastAsia"/>
          <w:color w:val="auto"/>
        </w:rPr>
        <w:t>(注)１　記載欄が不足する場合は、適宜追加すること。</w:t>
      </w:r>
    </w:p>
    <w:p w:rsidR="00502110" w:rsidRPr="00244944" w:rsidRDefault="00502110" w:rsidP="00502110">
      <w:pPr>
        <w:pStyle w:val="Default"/>
        <w:ind w:leftChars="353" w:left="981" w:hangingChars="100" w:hanging="240"/>
        <w:rPr>
          <w:rFonts w:asciiTheme="minorEastAsia" w:eastAsiaTheme="minorEastAsia" w:hAnsiTheme="minorEastAsia"/>
          <w:color w:val="auto"/>
        </w:rPr>
      </w:pPr>
      <w:r w:rsidRPr="00244944">
        <w:rPr>
          <w:rFonts w:asciiTheme="minorEastAsia" w:eastAsiaTheme="minorEastAsia" w:hAnsiTheme="minorEastAsia" w:cs="ＭＳ ゴシック" w:hint="eastAsia"/>
          <w:color w:val="auto"/>
        </w:rPr>
        <w:t xml:space="preserve">２　</w:t>
      </w:r>
      <w:r w:rsidRPr="00244944">
        <w:rPr>
          <w:rFonts w:asciiTheme="minorEastAsia" w:eastAsiaTheme="minorEastAsia" w:hAnsiTheme="minorEastAsia" w:cs="ＭＳ ゴシック" w:hint="eastAsia"/>
          <w:color w:val="auto"/>
          <w:u w:val="single"/>
        </w:rPr>
        <w:t>上記に記載した契約事例に係る</w:t>
      </w:r>
      <w:r w:rsidRPr="00244944">
        <w:rPr>
          <w:rFonts w:asciiTheme="minorEastAsia" w:eastAsiaTheme="minorEastAsia" w:hAnsiTheme="minorEastAsia" w:cs="ＭＳ ゴシック"/>
          <w:color w:val="auto"/>
          <w:u w:val="single"/>
        </w:rPr>
        <w:t>契約書の写し</w:t>
      </w:r>
      <w:r w:rsidRPr="00244944">
        <w:rPr>
          <w:rFonts w:asciiTheme="minorEastAsia" w:eastAsiaTheme="minorEastAsia" w:hAnsiTheme="minorEastAsia" w:cs="ＭＳ ゴシック" w:hint="eastAsia"/>
          <w:color w:val="auto"/>
          <w:u w:val="single"/>
        </w:rPr>
        <w:t>及び</w:t>
      </w:r>
      <w:r w:rsidRPr="00244944">
        <w:rPr>
          <w:rFonts w:asciiTheme="minorEastAsia" w:eastAsiaTheme="minorEastAsia" w:hAnsiTheme="minorEastAsia" w:cs="ＭＳ ゴシック"/>
          <w:color w:val="auto"/>
          <w:u w:val="single"/>
        </w:rPr>
        <w:t>事業実績報告</w:t>
      </w:r>
      <w:r w:rsidRPr="00244944">
        <w:rPr>
          <w:rFonts w:asciiTheme="minorEastAsia" w:eastAsiaTheme="minorEastAsia" w:hAnsiTheme="minorEastAsia" w:cs="ＭＳ ゴシック" w:hint="eastAsia"/>
          <w:color w:val="auto"/>
          <w:u w:val="single"/>
        </w:rPr>
        <w:t>書の写しをそれぞれ添付すること。ただし、</w:t>
      </w:r>
      <w:r>
        <w:rPr>
          <w:rFonts w:asciiTheme="minorEastAsia" w:eastAsiaTheme="minorEastAsia" w:hAnsiTheme="minorEastAsia" w:cs="ＭＳ ゴシック" w:hint="eastAsia"/>
          <w:color w:val="auto"/>
          <w:u w:val="single"/>
        </w:rPr>
        <w:t>新居浜</w:t>
      </w:r>
      <w:r w:rsidR="0018112F">
        <w:rPr>
          <w:rFonts w:asciiTheme="minorEastAsia" w:eastAsiaTheme="minorEastAsia" w:hAnsiTheme="minorEastAsia" w:cs="ＭＳ ゴシック" w:hint="eastAsia"/>
          <w:color w:val="auto"/>
          <w:u w:val="single"/>
        </w:rPr>
        <w:t>産業</w:t>
      </w:r>
      <w:r w:rsidRPr="00244944">
        <w:rPr>
          <w:rFonts w:asciiTheme="minorEastAsia" w:eastAsiaTheme="minorEastAsia" w:hAnsiTheme="minorEastAsia" w:cs="ＭＳ ゴシック" w:hint="eastAsia"/>
          <w:color w:val="auto"/>
          <w:u w:val="single"/>
        </w:rPr>
        <w:t>技術専門校長との契約事例については、添付を省略することができる。</w:t>
      </w:r>
    </w:p>
    <w:p w:rsidR="00502110" w:rsidRPr="00335AB9" w:rsidRDefault="00502110" w:rsidP="00502110">
      <w:pPr>
        <w:pStyle w:val="Default"/>
        <w:spacing w:line="360" w:lineRule="auto"/>
        <w:rPr>
          <w:rFonts w:asciiTheme="minorEastAsia" w:eastAsiaTheme="minorEastAsia" w:hAnsiTheme="minorEastAsia" w:cs="ＭＳ ゴシック"/>
        </w:rPr>
      </w:pPr>
    </w:p>
    <w:p w:rsidR="00B42B6A" w:rsidRPr="00502110" w:rsidRDefault="00B42B6A" w:rsidP="00502110"/>
    <w:sectPr w:rsidR="00B42B6A" w:rsidRPr="00502110" w:rsidSect="008F6EF4">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F4F" w:rsidRDefault="00F32F4F" w:rsidP="002E0393">
      <w:r>
        <w:separator/>
      </w:r>
    </w:p>
  </w:endnote>
  <w:endnote w:type="continuationSeparator" w:id="0">
    <w:p w:rsidR="00F32F4F" w:rsidRDefault="00F32F4F" w:rsidP="002E0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F4F" w:rsidRDefault="00F32F4F" w:rsidP="002E0393">
      <w:r>
        <w:separator/>
      </w:r>
    </w:p>
  </w:footnote>
  <w:footnote w:type="continuationSeparator" w:id="0">
    <w:p w:rsidR="00F32F4F" w:rsidRDefault="00F32F4F" w:rsidP="002E03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1427"/>
    <w:rsid w:val="00001427"/>
    <w:rsid w:val="00055672"/>
    <w:rsid w:val="000A6A43"/>
    <w:rsid w:val="000B256B"/>
    <w:rsid w:val="000D6744"/>
    <w:rsid w:val="000E0BD9"/>
    <w:rsid w:val="00126F16"/>
    <w:rsid w:val="0018112F"/>
    <w:rsid w:val="001E305A"/>
    <w:rsid w:val="00232EEA"/>
    <w:rsid w:val="00296E70"/>
    <w:rsid w:val="002A3149"/>
    <w:rsid w:val="002E0393"/>
    <w:rsid w:val="00356CC9"/>
    <w:rsid w:val="003929B3"/>
    <w:rsid w:val="00404500"/>
    <w:rsid w:val="00502110"/>
    <w:rsid w:val="00530FAB"/>
    <w:rsid w:val="00697C89"/>
    <w:rsid w:val="006A6C21"/>
    <w:rsid w:val="00741F15"/>
    <w:rsid w:val="007C5121"/>
    <w:rsid w:val="00841298"/>
    <w:rsid w:val="00932214"/>
    <w:rsid w:val="0099621F"/>
    <w:rsid w:val="009C52E2"/>
    <w:rsid w:val="00A10A0B"/>
    <w:rsid w:val="00A43232"/>
    <w:rsid w:val="00B06E73"/>
    <w:rsid w:val="00B42B6A"/>
    <w:rsid w:val="00B50B57"/>
    <w:rsid w:val="00BB5879"/>
    <w:rsid w:val="00C573D0"/>
    <w:rsid w:val="00C629AA"/>
    <w:rsid w:val="00CB3391"/>
    <w:rsid w:val="00D74B2F"/>
    <w:rsid w:val="00D85A55"/>
    <w:rsid w:val="00DD4E59"/>
    <w:rsid w:val="00E33146"/>
    <w:rsid w:val="00E80E8C"/>
    <w:rsid w:val="00ED23EF"/>
    <w:rsid w:val="00F32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7A5AA4"/>
  <w15:docId w15:val="{89DDBBBD-9046-4E4F-9C64-AF1CC3EF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21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3146"/>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2E0393"/>
    <w:pPr>
      <w:tabs>
        <w:tab w:val="center" w:pos="4252"/>
        <w:tab w:val="right" w:pos="8504"/>
      </w:tabs>
      <w:snapToGrid w:val="0"/>
    </w:pPr>
  </w:style>
  <w:style w:type="character" w:customStyle="1" w:styleId="a4">
    <w:name w:val="ヘッダー (文字)"/>
    <w:basedOn w:val="a0"/>
    <w:link w:val="a3"/>
    <w:uiPriority w:val="99"/>
    <w:rsid w:val="002E0393"/>
  </w:style>
  <w:style w:type="paragraph" w:styleId="a5">
    <w:name w:val="footer"/>
    <w:basedOn w:val="a"/>
    <w:link w:val="a6"/>
    <w:uiPriority w:val="99"/>
    <w:unhideWhenUsed/>
    <w:rsid w:val="002E0393"/>
    <w:pPr>
      <w:tabs>
        <w:tab w:val="center" w:pos="4252"/>
        <w:tab w:val="right" w:pos="8504"/>
      </w:tabs>
      <w:snapToGrid w:val="0"/>
    </w:pPr>
  </w:style>
  <w:style w:type="character" w:customStyle="1" w:styleId="a6">
    <w:name w:val="フッター (文字)"/>
    <w:basedOn w:val="a0"/>
    <w:link w:val="a5"/>
    <w:uiPriority w:val="99"/>
    <w:rsid w:val="002E0393"/>
  </w:style>
  <w:style w:type="paragraph" w:styleId="a7">
    <w:name w:val="Balloon Text"/>
    <w:basedOn w:val="a"/>
    <w:link w:val="a8"/>
    <w:uiPriority w:val="99"/>
    <w:semiHidden/>
    <w:unhideWhenUsed/>
    <w:rsid w:val="00C573D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573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191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2023-03-06T10:33:00Z</cp:lastPrinted>
  <dcterms:created xsi:type="dcterms:W3CDTF">2016-03-14T04:37:00Z</dcterms:created>
  <dcterms:modified xsi:type="dcterms:W3CDTF">2025-03-04T23:54:00Z</dcterms:modified>
</cp:coreProperties>
</file>