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2C7F3" w14:textId="01E6B78B" w:rsidR="00EF7BAA" w:rsidRDefault="00EF7BAA" w:rsidP="001F7576">
      <w:pPr>
        <w:pStyle w:val="Default"/>
        <w:jc w:val="center"/>
        <w:rPr>
          <w:sz w:val="28"/>
          <w:szCs w:val="28"/>
        </w:rPr>
      </w:pPr>
      <w:r>
        <w:rPr>
          <w:rFonts w:hint="eastAsia"/>
          <w:sz w:val="28"/>
          <w:szCs w:val="28"/>
        </w:rPr>
        <w:t>入</w:t>
      </w:r>
      <w:r>
        <w:rPr>
          <w:sz w:val="28"/>
          <w:szCs w:val="28"/>
        </w:rPr>
        <w:t xml:space="preserve"> </w:t>
      </w:r>
      <w:r>
        <w:rPr>
          <w:rFonts w:hint="eastAsia"/>
          <w:sz w:val="28"/>
          <w:szCs w:val="28"/>
        </w:rPr>
        <w:t>札</w:t>
      </w:r>
      <w:r>
        <w:rPr>
          <w:sz w:val="28"/>
          <w:szCs w:val="28"/>
        </w:rPr>
        <w:t xml:space="preserve"> </w:t>
      </w:r>
      <w:r>
        <w:rPr>
          <w:rFonts w:hint="eastAsia"/>
          <w:sz w:val="28"/>
          <w:szCs w:val="28"/>
        </w:rPr>
        <w:t>説</w:t>
      </w:r>
      <w:r>
        <w:rPr>
          <w:sz w:val="28"/>
          <w:szCs w:val="28"/>
        </w:rPr>
        <w:t xml:space="preserve"> </w:t>
      </w:r>
      <w:r>
        <w:rPr>
          <w:rFonts w:hint="eastAsia"/>
          <w:sz w:val="28"/>
          <w:szCs w:val="28"/>
        </w:rPr>
        <w:t>明</w:t>
      </w:r>
      <w:r>
        <w:rPr>
          <w:sz w:val="28"/>
          <w:szCs w:val="28"/>
        </w:rPr>
        <w:t xml:space="preserve"> </w:t>
      </w:r>
      <w:r>
        <w:rPr>
          <w:rFonts w:hint="eastAsia"/>
          <w:sz w:val="28"/>
          <w:szCs w:val="28"/>
        </w:rPr>
        <w:t>書</w:t>
      </w:r>
    </w:p>
    <w:p w14:paraId="2EAD90B1" w14:textId="77777777" w:rsidR="00EF7BAA" w:rsidRDefault="00EF7BAA" w:rsidP="001F7576">
      <w:pPr>
        <w:pStyle w:val="Default"/>
        <w:ind w:firstLineChars="100" w:firstLine="202"/>
        <w:rPr>
          <w:sz w:val="21"/>
          <w:szCs w:val="21"/>
        </w:rPr>
      </w:pPr>
      <w:r>
        <w:rPr>
          <w:rFonts w:hint="eastAsia"/>
          <w:sz w:val="21"/>
          <w:szCs w:val="21"/>
        </w:rPr>
        <w:t>この入札説明書は、愛媛県会計規則（昭和</w:t>
      </w:r>
      <w:r>
        <w:rPr>
          <w:sz w:val="21"/>
          <w:szCs w:val="21"/>
        </w:rPr>
        <w:t>45</w:t>
      </w:r>
      <w:r>
        <w:rPr>
          <w:rFonts w:hint="eastAsia"/>
          <w:sz w:val="21"/>
          <w:szCs w:val="21"/>
        </w:rPr>
        <w:t>年愛媛県規則第</w:t>
      </w:r>
      <w:r>
        <w:rPr>
          <w:sz w:val="21"/>
          <w:szCs w:val="21"/>
        </w:rPr>
        <w:t>18</w:t>
      </w:r>
      <w:r>
        <w:rPr>
          <w:rFonts w:hint="eastAsia"/>
          <w:sz w:val="21"/>
          <w:szCs w:val="21"/>
        </w:rPr>
        <w:t>号。以下「会計規則」という。）及び本件調達に係る入札公告において定めるもののほか、競争入札に参加しようとする者（以下「入札参加者」という。）が熟知し、かつ、遵守しなければならない一般的事項を明らかにするものである。</w:t>
      </w:r>
      <w:r>
        <w:rPr>
          <w:sz w:val="21"/>
          <w:szCs w:val="21"/>
        </w:rPr>
        <w:t xml:space="preserve"> </w:t>
      </w:r>
    </w:p>
    <w:p w14:paraId="4AF0300C" w14:textId="77777777" w:rsidR="001F7576" w:rsidRDefault="001F7576" w:rsidP="001F7576">
      <w:pPr>
        <w:pStyle w:val="Default"/>
        <w:ind w:firstLineChars="100" w:firstLine="202"/>
        <w:rPr>
          <w:sz w:val="21"/>
          <w:szCs w:val="21"/>
        </w:rPr>
      </w:pPr>
    </w:p>
    <w:p w14:paraId="5394A0DB" w14:textId="77777777" w:rsidR="00EF7BAA" w:rsidRPr="008A08EA" w:rsidRDefault="00EF7BAA" w:rsidP="00EF7BAA">
      <w:pPr>
        <w:pStyle w:val="Default"/>
        <w:rPr>
          <w:rFonts w:ascii="ＭＳ ゴシック" w:eastAsia="ＭＳ ゴシック" w:hAnsi="ＭＳ ゴシック"/>
          <w:sz w:val="21"/>
          <w:szCs w:val="21"/>
        </w:rPr>
      </w:pPr>
      <w:r w:rsidRPr="008A08EA">
        <w:rPr>
          <w:rFonts w:ascii="ＭＳ ゴシック" w:eastAsia="ＭＳ ゴシック" w:hAnsi="ＭＳ ゴシック" w:hint="eastAsia"/>
          <w:sz w:val="21"/>
          <w:szCs w:val="21"/>
        </w:rPr>
        <w:t>１</w:t>
      </w:r>
      <w:r w:rsidRPr="008A08EA">
        <w:rPr>
          <w:rFonts w:ascii="ＭＳ ゴシック" w:eastAsia="ＭＳ ゴシック" w:hAnsi="ＭＳ ゴシック"/>
          <w:sz w:val="21"/>
          <w:szCs w:val="21"/>
        </w:rPr>
        <w:t xml:space="preserve"> </w:t>
      </w:r>
      <w:r w:rsidRPr="008A08EA">
        <w:rPr>
          <w:rFonts w:ascii="ＭＳ ゴシック" w:eastAsia="ＭＳ ゴシック" w:hAnsi="ＭＳ ゴシック" w:hint="eastAsia"/>
          <w:sz w:val="21"/>
          <w:szCs w:val="21"/>
        </w:rPr>
        <w:t>競争入札に付する事項</w:t>
      </w:r>
      <w:r w:rsidRPr="008A08EA">
        <w:rPr>
          <w:rFonts w:ascii="ＭＳ ゴシック" w:eastAsia="ＭＳ ゴシック" w:hAnsi="ＭＳ ゴシック"/>
          <w:sz w:val="21"/>
          <w:szCs w:val="21"/>
        </w:rPr>
        <w:t xml:space="preserve"> </w:t>
      </w:r>
    </w:p>
    <w:p w14:paraId="761794C7" w14:textId="21AC99A9" w:rsidR="008A08EA" w:rsidRDefault="008A08EA" w:rsidP="008A08EA">
      <w:pPr>
        <w:pStyle w:val="Default"/>
        <w:rPr>
          <w:sz w:val="21"/>
          <w:szCs w:val="21"/>
        </w:rPr>
      </w:pPr>
      <w:r>
        <w:rPr>
          <w:rFonts w:hint="eastAsia"/>
          <w:sz w:val="21"/>
          <w:szCs w:val="21"/>
        </w:rPr>
        <w:t xml:space="preserve">   別記中１のとおり</w:t>
      </w:r>
    </w:p>
    <w:p w14:paraId="2629D456" w14:textId="77777777" w:rsidR="008A08EA" w:rsidRDefault="008A08EA" w:rsidP="008A08EA">
      <w:pPr>
        <w:pStyle w:val="Default"/>
        <w:rPr>
          <w:sz w:val="21"/>
          <w:szCs w:val="21"/>
        </w:rPr>
      </w:pPr>
    </w:p>
    <w:p w14:paraId="37B049A2" w14:textId="77777777" w:rsidR="001F7576" w:rsidRPr="008A08EA" w:rsidRDefault="00EF7BAA" w:rsidP="00EF7BAA">
      <w:pPr>
        <w:pStyle w:val="Default"/>
        <w:rPr>
          <w:rFonts w:ascii="ＭＳ ゴシック" w:eastAsia="ＭＳ ゴシック" w:hAnsi="ＭＳ ゴシック"/>
          <w:sz w:val="21"/>
          <w:szCs w:val="21"/>
        </w:rPr>
      </w:pPr>
      <w:r w:rsidRPr="008A08EA">
        <w:rPr>
          <w:rFonts w:ascii="ＭＳ ゴシック" w:eastAsia="ＭＳ ゴシック" w:hAnsi="ＭＳ ゴシック" w:hint="eastAsia"/>
          <w:sz w:val="21"/>
          <w:szCs w:val="21"/>
        </w:rPr>
        <w:t>２</w:t>
      </w:r>
      <w:r w:rsidRPr="008A08EA">
        <w:rPr>
          <w:rFonts w:ascii="ＭＳ ゴシック" w:eastAsia="ＭＳ ゴシック" w:hAnsi="ＭＳ ゴシック"/>
          <w:sz w:val="21"/>
          <w:szCs w:val="21"/>
        </w:rPr>
        <w:t xml:space="preserve"> </w:t>
      </w:r>
      <w:r w:rsidRPr="008A08EA">
        <w:rPr>
          <w:rFonts w:ascii="ＭＳ ゴシック" w:eastAsia="ＭＳ ゴシック" w:hAnsi="ＭＳ ゴシック" w:hint="eastAsia"/>
          <w:sz w:val="21"/>
          <w:szCs w:val="21"/>
        </w:rPr>
        <w:t>入札参加者に必要な資格</w:t>
      </w:r>
    </w:p>
    <w:p w14:paraId="2280E7D5" w14:textId="5BC99533" w:rsidR="00EF7BAA" w:rsidRDefault="00EF7BAA" w:rsidP="008A08EA">
      <w:pPr>
        <w:pStyle w:val="Default"/>
        <w:ind w:leftChars="200" w:left="405"/>
        <w:rPr>
          <w:sz w:val="21"/>
          <w:szCs w:val="21"/>
        </w:rPr>
      </w:pPr>
      <w:r>
        <w:rPr>
          <w:sz w:val="21"/>
          <w:szCs w:val="21"/>
        </w:rPr>
        <w:t xml:space="preserve"> </w:t>
      </w:r>
      <w:r>
        <w:rPr>
          <w:rFonts w:hint="eastAsia"/>
          <w:sz w:val="21"/>
          <w:szCs w:val="21"/>
        </w:rPr>
        <w:t>知事の審査を受け、令和８年度から令和</w:t>
      </w:r>
      <w:r>
        <w:rPr>
          <w:sz w:val="21"/>
          <w:szCs w:val="21"/>
        </w:rPr>
        <w:t>10</w:t>
      </w:r>
      <w:r>
        <w:rPr>
          <w:rFonts w:hint="eastAsia"/>
          <w:sz w:val="21"/>
          <w:szCs w:val="21"/>
        </w:rPr>
        <w:t>年度までの競争入札参加資格を有すると認められた業者で、次の事項に該当する者</w:t>
      </w:r>
      <w:r>
        <w:rPr>
          <w:sz w:val="21"/>
          <w:szCs w:val="21"/>
        </w:rPr>
        <w:t xml:space="preserve"> </w:t>
      </w:r>
    </w:p>
    <w:p w14:paraId="464AA6A1" w14:textId="77777777" w:rsidR="00EF7BAA" w:rsidRDefault="00EF7BAA" w:rsidP="008A08EA">
      <w:pPr>
        <w:pStyle w:val="Default"/>
        <w:ind w:left="506" w:hangingChars="250" w:hanging="506"/>
        <w:rPr>
          <w:sz w:val="21"/>
          <w:szCs w:val="21"/>
        </w:rPr>
      </w:pPr>
      <w:r>
        <w:rPr>
          <w:rFonts w:hint="eastAsia"/>
          <w:sz w:val="21"/>
          <w:szCs w:val="21"/>
        </w:rPr>
        <w:t>（１）地方自治法施行令（昭和</w:t>
      </w:r>
      <w:r>
        <w:rPr>
          <w:sz w:val="21"/>
          <w:szCs w:val="21"/>
        </w:rPr>
        <w:t>22</w:t>
      </w:r>
      <w:r>
        <w:rPr>
          <w:rFonts w:hint="eastAsia"/>
          <w:sz w:val="21"/>
          <w:szCs w:val="21"/>
        </w:rPr>
        <w:t>年政令第</w:t>
      </w:r>
      <w:r>
        <w:rPr>
          <w:sz w:val="21"/>
          <w:szCs w:val="21"/>
        </w:rPr>
        <w:t>16</w:t>
      </w:r>
      <w:r>
        <w:rPr>
          <w:rFonts w:hint="eastAsia"/>
          <w:sz w:val="21"/>
          <w:szCs w:val="21"/>
        </w:rPr>
        <w:t>号）第</w:t>
      </w:r>
      <w:r>
        <w:rPr>
          <w:sz w:val="21"/>
          <w:szCs w:val="21"/>
        </w:rPr>
        <w:t>167</w:t>
      </w:r>
      <w:r>
        <w:rPr>
          <w:rFonts w:hint="eastAsia"/>
          <w:sz w:val="21"/>
          <w:szCs w:val="21"/>
        </w:rPr>
        <w:t>条の４の規定に該当しない者であること。</w:t>
      </w:r>
      <w:r>
        <w:rPr>
          <w:sz w:val="21"/>
          <w:szCs w:val="21"/>
        </w:rPr>
        <w:t xml:space="preserve"> </w:t>
      </w:r>
    </w:p>
    <w:p w14:paraId="38E73692" w14:textId="60FDB802" w:rsidR="00EF7BAA" w:rsidRDefault="00EF7BAA" w:rsidP="00EF7BAA">
      <w:pPr>
        <w:pStyle w:val="Default"/>
        <w:rPr>
          <w:sz w:val="21"/>
          <w:szCs w:val="21"/>
        </w:rPr>
      </w:pPr>
      <w:r>
        <w:rPr>
          <w:rFonts w:hint="eastAsia"/>
          <w:sz w:val="21"/>
          <w:szCs w:val="21"/>
        </w:rPr>
        <w:t>（２）</w:t>
      </w:r>
      <w:r w:rsidR="008A08EA">
        <w:rPr>
          <w:rFonts w:hint="eastAsia"/>
          <w:sz w:val="21"/>
          <w:szCs w:val="21"/>
        </w:rPr>
        <w:t>愛媛県内に営業拠点を有していること。</w:t>
      </w:r>
    </w:p>
    <w:p w14:paraId="19254ED7" w14:textId="6074D357" w:rsidR="00EF7BAA" w:rsidRDefault="00EF7BAA" w:rsidP="00EF7BAA">
      <w:pPr>
        <w:pStyle w:val="Default"/>
        <w:rPr>
          <w:sz w:val="21"/>
          <w:szCs w:val="21"/>
        </w:rPr>
      </w:pPr>
      <w:r>
        <w:rPr>
          <w:rFonts w:hint="eastAsia"/>
          <w:sz w:val="21"/>
          <w:szCs w:val="21"/>
        </w:rPr>
        <w:t>（３）</w:t>
      </w:r>
      <w:r w:rsidR="008A08EA">
        <w:rPr>
          <w:rFonts w:hint="eastAsia"/>
          <w:sz w:val="21"/>
          <w:szCs w:val="21"/>
        </w:rPr>
        <w:t>車両のメンテナンスリースを実施できる者であること。</w:t>
      </w:r>
    </w:p>
    <w:p w14:paraId="33E04747" w14:textId="6D5AC88D" w:rsidR="008A08EA" w:rsidRDefault="00EF7BAA" w:rsidP="008A08EA">
      <w:pPr>
        <w:pStyle w:val="Default"/>
        <w:ind w:left="607" w:hangingChars="300" w:hanging="607"/>
        <w:rPr>
          <w:sz w:val="21"/>
          <w:szCs w:val="21"/>
        </w:rPr>
      </w:pPr>
      <w:r>
        <w:rPr>
          <w:rFonts w:hint="eastAsia"/>
          <w:sz w:val="21"/>
          <w:szCs w:val="21"/>
        </w:rPr>
        <w:t>（４）</w:t>
      </w:r>
      <w:r w:rsidR="008A08EA">
        <w:rPr>
          <w:rFonts w:hint="eastAsia"/>
          <w:sz w:val="21"/>
          <w:szCs w:val="21"/>
        </w:rPr>
        <w:t>法令等の定めによる許認可等に基づいて営業を行う必要がある場合にあっては、 その許認可等に基づく営業であることを証明したものであること。</w:t>
      </w:r>
    </w:p>
    <w:p w14:paraId="474E52BD" w14:textId="045A87BA" w:rsidR="00EF7BAA" w:rsidRDefault="008A08EA" w:rsidP="00EF7BAA">
      <w:pPr>
        <w:pStyle w:val="Default"/>
        <w:rPr>
          <w:sz w:val="21"/>
          <w:szCs w:val="21"/>
        </w:rPr>
      </w:pPr>
      <w:r>
        <w:rPr>
          <w:rFonts w:hint="eastAsia"/>
          <w:sz w:val="21"/>
          <w:szCs w:val="21"/>
        </w:rPr>
        <w:t>（５）開札の日において、知事が行う入札参加資格停止の期間にない者であること。</w:t>
      </w:r>
    </w:p>
    <w:p w14:paraId="77B08BCA" w14:textId="77777777" w:rsidR="008A08EA" w:rsidRDefault="008A08EA" w:rsidP="00EF7BAA">
      <w:pPr>
        <w:pStyle w:val="Default"/>
        <w:rPr>
          <w:sz w:val="21"/>
          <w:szCs w:val="21"/>
        </w:rPr>
      </w:pPr>
    </w:p>
    <w:p w14:paraId="22C90530" w14:textId="389D9F3A" w:rsidR="00EF7BAA" w:rsidRPr="008A08EA" w:rsidRDefault="00EF7BAA" w:rsidP="00EF7BAA">
      <w:pPr>
        <w:pStyle w:val="Default"/>
        <w:rPr>
          <w:rFonts w:ascii="ＭＳ ゴシック" w:eastAsia="ＭＳ ゴシック" w:hAnsi="ＭＳ ゴシック"/>
          <w:sz w:val="21"/>
          <w:szCs w:val="21"/>
        </w:rPr>
      </w:pPr>
      <w:r w:rsidRPr="008A08EA">
        <w:rPr>
          <w:rFonts w:ascii="ＭＳ ゴシック" w:eastAsia="ＭＳ ゴシック" w:hAnsi="ＭＳ ゴシック" w:hint="eastAsia"/>
          <w:sz w:val="21"/>
          <w:szCs w:val="21"/>
        </w:rPr>
        <w:t>３</w:t>
      </w:r>
      <w:r w:rsidRPr="008A08EA">
        <w:rPr>
          <w:rFonts w:ascii="ＭＳ ゴシック" w:eastAsia="ＭＳ ゴシック" w:hAnsi="ＭＳ ゴシック"/>
          <w:sz w:val="21"/>
          <w:szCs w:val="21"/>
        </w:rPr>
        <w:t xml:space="preserve"> </w:t>
      </w:r>
      <w:r w:rsidRPr="008A08EA">
        <w:rPr>
          <w:rFonts w:ascii="ＭＳ ゴシック" w:eastAsia="ＭＳ ゴシック" w:hAnsi="ＭＳ ゴシック" w:hint="eastAsia"/>
          <w:sz w:val="21"/>
          <w:szCs w:val="21"/>
        </w:rPr>
        <w:t>入札</w:t>
      </w:r>
      <w:r w:rsidR="00C723BC">
        <w:rPr>
          <w:rFonts w:ascii="ＭＳ ゴシック" w:eastAsia="ＭＳ ゴシック" w:hAnsi="ＭＳ ゴシック" w:hint="eastAsia"/>
          <w:sz w:val="21"/>
          <w:szCs w:val="21"/>
        </w:rPr>
        <w:t>及び開札</w:t>
      </w:r>
    </w:p>
    <w:p w14:paraId="2D3BCC11" w14:textId="77777777" w:rsidR="00C723BC" w:rsidRDefault="00C723BC" w:rsidP="00C723BC">
      <w:pPr>
        <w:pStyle w:val="Default"/>
        <w:ind w:left="506" w:hangingChars="250" w:hanging="506"/>
        <w:rPr>
          <w:color w:val="auto"/>
          <w:sz w:val="21"/>
          <w:szCs w:val="21"/>
        </w:rPr>
      </w:pPr>
      <w:r>
        <w:rPr>
          <w:rFonts w:hint="eastAsia"/>
          <w:color w:val="auto"/>
          <w:sz w:val="21"/>
          <w:szCs w:val="21"/>
        </w:rPr>
        <w:t>（１）入札参加者又はその代理人は、仕様書、会計規則及び契約に関して知事が別に定めるものを熟覧の上、入札しなければならない。この場合において、当該仕様書等について疑義がある場合は、別記２に掲げる者に説明を求めることができる。ただし、入札後、仕様書等についての不知又は不明を理由として異議を申し立てることはできない。</w:t>
      </w:r>
      <w:r>
        <w:rPr>
          <w:color w:val="auto"/>
          <w:sz w:val="21"/>
          <w:szCs w:val="21"/>
        </w:rPr>
        <w:t xml:space="preserve"> </w:t>
      </w:r>
    </w:p>
    <w:p w14:paraId="6A1060D2" w14:textId="77777777" w:rsidR="00C723BC" w:rsidRDefault="00C723BC" w:rsidP="00C723BC">
      <w:pPr>
        <w:pStyle w:val="Default"/>
        <w:ind w:left="506" w:hangingChars="250" w:hanging="506"/>
        <w:rPr>
          <w:color w:val="auto"/>
          <w:sz w:val="21"/>
          <w:szCs w:val="21"/>
        </w:rPr>
      </w:pPr>
      <w:r>
        <w:rPr>
          <w:rFonts w:hint="eastAsia"/>
          <w:color w:val="auto"/>
          <w:sz w:val="21"/>
          <w:szCs w:val="21"/>
        </w:rPr>
        <w:t>（２）入札参加者又はその代理人は、別紙様式５による入札書を直接提出しなければならない。郵便、加入電話、電報、ファクシミリ、その他の方法による入札は認めない。</w:t>
      </w:r>
      <w:r>
        <w:rPr>
          <w:color w:val="auto"/>
          <w:sz w:val="21"/>
          <w:szCs w:val="21"/>
        </w:rPr>
        <w:t xml:space="preserve"> </w:t>
      </w:r>
    </w:p>
    <w:p w14:paraId="115F3E6B" w14:textId="77777777" w:rsidR="00C723BC" w:rsidRDefault="00C723BC" w:rsidP="00C723BC">
      <w:pPr>
        <w:pStyle w:val="Default"/>
        <w:ind w:left="506" w:hangingChars="250" w:hanging="506"/>
        <w:rPr>
          <w:color w:val="auto"/>
          <w:sz w:val="21"/>
          <w:szCs w:val="21"/>
        </w:rPr>
      </w:pPr>
      <w:r>
        <w:rPr>
          <w:rFonts w:hint="eastAsia"/>
          <w:color w:val="auto"/>
          <w:sz w:val="21"/>
          <w:szCs w:val="21"/>
        </w:rPr>
        <w:t>（３）入札書及び入札に係る文書に使用する言語は、日本語に限るものとし、また入札金額は、日本国通貨による表示に限るものとする。</w:t>
      </w:r>
      <w:r>
        <w:rPr>
          <w:color w:val="auto"/>
          <w:sz w:val="21"/>
          <w:szCs w:val="21"/>
        </w:rPr>
        <w:t xml:space="preserve"> </w:t>
      </w:r>
    </w:p>
    <w:p w14:paraId="0DEA5874" w14:textId="77777777" w:rsidR="00C723BC" w:rsidRDefault="00C723BC" w:rsidP="00C723BC">
      <w:pPr>
        <w:pStyle w:val="Default"/>
        <w:rPr>
          <w:color w:val="auto"/>
          <w:sz w:val="21"/>
          <w:szCs w:val="21"/>
        </w:rPr>
      </w:pPr>
      <w:r>
        <w:rPr>
          <w:rFonts w:hint="eastAsia"/>
          <w:color w:val="auto"/>
          <w:sz w:val="21"/>
          <w:szCs w:val="21"/>
        </w:rPr>
        <w:t>（４）入札の日時は、別記１の（１）のとおり。</w:t>
      </w:r>
      <w:r>
        <w:rPr>
          <w:color w:val="auto"/>
          <w:sz w:val="21"/>
          <w:szCs w:val="21"/>
        </w:rPr>
        <w:t xml:space="preserve"> </w:t>
      </w:r>
    </w:p>
    <w:p w14:paraId="72501BDA" w14:textId="77777777" w:rsidR="00C723BC" w:rsidRDefault="00C723BC" w:rsidP="00C723BC">
      <w:pPr>
        <w:pStyle w:val="Default"/>
        <w:rPr>
          <w:color w:val="auto"/>
          <w:sz w:val="21"/>
          <w:szCs w:val="21"/>
        </w:rPr>
      </w:pPr>
      <w:r>
        <w:rPr>
          <w:rFonts w:hint="eastAsia"/>
          <w:color w:val="auto"/>
          <w:sz w:val="21"/>
          <w:szCs w:val="21"/>
        </w:rPr>
        <w:t>（５）入札の場所は、別記１の（２）のとおり。</w:t>
      </w:r>
      <w:r>
        <w:rPr>
          <w:color w:val="auto"/>
          <w:sz w:val="21"/>
          <w:szCs w:val="21"/>
        </w:rPr>
        <w:t xml:space="preserve"> </w:t>
      </w:r>
    </w:p>
    <w:p w14:paraId="62AEDB68" w14:textId="77777777" w:rsidR="00C723BC" w:rsidRDefault="00C723BC" w:rsidP="00C723BC">
      <w:pPr>
        <w:pStyle w:val="Default"/>
        <w:rPr>
          <w:color w:val="auto"/>
          <w:sz w:val="21"/>
          <w:szCs w:val="21"/>
        </w:rPr>
      </w:pPr>
      <w:r>
        <w:rPr>
          <w:rFonts w:hint="eastAsia"/>
          <w:color w:val="auto"/>
          <w:sz w:val="21"/>
          <w:szCs w:val="21"/>
        </w:rPr>
        <w:t>（６）入札参加者又はその代理人は、別添入札書様式により、次の各号に掲げる事項を記載</w:t>
      </w:r>
    </w:p>
    <w:p w14:paraId="1116CFA0" w14:textId="0A6513A2" w:rsidR="00C723BC" w:rsidRDefault="00C723BC" w:rsidP="00C723BC">
      <w:pPr>
        <w:pStyle w:val="Default"/>
        <w:ind w:firstLineChars="250" w:firstLine="506"/>
        <w:rPr>
          <w:color w:val="auto"/>
          <w:sz w:val="21"/>
          <w:szCs w:val="21"/>
        </w:rPr>
      </w:pPr>
      <w:r>
        <w:rPr>
          <w:rFonts w:hint="eastAsia"/>
          <w:color w:val="auto"/>
          <w:sz w:val="21"/>
          <w:szCs w:val="21"/>
        </w:rPr>
        <w:t>した入札書を提出しなければならない。</w:t>
      </w:r>
    </w:p>
    <w:p w14:paraId="05776E3E" w14:textId="5DAE9465" w:rsidR="00C723BC" w:rsidRDefault="00C723BC" w:rsidP="00C723BC">
      <w:pPr>
        <w:pStyle w:val="Default"/>
        <w:rPr>
          <w:color w:val="auto"/>
          <w:sz w:val="21"/>
          <w:szCs w:val="21"/>
        </w:rPr>
      </w:pPr>
      <w:r>
        <w:rPr>
          <w:rFonts w:hint="eastAsia"/>
          <w:color w:val="auto"/>
          <w:sz w:val="21"/>
          <w:szCs w:val="21"/>
        </w:rPr>
        <w:t xml:space="preserve">   ア</w:t>
      </w:r>
      <w:r w:rsidR="00534D0F">
        <w:rPr>
          <w:rFonts w:hint="eastAsia"/>
          <w:color w:val="auto"/>
          <w:sz w:val="21"/>
          <w:szCs w:val="21"/>
        </w:rPr>
        <w:t xml:space="preserve">  賃貸借契約名</w:t>
      </w:r>
    </w:p>
    <w:p w14:paraId="382D45B1" w14:textId="0D7FC601" w:rsidR="00534D0F" w:rsidRDefault="00534D0F" w:rsidP="00C723BC">
      <w:pPr>
        <w:pStyle w:val="Default"/>
        <w:rPr>
          <w:color w:val="auto"/>
          <w:sz w:val="21"/>
          <w:szCs w:val="21"/>
        </w:rPr>
      </w:pPr>
      <w:r>
        <w:rPr>
          <w:rFonts w:hint="eastAsia"/>
          <w:color w:val="auto"/>
          <w:sz w:val="21"/>
          <w:szCs w:val="21"/>
        </w:rPr>
        <w:t xml:space="preserve">   イ  入札金額</w:t>
      </w:r>
    </w:p>
    <w:p w14:paraId="7EE0B933" w14:textId="77777777" w:rsidR="00534D0F" w:rsidRDefault="00534D0F" w:rsidP="00C723BC">
      <w:pPr>
        <w:pStyle w:val="Default"/>
        <w:rPr>
          <w:color w:val="auto"/>
          <w:sz w:val="21"/>
          <w:szCs w:val="21"/>
        </w:rPr>
      </w:pPr>
      <w:r>
        <w:rPr>
          <w:rFonts w:hint="eastAsia"/>
          <w:color w:val="auto"/>
          <w:sz w:val="21"/>
          <w:szCs w:val="21"/>
        </w:rPr>
        <w:t xml:space="preserve">　 ウ　入札参加者本人の住所、氏名（法人の場合は、名称又は商号及び代表者の職氏名。</w:t>
      </w:r>
    </w:p>
    <w:p w14:paraId="7FD351AC" w14:textId="7CDB29D5" w:rsidR="00534D0F" w:rsidRDefault="00534D0F" w:rsidP="00534D0F">
      <w:pPr>
        <w:pStyle w:val="Default"/>
        <w:ind w:firstLineChars="300" w:firstLine="607"/>
        <w:rPr>
          <w:color w:val="auto"/>
          <w:sz w:val="21"/>
          <w:szCs w:val="21"/>
        </w:rPr>
      </w:pPr>
      <w:r>
        <w:rPr>
          <w:rFonts w:hint="eastAsia"/>
          <w:color w:val="auto"/>
          <w:sz w:val="21"/>
          <w:szCs w:val="21"/>
        </w:rPr>
        <w:t>以下同じ。）及び押印（外国人の署名を含む。以下同じ。）</w:t>
      </w:r>
    </w:p>
    <w:p w14:paraId="35A9FA84" w14:textId="77777777" w:rsidR="00405D01" w:rsidRDefault="00534D0F" w:rsidP="00534D0F">
      <w:pPr>
        <w:pStyle w:val="Default"/>
        <w:rPr>
          <w:color w:val="auto"/>
          <w:sz w:val="21"/>
          <w:szCs w:val="21"/>
        </w:rPr>
      </w:pPr>
      <w:r>
        <w:rPr>
          <w:rFonts w:hint="eastAsia"/>
          <w:color w:val="auto"/>
          <w:sz w:val="21"/>
          <w:szCs w:val="21"/>
        </w:rPr>
        <w:t xml:space="preserve">　 エ　代理人が入札する場合は、入札参加者本人の</w:t>
      </w:r>
      <w:r w:rsidR="00405D01">
        <w:rPr>
          <w:rFonts w:hint="eastAsia"/>
          <w:color w:val="auto"/>
          <w:sz w:val="21"/>
          <w:szCs w:val="21"/>
        </w:rPr>
        <w:t>住所、氏名、代理人であることの表示並</w:t>
      </w:r>
    </w:p>
    <w:p w14:paraId="10B324ED" w14:textId="58D67095" w:rsidR="00534D0F" w:rsidRDefault="00405D01" w:rsidP="00405D01">
      <w:pPr>
        <w:pStyle w:val="Default"/>
        <w:ind w:firstLineChars="300" w:firstLine="607"/>
        <w:rPr>
          <w:color w:val="auto"/>
          <w:sz w:val="21"/>
          <w:szCs w:val="21"/>
        </w:rPr>
      </w:pPr>
      <w:r>
        <w:rPr>
          <w:rFonts w:hint="eastAsia"/>
          <w:color w:val="auto"/>
          <w:sz w:val="21"/>
          <w:szCs w:val="21"/>
        </w:rPr>
        <w:t>びに当該代理人の氏名及び押印。</w:t>
      </w:r>
    </w:p>
    <w:p w14:paraId="0BEC0E48" w14:textId="3E69C887" w:rsidR="00C723BC" w:rsidRDefault="00C723BC" w:rsidP="00405D01">
      <w:pPr>
        <w:pStyle w:val="Default"/>
        <w:ind w:left="506" w:hangingChars="250" w:hanging="506"/>
        <w:rPr>
          <w:color w:val="auto"/>
          <w:sz w:val="21"/>
          <w:szCs w:val="21"/>
        </w:rPr>
      </w:pPr>
      <w:r>
        <w:rPr>
          <w:rFonts w:hint="eastAsia"/>
          <w:color w:val="auto"/>
          <w:sz w:val="21"/>
          <w:szCs w:val="21"/>
        </w:rPr>
        <w:lastRenderedPageBreak/>
        <w:t>（７</w:t>
      </w:r>
      <w:r w:rsidR="00405D01">
        <w:rPr>
          <w:rFonts w:hint="eastAsia"/>
          <w:color w:val="auto"/>
          <w:sz w:val="21"/>
          <w:szCs w:val="21"/>
        </w:rPr>
        <w:t>）入札参加者又はその代理人は、書類の文字及び印影を、明瞭で、かつ消滅しないもので記載し入札金額は、アラビア数字を用いること。</w:t>
      </w:r>
    </w:p>
    <w:p w14:paraId="14BD800E" w14:textId="77777777" w:rsidR="00405D01" w:rsidRDefault="00405D01" w:rsidP="00405D01">
      <w:pPr>
        <w:pStyle w:val="Default"/>
        <w:rPr>
          <w:rFonts w:cstheme="minorBidi"/>
          <w:color w:val="auto"/>
          <w:sz w:val="21"/>
          <w:szCs w:val="21"/>
        </w:rPr>
      </w:pPr>
      <w:r>
        <w:rPr>
          <w:rFonts w:hint="eastAsia"/>
          <w:color w:val="auto"/>
          <w:sz w:val="21"/>
          <w:szCs w:val="21"/>
        </w:rPr>
        <w:t>（８）入札参加者の</w:t>
      </w:r>
      <w:r>
        <w:rPr>
          <w:rFonts w:cstheme="minorBidi"/>
          <w:color w:val="auto"/>
          <w:sz w:val="21"/>
          <w:szCs w:val="21"/>
        </w:rPr>
        <w:t xml:space="preserve">代理人は、委任状に、入札の際に代理人が使用する印鑑を押印すること。 </w:t>
      </w:r>
    </w:p>
    <w:p w14:paraId="44E6503C" w14:textId="77777777" w:rsidR="00405D01" w:rsidRDefault="00405D01" w:rsidP="00405D01">
      <w:pPr>
        <w:pStyle w:val="Default"/>
        <w:rPr>
          <w:rFonts w:cstheme="minorBidi"/>
          <w:color w:val="auto"/>
          <w:sz w:val="21"/>
          <w:szCs w:val="21"/>
        </w:rPr>
      </w:pPr>
      <w:r>
        <w:rPr>
          <w:rFonts w:cstheme="minorBidi"/>
          <w:color w:val="auto"/>
          <w:sz w:val="21"/>
          <w:szCs w:val="21"/>
        </w:rPr>
        <w:t xml:space="preserve">（９）入札書は、封入の上、提出すること。 </w:t>
      </w:r>
    </w:p>
    <w:p w14:paraId="52A0DBA6" w14:textId="77777777" w:rsidR="00405D01" w:rsidRDefault="00405D01" w:rsidP="00C222EE">
      <w:pPr>
        <w:pStyle w:val="Default"/>
        <w:ind w:left="506" w:hangingChars="250" w:hanging="506"/>
        <w:rPr>
          <w:color w:val="auto"/>
          <w:sz w:val="21"/>
          <w:szCs w:val="21"/>
        </w:rPr>
      </w:pPr>
      <w:r>
        <w:rPr>
          <w:rFonts w:cstheme="minorBidi"/>
          <w:color w:val="auto"/>
          <w:sz w:val="21"/>
          <w:szCs w:val="21"/>
        </w:rPr>
        <w:t>（</w:t>
      </w:r>
      <w:r>
        <w:rPr>
          <w:color w:val="auto"/>
          <w:sz w:val="21"/>
          <w:szCs w:val="21"/>
        </w:rPr>
        <w:t>10</w:t>
      </w:r>
      <w:r>
        <w:rPr>
          <w:rFonts w:hint="eastAsia"/>
          <w:color w:val="auto"/>
          <w:sz w:val="21"/>
          <w:szCs w:val="21"/>
        </w:rPr>
        <w:t>）入札参加者又はその代理人は、入札書の記載事項を訂正する場合は、当該訂正部分に押印をしておかなければならない。</w:t>
      </w:r>
      <w:r>
        <w:rPr>
          <w:color w:val="auto"/>
          <w:sz w:val="21"/>
          <w:szCs w:val="21"/>
        </w:rPr>
        <w:t xml:space="preserve"> </w:t>
      </w:r>
    </w:p>
    <w:p w14:paraId="00173E95" w14:textId="77777777" w:rsidR="00405D01" w:rsidRDefault="00405D01" w:rsidP="00C222EE">
      <w:pPr>
        <w:pStyle w:val="Default"/>
        <w:ind w:left="506" w:hangingChars="250" w:hanging="506"/>
        <w:rPr>
          <w:color w:val="auto"/>
          <w:sz w:val="21"/>
          <w:szCs w:val="21"/>
        </w:rPr>
      </w:pPr>
      <w:r>
        <w:rPr>
          <w:rFonts w:hint="eastAsia"/>
          <w:color w:val="auto"/>
          <w:sz w:val="21"/>
          <w:szCs w:val="21"/>
        </w:rPr>
        <w:t>（</w:t>
      </w:r>
      <w:r>
        <w:rPr>
          <w:color w:val="auto"/>
          <w:sz w:val="21"/>
          <w:szCs w:val="21"/>
        </w:rPr>
        <w:t>11</w:t>
      </w:r>
      <w:r>
        <w:rPr>
          <w:rFonts w:hint="eastAsia"/>
          <w:color w:val="auto"/>
          <w:sz w:val="21"/>
          <w:szCs w:val="21"/>
        </w:rPr>
        <w:t>）入札参加者又はその代理人は、その提出した入札書の引換え、変更又は取消しをすることはできない。</w:t>
      </w:r>
      <w:r>
        <w:rPr>
          <w:color w:val="auto"/>
          <w:sz w:val="21"/>
          <w:szCs w:val="21"/>
        </w:rPr>
        <w:t xml:space="preserve"> </w:t>
      </w:r>
    </w:p>
    <w:p w14:paraId="4886E7AE" w14:textId="08A50EA2" w:rsidR="00C222EE" w:rsidRDefault="00C222EE" w:rsidP="00C222EE">
      <w:pPr>
        <w:pStyle w:val="Default"/>
        <w:ind w:left="506" w:hangingChars="250" w:hanging="506"/>
        <w:rPr>
          <w:color w:val="auto"/>
          <w:sz w:val="21"/>
          <w:szCs w:val="21"/>
        </w:rPr>
      </w:pPr>
      <w:r>
        <w:rPr>
          <w:rFonts w:hint="eastAsia"/>
          <w:color w:val="auto"/>
          <w:sz w:val="21"/>
          <w:szCs w:val="21"/>
        </w:rPr>
        <w:t>（12）入札参加者又はその代理人は、入札書を提出するときは、入札公告等において求められた義務を履行するために必要とする関係書類をあわせて提出しなければならない。</w:t>
      </w:r>
    </w:p>
    <w:p w14:paraId="16C8945A" w14:textId="3AAA84C3" w:rsidR="00405D01" w:rsidRDefault="00405D01" w:rsidP="00C222EE">
      <w:pPr>
        <w:pStyle w:val="Default"/>
        <w:ind w:left="506" w:hangingChars="250" w:hanging="506"/>
        <w:rPr>
          <w:color w:val="auto"/>
          <w:sz w:val="21"/>
          <w:szCs w:val="21"/>
        </w:rPr>
      </w:pPr>
      <w:r>
        <w:rPr>
          <w:rFonts w:hint="eastAsia"/>
          <w:color w:val="auto"/>
          <w:sz w:val="21"/>
          <w:szCs w:val="21"/>
        </w:rPr>
        <w:t>（</w:t>
      </w:r>
      <w:r>
        <w:rPr>
          <w:color w:val="auto"/>
          <w:sz w:val="21"/>
          <w:szCs w:val="21"/>
        </w:rPr>
        <w:t>1</w:t>
      </w:r>
      <w:r w:rsidR="00C222EE">
        <w:rPr>
          <w:rFonts w:hint="eastAsia"/>
          <w:color w:val="auto"/>
          <w:sz w:val="21"/>
          <w:szCs w:val="21"/>
        </w:rPr>
        <w:t>3</w:t>
      </w:r>
      <w:r>
        <w:rPr>
          <w:rFonts w:hint="eastAsia"/>
          <w:color w:val="auto"/>
          <w:sz w:val="21"/>
          <w:szCs w:val="21"/>
        </w:rPr>
        <w:t>）入札参加者又はその代理人が相連合し、又は不穏の挙動をする等の場合で、競争入札を公正に執行することができない状態にあると認めたときは、当該入札を延期し、又はこれを廃止することがある。この場合において、入札者の損害に対しては、その責めを負わないものとする。</w:t>
      </w:r>
      <w:r>
        <w:rPr>
          <w:color w:val="auto"/>
          <w:sz w:val="21"/>
          <w:szCs w:val="21"/>
        </w:rPr>
        <w:t xml:space="preserve"> </w:t>
      </w:r>
    </w:p>
    <w:p w14:paraId="5FFFD4D6" w14:textId="77777777" w:rsidR="00C222EE" w:rsidRDefault="00405D01" w:rsidP="00C222EE">
      <w:pPr>
        <w:pStyle w:val="Default"/>
        <w:ind w:left="506" w:hangingChars="250" w:hanging="506"/>
        <w:rPr>
          <w:color w:val="auto"/>
          <w:sz w:val="21"/>
          <w:szCs w:val="21"/>
        </w:rPr>
      </w:pPr>
      <w:r>
        <w:rPr>
          <w:rFonts w:hint="eastAsia"/>
          <w:color w:val="auto"/>
          <w:sz w:val="21"/>
          <w:szCs w:val="21"/>
        </w:rPr>
        <w:t>（</w:t>
      </w:r>
      <w:r>
        <w:rPr>
          <w:color w:val="auto"/>
          <w:sz w:val="21"/>
          <w:szCs w:val="21"/>
        </w:rPr>
        <w:t>1</w:t>
      </w:r>
      <w:r w:rsidR="00C222EE">
        <w:rPr>
          <w:rFonts w:hint="eastAsia"/>
          <w:color w:val="auto"/>
          <w:sz w:val="21"/>
          <w:szCs w:val="21"/>
        </w:rPr>
        <w:t>4</w:t>
      </w:r>
      <w:r>
        <w:rPr>
          <w:rFonts w:hint="eastAsia"/>
          <w:color w:val="auto"/>
          <w:sz w:val="21"/>
          <w:szCs w:val="21"/>
        </w:rPr>
        <w:t>）入札金額は、当該委託業務に要する一切の諸経費を含めて入札金額を見積もるものとする。なお、落札決定に当たっては、</w:t>
      </w:r>
      <w:r w:rsidRPr="00C222EE">
        <w:rPr>
          <w:rFonts w:hint="eastAsia"/>
          <w:color w:val="auto"/>
          <w:sz w:val="21"/>
          <w:szCs w:val="21"/>
          <w:u w:val="single"/>
        </w:rPr>
        <w:t>入札書に記載された金額に当該金額の</w:t>
      </w:r>
      <w:r w:rsidRPr="00C222EE">
        <w:rPr>
          <w:color w:val="auto"/>
          <w:sz w:val="21"/>
          <w:szCs w:val="21"/>
          <w:u w:val="single"/>
        </w:rPr>
        <w:t>10</w:t>
      </w:r>
      <w:r w:rsidRPr="00C222EE">
        <w:rPr>
          <w:rFonts w:hint="eastAsia"/>
          <w:color w:val="auto"/>
          <w:sz w:val="21"/>
          <w:szCs w:val="21"/>
          <w:u w:val="single"/>
        </w:rPr>
        <w:t>パーセントに相当する額を加算した金額</w:t>
      </w:r>
      <w:r>
        <w:rPr>
          <w:rFonts w:hint="eastAsia"/>
          <w:color w:val="auto"/>
          <w:sz w:val="21"/>
          <w:szCs w:val="21"/>
        </w:rPr>
        <w:t>（</w:t>
      </w:r>
      <w:r w:rsidRPr="00C222EE">
        <w:rPr>
          <w:rFonts w:hint="eastAsia"/>
          <w:color w:val="auto"/>
          <w:sz w:val="21"/>
          <w:szCs w:val="21"/>
          <w:u w:val="double"/>
        </w:rPr>
        <w:t>入札者が見積もる契約金額</w:t>
      </w:r>
      <w:r>
        <w:rPr>
          <w:rFonts w:hint="eastAsia"/>
          <w:color w:val="auto"/>
          <w:sz w:val="21"/>
          <w:szCs w:val="21"/>
        </w:rPr>
        <w:t>。当該金額に１円未満の端数がある時は、その端数を切り捨てるものとする。）をもって落札価格とするので、入札参加者又はその代理人は、消費税及び地方消費税に係る課税業者であるか免税業者であるかを問わず、見積もった金額の</w:t>
      </w:r>
      <w:r>
        <w:rPr>
          <w:color w:val="auto"/>
          <w:sz w:val="21"/>
          <w:szCs w:val="21"/>
        </w:rPr>
        <w:t>110</w:t>
      </w:r>
      <w:r>
        <w:rPr>
          <w:rFonts w:hint="eastAsia"/>
          <w:color w:val="auto"/>
          <w:sz w:val="21"/>
          <w:szCs w:val="21"/>
        </w:rPr>
        <w:t>分の</w:t>
      </w:r>
      <w:r>
        <w:rPr>
          <w:color w:val="auto"/>
          <w:sz w:val="21"/>
          <w:szCs w:val="21"/>
        </w:rPr>
        <w:t>100</w:t>
      </w:r>
      <w:r>
        <w:rPr>
          <w:rFonts w:hint="eastAsia"/>
          <w:color w:val="auto"/>
          <w:sz w:val="21"/>
          <w:szCs w:val="21"/>
        </w:rPr>
        <w:t>に相当する金額を入札書に記載すること。</w:t>
      </w:r>
    </w:p>
    <w:p w14:paraId="27EFF958" w14:textId="51A724ED" w:rsidR="00405D01" w:rsidRDefault="00C222EE" w:rsidP="00C222EE">
      <w:pPr>
        <w:pStyle w:val="Default"/>
        <w:ind w:left="506" w:hangingChars="250" w:hanging="506"/>
        <w:rPr>
          <w:color w:val="auto"/>
          <w:sz w:val="21"/>
          <w:szCs w:val="21"/>
        </w:rPr>
      </w:pPr>
      <w:r>
        <w:rPr>
          <w:rFonts w:hint="eastAsia"/>
          <w:color w:val="auto"/>
          <w:sz w:val="21"/>
          <w:szCs w:val="21"/>
        </w:rPr>
        <w:t>（15）入札公告等により競争入札参加資格申請書（以下「申請書」という。）を提出した</w:t>
      </w:r>
      <w:r w:rsidR="00AF35CF">
        <w:rPr>
          <w:rFonts w:hint="eastAsia"/>
          <w:color w:val="auto"/>
          <w:sz w:val="21"/>
          <w:szCs w:val="21"/>
        </w:rPr>
        <w:t>者が開札時に競争に参加する者に必要な資格を有する認められることを条件に、あらかじめ入札書を提出した場合において、当該者に係る資格審査が開札日時までに終了しないとき、又は資格を有すると認められなかったときは、当該入札書は落札決定の対象としない。</w:t>
      </w:r>
      <w:r w:rsidR="00405D01">
        <w:rPr>
          <w:color w:val="auto"/>
          <w:sz w:val="21"/>
          <w:szCs w:val="21"/>
        </w:rPr>
        <w:t xml:space="preserve"> </w:t>
      </w:r>
    </w:p>
    <w:p w14:paraId="3C3D7264" w14:textId="4F054763" w:rsidR="00405D01" w:rsidRDefault="00405D01" w:rsidP="00405D01">
      <w:pPr>
        <w:pStyle w:val="Default"/>
        <w:rPr>
          <w:color w:val="auto"/>
          <w:sz w:val="21"/>
          <w:szCs w:val="21"/>
        </w:rPr>
      </w:pPr>
      <w:r>
        <w:rPr>
          <w:rFonts w:hint="eastAsia"/>
          <w:color w:val="auto"/>
          <w:sz w:val="21"/>
          <w:szCs w:val="21"/>
        </w:rPr>
        <w:t>（</w:t>
      </w:r>
      <w:r>
        <w:rPr>
          <w:color w:val="auto"/>
          <w:sz w:val="21"/>
          <w:szCs w:val="21"/>
        </w:rPr>
        <w:t>1</w:t>
      </w:r>
      <w:r w:rsidR="00AF35CF">
        <w:rPr>
          <w:rFonts w:hint="eastAsia"/>
          <w:color w:val="auto"/>
          <w:sz w:val="21"/>
          <w:szCs w:val="21"/>
        </w:rPr>
        <w:t>6</w:t>
      </w:r>
      <w:r>
        <w:rPr>
          <w:rFonts w:hint="eastAsia"/>
          <w:color w:val="auto"/>
          <w:sz w:val="21"/>
          <w:szCs w:val="21"/>
        </w:rPr>
        <w:t>）開札の日時及び開札の場所は別記</w:t>
      </w:r>
      <w:r w:rsidR="00AF35CF">
        <w:rPr>
          <w:rFonts w:hint="eastAsia"/>
          <w:color w:val="auto"/>
          <w:sz w:val="21"/>
          <w:szCs w:val="21"/>
        </w:rPr>
        <w:t>中２の(3)</w:t>
      </w:r>
      <w:r>
        <w:rPr>
          <w:rFonts w:hint="eastAsia"/>
          <w:color w:val="auto"/>
          <w:sz w:val="21"/>
          <w:szCs w:val="21"/>
        </w:rPr>
        <w:t>のとおり</w:t>
      </w:r>
      <w:r>
        <w:rPr>
          <w:color w:val="auto"/>
          <w:sz w:val="21"/>
          <w:szCs w:val="21"/>
        </w:rPr>
        <w:t xml:space="preserve"> </w:t>
      </w:r>
    </w:p>
    <w:p w14:paraId="1C5A2A4A" w14:textId="40130CC1" w:rsidR="00405D01" w:rsidRDefault="00405D01" w:rsidP="00C222EE">
      <w:pPr>
        <w:pStyle w:val="Default"/>
        <w:ind w:left="506" w:hangingChars="250" w:hanging="506"/>
        <w:rPr>
          <w:color w:val="auto"/>
          <w:sz w:val="21"/>
          <w:szCs w:val="21"/>
        </w:rPr>
      </w:pPr>
      <w:r>
        <w:rPr>
          <w:rFonts w:hint="eastAsia"/>
          <w:color w:val="auto"/>
          <w:sz w:val="21"/>
          <w:szCs w:val="21"/>
        </w:rPr>
        <w:t>（</w:t>
      </w:r>
      <w:r>
        <w:rPr>
          <w:color w:val="auto"/>
          <w:sz w:val="21"/>
          <w:szCs w:val="21"/>
        </w:rPr>
        <w:t>1</w:t>
      </w:r>
      <w:r w:rsidR="00AF35CF">
        <w:rPr>
          <w:rFonts w:hint="eastAsia"/>
          <w:color w:val="auto"/>
          <w:sz w:val="21"/>
          <w:szCs w:val="21"/>
        </w:rPr>
        <w:t>7</w:t>
      </w:r>
      <w:r>
        <w:rPr>
          <w:rFonts w:hint="eastAsia"/>
          <w:color w:val="auto"/>
          <w:sz w:val="21"/>
          <w:szCs w:val="21"/>
        </w:rPr>
        <w:t>）入札及び開札は、入札参加者又はその代理人が出席して行うものと</w:t>
      </w:r>
      <w:r w:rsidR="00AF35CF">
        <w:rPr>
          <w:rFonts w:hint="eastAsia"/>
          <w:color w:val="auto"/>
          <w:sz w:val="21"/>
          <w:szCs w:val="21"/>
        </w:rPr>
        <w:t>する。この場合において、入札参加者又はその代理人が立ち会わないときは、入札執行事務に関係のない職員を立ち会わせてこれを行う。</w:t>
      </w:r>
      <w:r>
        <w:rPr>
          <w:color w:val="auto"/>
          <w:sz w:val="21"/>
          <w:szCs w:val="21"/>
        </w:rPr>
        <w:t xml:space="preserve"> </w:t>
      </w:r>
    </w:p>
    <w:p w14:paraId="4A2F3BFF" w14:textId="77777777" w:rsidR="00534989" w:rsidRDefault="00405D01" w:rsidP="00C222EE">
      <w:pPr>
        <w:pStyle w:val="Default"/>
        <w:ind w:left="405" w:hangingChars="200" w:hanging="405"/>
        <w:rPr>
          <w:color w:val="auto"/>
          <w:sz w:val="21"/>
          <w:szCs w:val="21"/>
        </w:rPr>
      </w:pPr>
      <w:r>
        <w:rPr>
          <w:rFonts w:hint="eastAsia"/>
          <w:color w:val="auto"/>
          <w:sz w:val="21"/>
          <w:szCs w:val="21"/>
        </w:rPr>
        <w:t>（</w:t>
      </w:r>
      <w:r>
        <w:rPr>
          <w:color w:val="auto"/>
          <w:sz w:val="21"/>
          <w:szCs w:val="21"/>
        </w:rPr>
        <w:t>1</w:t>
      </w:r>
      <w:r w:rsidR="00AF35CF">
        <w:rPr>
          <w:rFonts w:hint="eastAsia"/>
          <w:color w:val="auto"/>
          <w:sz w:val="21"/>
          <w:szCs w:val="21"/>
        </w:rPr>
        <w:t>8</w:t>
      </w:r>
      <w:r>
        <w:rPr>
          <w:rFonts w:hint="eastAsia"/>
          <w:color w:val="auto"/>
          <w:sz w:val="21"/>
          <w:szCs w:val="21"/>
        </w:rPr>
        <w:t>）</w:t>
      </w:r>
      <w:r w:rsidR="00AF35CF">
        <w:rPr>
          <w:rFonts w:hint="eastAsia"/>
          <w:color w:val="auto"/>
          <w:sz w:val="21"/>
          <w:szCs w:val="21"/>
        </w:rPr>
        <w:t>入札会場には、</w:t>
      </w:r>
      <w:r>
        <w:rPr>
          <w:rFonts w:hint="eastAsia"/>
          <w:color w:val="auto"/>
          <w:sz w:val="21"/>
          <w:szCs w:val="21"/>
        </w:rPr>
        <w:t>入札参加者又はその代理人</w:t>
      </w:r>
      <w:r w:rsidR="00AF35CF">
        <w:rPr>
          <w:rFonts w:hint="eastAsia"/>
          <w:color w:val="auto"/>
          <w:sz w:val="21"/>
          <w:szCs w:val="21"/>
        </w:rPr>
        <w:t>並びに入札執行事務に関係のある職員（以下「入札関係職員」という。）及び（17）の立会職員以外は入出</w:t>
      </w:r>
      <w:r w:rsidR="00534989">
        <w:rPr>
          <w:rFonts w:hint="eastAsia"/>
          <w:color w:val="auto"/>
          <w:sz w:val="21"/>
          <w:szCs w:val="21"/>
        </w:rPr>
        <w:t>することができない。</w:t>
      </w:r>
    </w:p>
    <w:p w14:paraId="32574C83" w14:textId="56778404" w:rsidR="00534989" w:rsidRDefault="00534989" w:rsidP="00C222EE">
      <w:pPr>
        <w:pStyle w:val="Default"/>
        <w:ind w:left="405" w:hangingChars="200" w:hanging="405"/>
        <w:rPr>
          <w:color w:val="auto"/>
          <w:sz w:val="21"/>
          <w:szCs w:val="21"/>
        </w:rPr>
      </w:pPr>
      <w:r>
        <w:rPr>
          <w:rFonts w:hint="eastAsia"/>
          <w:color w:val="auto"/>
          <w:sz w:val="21"/>
          <w:szCs w:val="21"/>
        </w:rPr>
        <w:t>（19）入札参加者又はその代理人は、開札時刻後においては入札会場に入場できない。</w:t>
      </w:r>
    </w:p>
    <w:p w14:paraId="4A459A29" w14:textId="1B58659B" w:rsidR="00C723BC" w:rsidRDefault="00534989" w:rsidP="00C222EE">
      <w:pPr>
        <w:pStyle w:val="Default"/>
        <w:ind w:left="405" w:hangingChars="200" w:hanging="405"/>
        <w:rPr>
          <w:color w:val="auto"/>
          <w:sz w:val="21"/>
          <w:szCs w:val="21"/>
        </w:rPr>
      </w:pPr>
      <w:r>
        <w:rPr>
          <w:rFonts w:hint="eastAsia"/>
          <w:color w:val="auto"/>
          <w:sz w:val="21"/>
          <w:szCs w:val="21"/>
        </w:rPr>
        <w:t>（20）入札参加者又はその代理人は、</w:t>
      </w:r>
      <w:r w:rsidR="00405D01">
        <w:rPr>
          <w:rFonts w:hint="eastAsia"/>
          <w:color w:val="auto"/>
          <w:sz w:val="21"/>
          <w:szCs w:val="21"/>
        </w:rPr>
        <w:t>特にやむを得ない事情があると認められる場合のほか、開札が終了するまで、退場することができない。</w:t>
      </w:r>
    </w:p>
    <w:p w14:paraId="10FC4C60" w14:textId="77777777" w:rsidR="00534989" w:rsidRDefault="00534989" w:rsidP="00534989">
      <w:pPr>
        <w:pStyle w:val="Default"/>
        <w:rPr>
          <w:color w:val="auto"/>
          <w:sz w:val="21"/>
          <w:szCs w:val="21"/>
        </w:rPr>
      </w:pPr>
      <w:r>
        <w:rPr>
          <w:rFonts w:hint="eastAsia"/>
          <w:color w:val="auto"/>
          <w:sz w:val="21"/>
          <w:szCs w:val="21"/>
        </w:rPr>
        <w:t>（21）入札会場において、次の各号の一に該当する者は、当該入札会場から退去させる。</w:t>
      </w:r>
      <w:r>
        <w:rPr>
          <w:color w:val="auto"/>
          <w:sz w:val="21"/>
          <w:szCs w:val="21"/>
        </w:rPr>
        <w:t xml:space="preserve"> </w:t>
      </w:r>
    </w:p>
    <w:p w14:paraId="3A0ABF64" w14:textId="77777777" w:rsidR="00534989" w:rsidRDefault="00534989" w:rsidP="00534989">
      <w:pPr>
        <w:pStyle w:val="Default"/>
        <w:ind w:firstLineChars="200" w:firstLine="405"/>
        <w:rPr>
          <w:color w:val="auto"/>
          <w:sz w:val="21"/>
          <w:szCs w:val="21"/>
        </w:rPr>
      </w:pPr>
      <w:r>
        <w:rPr>
          <w:rFonts w:hint="eastAsia"/>
          <w:color w:val="auto"/>
          <w:sz w:val="21"/>
          <w:szCs w:val="21"/>
        </w:rPr>
        <w:t>ア</w:t>
      </w:r>
      <w:r>
        <w:rPr>
          <w:color w:val="auto"/>
          <w:sz w:val="21"/>
          <w:szCs w:val="21"/>
        </w:rPr>
        <w:t xml:space="preserve"> </w:t>
      </w:r>
      <w:r>
        <w:rPr>
          <w:rFonts w:hint="eastAsia"/>
          <w:color w:val="auto"/>
          <w:sz w:val="21"/>
          <w:szCs w:val="21"/>
        </w:rPr>
        <w:t>公正な競争の執行を妨げ、又は妨げようとした者。</w:t>
      </w:r>
      <w:r>
        <w:rPr>
          <w:color w:val="auto"/>
          <w:sz w:val="21"/>
          <w:szCs w:val="21"/>
        </w:rPr>
        <w:t xml:space="preserve"> </w:t>
      </w:r>
    </w:p>
    <w:p w14:paraId="046CB994" w14:textId="495D21DD" w:rsidR="00C723BC" w:rsidRDefault="00534989" w:rsidP="00534989">
      <w:pPr>
        <w:pStyle w:val="Default"/>
        <w:ind w:firstLineChars="200" w:firstLine="405"/>
        <w:rPr>
          <w:color w:val="auto"/>
          <w:sz w:val="21"/>
          <w:szCs w:val="21"/>
        </w:rPr>
      </w:pPr>
      <w:r>
        <w:rPr>
          <w:rFonts w:hint="eastAsia"/>
          <w:color w:val="auto"/>
          <w:sz w:val="21"/>
          <w:szCs w:val="21"/>
        </w:rPr>
        <w:t>イ</w:t>
      </w:r>
      <w:r>
        <w:rPr>
          <w:color w:val="auto"/>
          <w:sz w:val="21"/>
          <w:szCs w:val="21"/>
        </w:rPr>
        <w:t xml:space="preserve"> </w:t>
      </w:r>
      <w:r>
        <w:rPr>
          <w:rFonts w:hint="eastAsia"/>
          <w:color w:val="auto"/>
          <w:sz w:val="21"/>
          <w:szCs w:val="21"/>
        </w:rPr>
        <w:t>公正な価格を害し、又は、不正な利益を得るための連合をした者。</w:t>
      </w:r>
    </w:p>
    <w:p w14:paraId="1D53E2E6" w14:textId="03487541" w:rsidR="00534989" w:rsidRDefault="00534989" w:rsidP="00534989">
      <w:pPr>
        <w:pStyle w:val="Default"/>
        <w:ind w:left="405" w:hangingChars="200" w:hanging="405"/>
        <w:rPr>
          <w:color w:val="auto"/>
          <w:sz w:val="21"/>
          <w:szCs w:val="21"/>
        </w:rPr>
      </w:pPr>
      <w:r w:rsidRPr="00534989">
        <w:rPr>
          <w:rFonts w:cstheme="minorBidi" w:hint="eastAsia"/>
          <w:color w:val="auto"/>
          <w:sz w:val="21"/>
          <w:szCs w:val="21"/>
        </w:rPr>
        <w:t>（22）</w:t>
      </w:r>
      <w:r>
        <w:rPr>
          <w:rFonts w:hint="eastAsia"/>
          <w:color w:val="auto"/>
          <w:sz w:val="21"/>
          <w:szCs w:val="21"/>
        </w:rPr>
        <w:t>入札参加資格者又はその代理人は、本件賃貸借業務に係る入札について他の入札参加者の代理人となることはできない。</w:t>
      </w:r>
      <w:r>
        <w:rPr>
          <w:color w:val="auto"/>
          <w:sz w:val="21"/>
          <w:szCs w:val="21"/>
        </w:rPr>
        <w:t xml:space="preserve"> </w:t>
      </w:r>
    </w:p>
    <w:p w14:paraId="303E7637" w14:textId="545DE570" w:rsidR="00C723BC" w:rsidRDefault="00534989" w:rsidP="00534989">
      <w:pPr>
        <w:pStyle w:val="Default"/>
        <w:ind w:left="405" w:hangingChars="200" w:hanging="405"/>
        <w:rPr>
          <w:color w:val="auto"/>
          <w:sz w:val="21"/>
          <w:szCs w:val="21"/>
        </w:rPr>
      </w:pPr>
      <w:r>
        <w:rPr>
          <w:rFonts w:cstheme="minorBidi" w:hint="eastAsia"/>
          <w:color w:val="auto"/>
          <w:sz w:val="21"/>
          <w:szCs w:val="21"/>
        </w:rPr>
        <w:t>（23）</w:t>
      </w:r>
      <w:r>
        <w:rPr>
          <w:rFonts w:hint="eastAsia"/>
          <w:color w:val="auto"/>
          <w:sz w:val="21"/>
          <w:szCs w:val="21"/>
        </w:rPr>
        <w:t>予定価格の制限内の価格での入札がないときは、３回を限度として入札をするものとす</w:t>
      </w:r>
      <w:r>
        <w:rPr>
          <w:rFonts w:hint="eastAsia"/>
          <w:color w:val="auto"/>
          <w:sz w:val="21"/>
          <w:szCs w:val="21"/>
        </w:rPr>
        <w:lastRenderedPageBreak/>
        <w:t>る。３回の入札をするもさらに落札者がないときは、２回を限度として見積に移行するものとする。</w:t>
      </w:r>
    </w:p>
    <w:p w14:paraId="48EB0EFC" w14:textId="77777777" w:rsidR="00534989" w:rsidRDefault="00534989" w:rsidP="00534989">
      <w:pPr>
        <w:pStyle w:val="Default"/>
        <w:ind w:left="405" w:hangingChars="200" w:hanging="405"/>
        <w:rPr>
          <w:color w:val="auto"/>
          <w:sz w:val="21"/>
          <w:szCs w:val="21"/>
        </w:rPr>
      </w:pPr>
    </w:p>
    <w:p w14:paraId="3E73CED3" w14:textId="26BAE0B5" w:rsidR="00534989" w:rsidRPr="00534989" w:rsidRDefault="00534989" w:rsidP="00534989">
      <w:pPr>
        <w:pStyle w:val="Default"/>
        <w:ind w:left="405" w:hangingChars="200" w:hanging="405"/>
        <w:rPr>
          <w:rFonts w:ascii="ＭＳ ゴシック" w:eastAsia="ＭＳ ゴシック" w:hAnsi="ＭＳ ゴシック"/>
          <w:color w:val="auto"/>
          <w:sz w:val="21"/>
          <w:szCs w:val="21"/>
        </w:rPr>
      </w:pPr>
      <w:r w:rsidRPr="00534989">
        <w:rPr>
          <w:rFonts w:ascii="ＭＳ ゴシック" w:eastAsia="ＭＳ ゴシック" w:hAnsi="ＭＳ ゴシック" w:hint="eastAsia"/>
          <w:color w:val="auto"/>
          <w:sz w:val="21"/>
          <w:szCs w:val="21"/>
        </w:rPr>
        <w:t>４　入札保証金</w:t>
      </w:r>
    </w:p>
    <w:p w14:paraId="5B6FBB21" w14:textId="031DC5E0" w:rsidR="00534989" w:rsidRDefault="00534989" w:rsidP="00534989">
      <w:pPr>
        <w:pStyle w:val="Default"/>
        <w:ind w:left="405" w:hangingChars="200" w:hanging="405"/>
        <w:rPr>
          <w:color w:val="auto"/>
          <w:sz w:val="21"/>
          <w:szCs w:val="21"/>
        </w:rPr>
      </w:pPr>
      <w:r>
        <w:rPr>
          <w:rFonts w:hint="eastAsia"/>
          <w:color w:val="auto"/>
          <w:sz w:val="21"/>
          <w:szCs w:val="21"/>
        </w:rPr>
        <w:t>（１）入札に際しては、入札者が見積もる契約金額の</w:t>
      </w:r>
      <w:r>
        <w:rPr>
          <w:color w:val="auto"/>
          <w:sz w:val="21"/>
          <w:szCs w:val="21"/>
        </w:rPr>
        <w:t>100</w:t>
      </w:r>
      <w:r>
        <w:rPr>
          <w:rFonts w:hint="eastAsia"/>
          <w:color w:val="auto"/>
          <w:sz w:val="21"/>
          <w:szCs w:val="21"/>
        </w:rPr>
        <w:t>分の５以上の入札保証金を納付しなければならない。ただし、「入札（契約）保証金免除申請書」を提出し、免除の決定を受けた者は、これを免除する。（別添「入札（契約）保証金について」を参照）</w:t>
      </w:r>
      <w:r>
        <w:rPr>
          <w:color w:val="auto"/>
          <w:sz w:val="21"/>
          <w:szCs w:val="21"/>
        </w:rPr>
        <w:t xml:space="preserve"> </w:t>
      </w:r>
    </w:p>
    <w:p w14:paraId="686AD400" w14:textId="77777777" w:rsidR="00534989" w:rsidRDefault="00534989" w:rsidP="00534989">
      <w:pPr>
        <w:pStyle w:val="Default"/>
        <w:rPr>
          <w:color w:val="auto"/>
          <w:sz w:val="21"/>
          <w:szCs w:val="21"/>
        </w:rPr>
      </w:pPr>
      <w:r>
        <w:rPr>
          <w:rFonts w:hint="eastAsia"/>
          <w:color w:val="auto"/>
          <w:sz w:val="21"/>
          <w:szCs w:val="21"/>
        </w:rPr>
        <w:t>（２）入札保証金は、落札者が契約を締結しないときは、愛媛県に帰属する。</w:t>
      </w:r>
      <w:r>
        <w:rPr>
          <w:color w:val="auto"/>
          <w:sz w:val="21"/>
          <w:szCs w:val="21"/>
        </w:rPr>
        <w:t xml:space="preserve"> </w:t>
      </w:r>
    </w:p>
    <w:p w14:paraId="6553FD3B" w14:textId="77777777" w:rsidR="00534989" w:rsidRDefault="00534989" w:rsidP="00534989">
      <w:pPr>
        <w:pStyle w:val="Default"/>
        <w:rPr>
          <w:color w:val="auto"/>
          <w:sz w:val="21"/>
          <w:szCs w:val="21"/>
        </w:rPr>
      </w:pPr>
      <w:r>
        <w:rPr>
          <w:rFonts w:hint="eastAsia"/>
          <w:color w:val="auto"/>
          <w:sz w:val="21"/>
          <w:szCs w:val="21"/>
        </w:rPr>
        <w:t>（３）入札保証金に係る取り扱いについては、会計規則の規定による。</w:t>
      </w:r>
      <w:r>
        <w:rPr>
          <w:color w:val="auto"/>
          <w:sz w:val="21"/>
          <w:szCs w:val="21"/>
        </w:rPr>
        <w:t xml:space="preserve"> </w:t>
      </w:r>
    </w:p>
    <w:p w14:paraId="65CA8422" w14:textId="6226BC97" w:rsidR="00534989" w:rsidRDefault="00534989" w:rsidP="00534989">
      <w:pPr>
        <w:pStyle w:val="Default"/>
        <w:ind w:left="405" w:hangingChars="200" w:hanging="405"/>
        <w:rPr>
          <w:rFonts w:cstheme="minorBidi"/>
          <w:color w:val="auto"/>
          <w:sz w:val="21"/>
          <w:szCs w:val="21"/>
        </w:rPr>
      </w:pPr>
    </w:p>
    <w:p w14:paraId="107F19AC" w14:textId="575CAC43" w:rsidR="00455FE7" w:rsidRPr="00455FE7" w:rsidRDefault="00455FE7" w:rsidP="00534989">
      <w:pPr>
        <w:pStyle w:val="Default"/>
        <w:ind w:left="405" w:hangingChars="200" w:hanging="405"/>
        <w:rPr>
          <w:rFonts w:ascii="ＭＳ ゴシック" w:eastAsia="ＭＳ ゴシック" w:hAnsi="ＭＳ ゴシック" w:cstheme="minorBidi"/>
          <w:color w:val="auto"/>
          <w:sz w:val="21"/>
          <w:szCs w:val="21"/>
        </w:rPr>
      </w:pPr>
      <w:r w:rsidRPr="00455FE7">
        <w:rPr>
          <w:rFonts w:ascii="ＭＳ ゴシック" w:eastAsia="ＭＳ ゴシック" w:hAnsi="ＭＳ ゴシック" w:cstheme="minorBidi" w:hint="eastAsia"/>
          <w:color w:val="auto"/>
          <w:sz w:val="21"/>
          <w:szCs w:val="21"/>
        </w:rPr>
        <w:t>５　無効の入札書</w:t>
      </w:r>
    </w:p>
    <w:p w14:paraId="7D4A8F1A" w14:textId="77777777" w:rsidR="00455FE7" w:rsidRDefault="00455FE7" w:rsidP="00455FE7">
      <w:pPr>
        <w:pStyle w:val="Default"/>
        <w:rPr>
          <w:color w:val="auto"/>
          <w:sz w:val="21"/>
          <w:szCs w:val="21"/>
        </w:rPr>
      </w:pPr>
      <w:r>
        <w:rPr>
          <w:rFonts w:cstheme="minorBidi" w:hint="eastAsia"/>
          <w:color w:val="auto"/>
          <w:sz w:val="21"/>
          <w:szCs w:val="21"/>
        </w:rPr>
        <w:t xml:space="preserve">　</w:t>
      </w:r>
      <w:r>
        <w:rPr>
          <w:rFonts w:hint="eastAsia"/>
          <w:color w:val="auto"/>
          <w:sz w:val="21"/>
          <w:szCs w:val="21"/>
        </w:rPr>
        <w:t>次の各号の一に該当する入札書は、無効とする。</w:t>
      </w:r>
      <w:r>
        <w:rPr>
          <w:color w:val="auto"/>
          <w:sz w:val="21"/>
          <w:szCs w:val="21"/>
        </w:rPr>
        <w:t xml:space="preserve"> </w:t>
      </w:r>
    </w:p>
    <w:p w14:paraId="3060CF6F" w14:textId="77777777" w:rsidR="00455FE7" w:rsidRDefault="00455FE7" w:rsidP="00455FE7">
      <w:pPr>
        <w:pStyle w:val="Default"/>
        <w:rPr>
          <w:color w:val="auto"/>
          <w:sz w:val="21"/>
          <w:szCs w:val="21"/>
        </w:rPr>
      </w:pPr>
      <w:r>
        <w:rPr>
          <w:rFonts w:hint="eastAsia"/>
          <w:color w:val="auto"/>
          <w:sz w:val="21"/>
          <w:szCs w:val="21"/>
        </w:rPr>
        <w:t>（１）公告に示した入札に参加する者に必要な資格のないものの提出した入札書</w:t>
      </w:r>
      <w:r>
        <w:rPr>
          <w:color w:val="auto"/>
          <w:sz w:val="21"/>
          <w:szCs w:val="21"/>
        </w:rPr>
        <w:t xml:space="preserve"> </w:t>
      </w:r>
    </w:p>
    <w:p w14:paraId="0D0299E3" w14:textId="407A3918" w:rsidR="00455FE7" w:rsidRDefault="00455FE7" w:rsidP="00455FE7">
      <w:pPr>
        <w:pStyle w:val="Default"/>
        <w:rPr>
          <w:color w:val="auto"/>
          <w:sz w:val="21"/>
          <w:szCs w:val="21"/>
        </w:rPr>
      </w:pPr>
      <w:r>
        <w:rPr>
          <w:rFonts w:hint="eastAsia"/>
          <w:color w:val="auto"/>
          <w:sz w:val="21"/>
          <w:szCs w:val="21"/>
        </w:rPr>
        <w:t>（２）賃貸借契約名及び入札金額のない入札書</w:t>
      </w:r>
      <w:r>
        <w:rPr>
          <w:color w:val="auto"/>
          <w:sz w:val="21"/>
          <w:szCs w:val="21"/>
        </w:rPr>
        <w:t xml:space="preserve"> </w:t>
      </w:r>
    </w:p>
    <w:p w14:paraId="37D654A9" w14:textId="6F07AF6A" w:rsidR="00455FE7" w:rsidRDefault="00455FE7" w:rsidP="00455FE7">
      <w:pPr>
        <w:pStyle w:val="Default"/>
        <w:rPr>
          <w:color w:val="auto"/>
          <w:sz w:val="21"/>
          <w:szCs w:val="21"/>
        </w:rPr>
      </w:pPr>
      <w:r>
        <w:rPr>
          <w:rFonts w:hint="eastAsia"/>
          <w:color w:val="auto"/>
          <w:sz w:val="21"/>
          <w:szCs w:val="21"/>
        </w:rPr>
        <w:t>（３）入札参加者本人の氏名</w:t>
      </w:r>
      <w:r w:rsidR="00CF0F6F">
        <w:rPr>
          <w:rFonts w:hint="eastAsia"/>
          <w:color w:val="auto"/>
          <w:sz w:val="21"/>
          <w:szCs w:val="21"/>
        </w:rPr>
        <w:t>及び押印が必要な場合に押印のない又は</w:t>
      </w:r>
      <w:r>
        <w:rPr>
          <w:rFonts w:hint="eastAsia"/>
          <w:color w:val="auto"/>
          <w:sz w:val="21"/>
          <w:szCs w:val="21"/>
        </w:rPr>
        <w:t>判然としない入札書</w:t>
      </w:r>
      <w:r>
        <w:rPr>
          <w:color w:val="auto"/>
          <w:sz w:val="21"/>
          <w:szCs w:val="21"/>
        </w:rPr>
        <w:t xml:space="preserve"> </w:t>
      </w:r>
    </w:p>
    <w:p w14:paraId="347A9DE7" w14:textId="6C2415F4" w:rsidR="00455FE7" w:rsidRDefault="00455FE7" w:rsidP="00455FE7">
      <w:pPr>
        <w:pStyle w:val="Default"/>
        <w:ind w:left="405" w:hangingChars="200" w:hanging="405"/>
        <w:rPr>
          <w:color w:val="auto"/>
          <w:sz w:val="21"/>
          <w:szCs w:val="21"/>
        </w:rPr>
      </w:pPr>
      <w:r>
        <w:rPr>
          <w:rFonts w:hint="eastAsia"/>
          <w:color w:val="auto"/>
          <w:sz w:val="21"/>
          <w:szCs w:val="21"/>
        </w:rPr>
        <w:t>（４）代理人が入札する場合は、入札参加者本人の氏名、代理人であることの表示並びに当該代理人の氏名</w:t>
      </w:r>
      <w:r w:rsidR="00CF0F6F">
        <w:rPr>
          <w:rFonts w:hint="eastAsia"/>
          <w:color w:val="auto"/>
          <w:sz w:val="21"/>
          <w:szCs w:val="21"/>
        </w:rPr>
        <w:t>及び押印が</w:t>
      </w:r>
      <w:r w:rsidR="00A325B7">
        <w:rPr>
          <w:rFonts w:hint="eastAsia"/>
          <w:color w:val="auto"/>
          <w:sz w:val="21"/>
          <w:szCs w:val="21"/>
        </w:rPr>
        <w:t>必要な場合に押印の</w:t>
      </w:r>
      <w:r>
        <w:rPr>
          <w:rFonts w:hint="eastAsia"/>
          <w:color w:val="auto"/>
          <w:sz w:val="21"/>
          <w:szCs w:val="21"/>
        </w:rPr>
        <w:t>ない又は判然としない入札書（入札参加者本人の氏名又は代理人であることの表示のない又は判然としない場合には、正当な代理であることが委任状その他で確認されたものを除く。）</w:t>
      </w:r>
      <w:r>
        <w:rPr>
          <w:color w:val="auto"/>
          <w:sz w:val="21"/>
          <w:szCs w:val="21"/>
        </w:rPr>
        <w:t xml:space="preserve"> </w:t>
      </w:r>
    </w:p>
    <w:p w14:paraId="5F087DD5" w14:textId="2238213E" w:rsidR="00455FE7" w:rsidRDefault="00455FE7" w:rsidP="00455FE7">
      <w:pPr>
        <w:pStyle w:val="Default"/>
        <w:rPr>
          <w:color w:val="auto"/>
          <w:sz w:val="21"/>
          <w:szCs w:val="21"/>
        </w:rPr>
      </w:pPr>
      <w:r>
        <w:rPr>
          <w:rFonts w:hint="eastAsia"/>
          <w:color w:val="auto"/>
          <w:sz w:val="21"/>
          <w:szCs w:val="21"/>
        </w:rPr>
        <w:t>（５）賃貸借契約等の名称に重大な誤りのある入札書</w:t>
      </w:r>
      <w:r>
        <w:rPr>
          <w:color w:val="auto"/>
          <w:sz w:val="21"/>
          <w:szCs w:val="21"/>
        </w:rPr>
        <w:t xml:space="preserve"> </w:t>
      </w:r>
    </w:p>
    <w:p w14:paraId="327C6E09" w14:textId="63D04931" w:rsidR="00455FE7" w:rsidRDefault="00455FE7" w:rsidP="00455FE7">
      <w:pPr>
        <w:pStyle w:val="Default"/>
        <w:ind w:left="405" w:hangingChars="200" w:hanging="405"/>
        <w:rPr>
          <w:rFonts w:cstheme="minorBidi"/>
          <w:color w:val="auto"/>
          <w:sz w:val="21"/>
          <w:szCs w:val="21"/>
        </w:rPr>
      </w:pPr>
      <w:r>
        <w:rPr>
          <w:rFonts w:hint="eastAsia"/>
          <w:color w:val="auto"/>
          <w:sz w:val="21"/>
          <w:szCs w:val="21"/>
        </w:rPr>
        <w:t>（６）入札金額の記載が不明瞭な入札書</w:t>
      </w:r>
    </w:p>
    <w:p w14:paraId="1AABCBC4" w14:textId="72BD9BD0" w:rsidR="00455FE7" w:rsidRDefault="00455FE7" w:rsidP="00534989">
      <w:pPr>
        <w:pStyle w:val="Default"/>
        <w:ind w:left="405" w:hangingChars="200" w:hanging="405"/>
        <w:rPr>
          <w:rFonts w:cstheme="minorBidi"/>
          <w:color w:val="auto"/>
          <w:sz w:val="21"/>
          <w:szCs w:val="21"/>
        </w:rPr>
      </w:pPr>
      <w:r>
        <w:rPr>
          <w:rFonts w:cstheme="minorBidi" w:hint="eastAsia"/>
          <w:color w:val="auto"/>
          <w:sz w:val="21"/>
          <w:szCs w:val="21"/>
        </w:rPr>
        <w:t>（７）入札金額を訂正した入札書</w:t>
      </w:r>
    </w:p>
    <w:p w14:paraId="63929FA3" w14:textId="77777777" w:rsidR="00455FE7" w:rsidRDefault="00455FE7" w:rsidP="00455FE7">
      <w:pPr>
        <w:pStyle w:val="Default"/>
        <w:ind w:left="607" w:hangingChars="300" w:hanging="607"/>
        <w:rPr>
          <w:color w:val="auto"/>
          <w:sz w:val="21"/>
          <w:szCs w:val="21"/>
        </w:rPr>
      </w:pPr>
      <w:r>
        <w:rPr>
          <w:rFonts w:cstheme="minorBidi" w:hint="eastAsia"/>
          <w:color w:val="auto"/>
          <w:sz w:val="21"/>
          <w:szCs w:val="21"/>
        </w:rPr>
        <w:t>（８）</w:t>
      </w:r>
      <w:r>
        <w:rPr>
          <w:rFonts w:cstheme="minorBidi"/>
          <w:color w:val="auto"/>
          <w:sz w:val="21"/>
          <w:szCs w:val="21"/>
        </w:rPr>
        <w:t>「私的独占の禁止及び公正取引の確保に関する法律」（昭和</w:t>
      </w:r>
      <w:r>
        <w:rPr>
          <w:color w:val="auto"/>
          <w:sz w:val="21"/>
          <w:szCs w:val="21"/>
        </w:rPr>
        <w:t>22</w:t>
      </w:r>
      <w:r>
        <w:rPr>
          <w:rFonts w:hint="eastAsia"/>
          <w:color w:val="auto"/>
          <w:sz w:val="21"/>
          <w:szCs w:val="21"/>
        </w:rPr>
        <w:t>年法律第</w:t>
      </w:r>
      <w:r>
        <w:rPr>
          <w:color w:val="auto"/>
          <w:sz w:val="21"/>
          <w:szCs w:val="21"/>
        </w:rPr>
        <w:t>54</w:t>
      </w:r>
      <w:r>
        <w:rPr>
          <w:rFonts w:hint="eastAsia"/>
          <w:color w:val="auto"/>
          <w:sz w:val="21"/>
          <w:szCs w:val="21"/>
        </w:rPr>
        <w:t>号）に違反し、価格又はその他の点に関し、明らかに公正な競争を不法に阻害したと認められる者の提出した入札書</w:t>
      </w:r>
      <w:r>
        <w:rPr>
          <w:color w:val="auto"/>
          <w:sz w:val="21"/>
          <w:szCs w:val="21"/>
        </w:rPr>
        <w:t xml:space="preserve"> </w:t>
      </w:r>
    </w:p>
    <w:p w14:paraId="0B031991" w14:textId="77777777" w:rsidR="00455FE7" w:rsidRDefault="00455FE7" w:rsidP="00455FE7">
      <w:pPr>
        <w:pStyle w:val="Default"/>
        <w:ind w:left="607" w:hangingChars="300" w:hanging="607"/>
        <w:rPr>
          <w:color w:val="auto"/>
          <w:sz w:val="21"/>
          <w:szCs w:val="21"/>
        </w:rPr>
      </w:pPr>
      <w:r>
        <w:rPr>
          <w:rFonts w:hint="eastAsia"/>
          <w:color w:val="auto"/>
          <w:sz w:val="21"/>
          <w:szCs w:val="21"/>
        </w:rPr>
        <w:t>（９）数回にわたり反復して行う入札において、前回の最低入札金額以上の金額を記載した入札書</w:t>
      </w:r>
      <w:r>
        <w:rPr>
          <w:color w:val="auto"/>
          <w:sz w:val="21"/>
          <w:szCs w:val="21"/>
        </w:rPr>
        <w:t xml:space="preserve"> </w:t>
      </w:r>
    </w:p>
    <w:p w14:paraId="10F891FE" w14:textId="77777777" w:rsidR="00455FE7" w:rsidRDefault="00455FE7" w:rsidP="00455FE7">
      <w:pPr>
        <w:pStyle w:val="Default"/>
        <w:rPr>
          <w:color w:val="auto"/>
          <w:sz w:val="21"/>
          <w:szCs w:val="21"/>
        </w:rPr>
      </w:pPr>
      <w:r>
        <w:rPr>
          <w:rFonts w:hint="eastAsia"/>
          <w:color w:val="auto"/>
          <w:sz w:val="21"/>
          <w:szCs w:val="21"/>
        </w:rPr>
        <w:t>（</w:t>
      </w:r>
      <w:r>
        <w:rPr>
          <w:color w:val="auto"/>
          <w:sz w:val="21"/>
          <w:szCs w:val="21"/>
        </w:rPr>
        <w:t>10</w:t>
      </w:r>
      <w:r>
        <w:rPr>
          <w:rFonts w:hint="eastAsia"/>
          <w:color w:val="auto"/>
          <w:sz w:val="21"/>
          <w:szCs w:val="21"/>
        </w:rPr>
        <w:t>）その他、入札に関する条件に違反した入札書</w:t>
      </w:r>
      <w:r>
        <w:rPr>
          <w:color w:val="auto"/>
          <w:sz w:val="21"/>
          <w:szCs w:val="21"/>
        </w:rPr>
        <w:t xml:space="preserve"> </w:t>
      </w:r>
    </w:p>
    <w:p w14:paraId="3D088F64" w14:textId="2B05673C" w:rsidR="00455FE7" w:rsidRDefault="00455FE7" w:rsidP="00534989">
      <w:pPr>
        <w:pStyle w:val="Default"/>
        <w:ind w:left="405" w:hangingChars="200" w:hanging="405"/>
        <w:rPr>
          <w:rFonts w:cstheme="minorBidi"/>
          <w:color w:val="auto"/>
          <w:sz w:val="21"/>
          <w:szCs w:val="21"/>
        </w:rPr>
      </w:pPr>
    </w:p>
    <w:p w14:paraId="4BA94B82" w14:textId="69E0A9C7" w:rsidR="00455FE7" w:rsidRDefault="00455FE7" w:rsidP="00534989">
      <w:pPr>
        <w:pStyle w:val="Default"/>
        <w:ind w:left="405" w:hangingChars="200" w:hanging="405"/>
        <w:rPr>
          <w:rFonts w:cstheme="minorBidi"/>
          <w:color w:val="auto"/>
          <w:sz w:val="21"/>
          <w:szCs w:val="21"/>
        </w:rPr>
      </w:pPr>
      <w:r>
        <w:rPr>
          <w:rFonts w:cstheme="minorBidi" w:hint="eastAsia"/>
          <w:color w:val="auto"/>
          <w:sz w:val="21"/>
          <w:szCs w:val="21"/>
        </w:rPr>
        <w:t>６　落札者の決定</w:t>
      </w:r>
    </w:p>
    <w:p w14:paraId="1B363728" w14:textId="2DF2A837" w:rsidR="00455FE7" w:rsidRDefault="00455FE7" w:rsidP="00455FE7">
      <w:pPr>
        <w:pStyle w:val="Default"/>
        <w:ind w:left="506" w:hangingChars="250" w:hanging="506"/>
        <w:rPr>
          <w:color w:val="auto"/>
          <w:sz w:val="21"/>
          <w:szCs w:val="21"/>
        </w:rPr>
      </w:pPr>
      <w:r>
        <w:rPr>
          <w:rFonts w:hint="eastAsia"/>
          <w:color w:val="auto"/>
          <w:sz w:val="21"/>
          <w:szCs w:val="21"/>
        </w:rPr>
        <w:t>（１）有効な入札書を提示した者であって、予定価格の制限の範囲内で最低の価格でもって申し込みをした者を契約の相手方とする。</w:t>
      </w:r>
      <w:r>
        <w:rPr>
          <w:color w:val="auto"/>
          <w:sz w:val="21"/>
          <w:szCs w:val="21"/>
        </w:rPr>
        <w:t xml:space="preserve"> </w:t>
      </w:r>
    </w:p>
    <w:p w14:paraId="09EEBA20" w14:textId="77777777" w:rsidR="00455FE7" w:rsidRDefault="00455FE7" w:rsidP="00455FE7">
      <w:pPr>
        <w:pStyle w:val="Default"/>
        <w:ind w:left="506" w:hangingChars="250" w:hanging="506"/>
        <w:rPr>
          <w:color w:val="auto"/>
          <w:sz w:val="21"/>
          <w:szCs w:val="21"/>
        </w:rPr>
      </w:pPr>
      <w:r>
        <w:rPr>
          <w:rFonts w:hint="eastAsia"/>
          <w:color w:val="auto"/>
          <w:sz w:val="21"/>
          <w:szCs w:val="21"/>
        </w:rPr>
        <w:t>（２）落札となるべき同価格の入札をした者が２人以上あるときは、直ちに当該入札者にくじを引かせ、落札者を決定するものとする。</w:t>
      </w:r>
      <w:r>
        <w:rPr>
          <w:color w:val="auto"/>
          <w:sz w:val="21"/>
          <w:szCs w:val="21"/>
        </w:rPr>
        <w:t xml:space="preserve"> </w:t>
      </w:r>
    </w:p>
    <w:p w14:paraId="266700C5" w14:textId="77777777" w:rsidR="00455FE7" w:rsidRDefault="00455FE7" w:rsidP="00455FE7">
      <w:pPr>
        <w:pStyle w:val="Default"/>
        <w:ind w:left="506" w:hangingChars="250" w:hanging="506"/>
        <w:rPr>
          <w:color w:val="auto"/>
          <w:sz w:val="21"/>
          <w:szCs w:val="21"/>
        </w:rPr>
      </w:pPr>
      <w:r>
        <w:rPr>
          <w:rFonts w:hint="eastAsia"/>
          <w:color w:val="auto"/>
          <w:sz w:val="21"/>
          <w:szCs w:val="21"/>
        </w:rPr>
        <w:t>（３）（２）の同価格の入札をした者のうち、出席しない者又はくじを引かない者があるときは、入札事務に関係のない職員に、これに代わってくじを引かせ、落札者を決定するものとする。</w:t>
      </w:r>
      <w:r>
        <w:rPr>
          <w:color w:val="auto"/>
          <w:sz w:val="21"/>
          <w:szCs w:val="21"/>
        </w:rPr>
        <w:t xml:space="preserve"> </w:t>
      </w:r>
    </w:p>
    <w:p w14:paraId="5895404F" w14:textId="77777777" w:rsidR="00455FE7" w:rsidRDefault="00455FE7" w:rsidP="00455FE7">
      <w:pPr>
        <w:pStyle w:val="Default"/>
        <w:ind w:left="506" w:hangingChars="250" w:hanging="506"/>
        <w:rPr>
          <w:color w:val="auto"/>
          <w:sz w:val="21"/>
          <w:szCs w:val="21"/>
        </w:rPr>
      </w:pPr>
      <w:r>
        <w:rPr>
          <w:rFonts w:hint="eastAsia"/>
          <w:color w:val="auto"/>
          <w:sz w:val="21"/>
          <w:szCs w:val="21"/>
        </w:rPr>
        <w:t>（４）落札者を決定したときは、速やかに、落札者を決定したこと、落札者の氏名並びに落札金額を、落札者とされなかった入札者に通知するものとする。</w:t>
      </w:r>
      <w:r>
        <w:rPr>
          <w:color w:val="auto"/>
          <w:sz w:val="21"/>
          <w:szCs w:val="21"/>
        </w:rPr>
        <w:t xml:space="preserve"> </w:t>
      </w:r>
    </w:p>
    <w:p w14:paraId="69E71619" w14:textId="07E8D819" w:rsidR="00455FE7" w:rsidRDefault="00455FE7" w:rsidP="00455FE7">
      <w:pPr>
        <w:pStyle w:val="Default"/>
        <w:ind w:left="506" w:hangingChars="250" w:hanging="506"/>
        <w:rPr>
          <w:color w:val="auto"/>
          <w:sz w:val="21"/>
          <w:szCs w:val="21"/>
        </w:rPr>
      </w:pPr>
      <w:r>
        <w:rPr>
          <w:rFonts w:hint="eastAsia"/>
          <w:color w:val="auto"/>
          <w:sz w:val="21"/>
          <w:szCs w:val="21"/>
        </w:rPr>
        <w:t>（５）落札者が、指定の期日までに契約書</w:t>
      </w:r>
      <w:r w:rsidR="00597EE2">
        <w:rPr>
          <w:rFonts w:hint="eastAsia"/>
          <w:color w:val="auto"/>
          <w:sz w:val="21"/>
          <w:szCs w:val="21"/>
        </w:rPr>
        <w:t>のとりかわしをしないときは、落札の決定を取り消</w:t>
      </w:r>
      <w:r w:rsidR="00597EE2">
        <w:rPr>
          <w:rFonts w:hint="eastAsia"/>
          <w:color w:val="auto"/>
          <w:sz w:val="21"/>
          <w:szCs w:val="21"/>
        </w:rPr>
        <w:lastRenderedPageBreak/>
        <w:t>すものとする。</w:t>
      </w:r>
    </w:p>
    <w:p w14:paraId="24B913FD" w14:textId="77777777" w:rsidR="00597EE2" w:rsidRDefault="00597EE2" w:rsidP="00455FE7">
      <w:pPr>
        <w:pStyle w:val="Default"/>
        <w:ind w:left="506" w:hangingChars="250" w:hanging="506"/>
        <w:rPr>
          <w:color w:val="auto"/>
          <w:sz w:val="21"/>
          <w:szCs w:val="21"/>
        </w:rPr>
      </w:pPr>
    </w:p>
    <w:p w14:paraId="26880B9A" w14:textId="2FA9CD15" w:rsidR="00597EE2" w:rsidRPr="008E33F6" w:rsidRDefault="00597EE2" w:rsidP="00455FE7">
      <w:pPr>
        <w:pStyle w:val="Default"/>
        <w:ind w:left="506" w:hangingChars="250" w:hanging="506"/>
        <w:rPr>
          <w:rFonts w:ascii="ＭＳ ゴシック" w:eastAsia="ＭＳ ゴシック" w:hAnsi="ＭＳ ゴシック"/>
          <w:color w:val="auto"/>
          <w:sz w:val="21"/>
          <w:szCs w:val="21"/>
        </w:rPr>
      </w:pPr>
      <w:r w:rsidRPr="008E33F6">
        <w:rPr>
          <w:rFonts w:ascii="ＭＳ ゴシック" w:eastAsia="ＭＳ ゴシック" w:hAnsi="ＭＳ ゴシック" w:hint="eastAsia"/>
          <w:color w:val="auto"/>
          <w:sz w:val="21"/>
          <w:szCs w:val="21"/>
        </w:rPr>
        <w:t>７　契約保証金</w:t>
      </w:r>
    </w:p>
    <w:p w14:paraId="10541002" w14:textId="77777777" w:rsidR="00597EE2" w:rsidRDefault="00597EE2" w:rsidP="00597EE2">
      <w:pPr>
        <w:pStyle w:val="Default"/>
        <w:rPr>
          <w:color w:val="auto"/>
          <w:sz w:val="21"/>
          <w:szCs w:val="21"/>
        </w:rPr>
      </w:pPr>
      <w:r>
        <w:rPr>
          <w:rFonts w:hint="eastAsia"/>
          <w:color w:val="auto"/>
          <w:sz w:val="21"/>
          <w:szCs w:val="21"/>
        </w:rPr>
        <w:t>（１）契約保証金は契約金額の</w:t>
      </w:r>
      <w:r>
        <w:rPr>
          <w:color w:val="auto"/>
          <w:sz w:val="21"/>
          <w:szCs w:val="21"/>
        </w:rPr>
        <w:t>10</w:t>
      </w:r>
      <w:r>
        <w:rPr>
          <w:rFonts w:hint="eastAsia"/>
          <w:color w:val="auto"/>
          <w:sz w:val="21"/>
          <w:szCs w:val="21"/>
        </w:rPr>
        <w:t>分の１以上の額とする。</w:t>
      </w:r>
      <w:r>
        <w:rPr>
          <w:color w:val="auto"/>
          <w:sz w:val="21"/>
          <w:szCs w:val="21"/>
        </w:rPr>
        <w:t xml:space="preserve"> </w:t>
      </w:r>
    </w:p>
    <w:p w14:paraId="03F6E3D6" w14:textId="77777777" w:rsidR="00597EE2" w:rsidRDefault="00597EE2" w:rsidP="00597EE2">
      <w:pPr>
        <w:pStyle w:val="Default"/>
        <w:ind w:leftChars="250" w:left="506"/>
        <w:rPr>
          <w:color w:val="auto"/>
          <w:sz w:val="21"/>
          <w:szCs w:val="21"/>
        </w:rPr>
      </w:pPr>
      <w:r>
        <w:rPr>
          <w:rFonts w:hint="eastAsia"/>
          <w:color w:val="auto"/>
          <w:sz w:val="21"/>
          <w:szCs w:val="21"/>
        </w:rPr>
        <w:t>ただし、「入札（契約）保証金免除申請書」を提出し、免除の決定を受けた者は、これを免除する。（別添「入札（契約）保証金について」を参照）</w:t>
      </w:r>
      <w:r>
        <w:rPr>
          <w:color w:val="auto"/>
          <w:sz w:val="21"/>
          <w:szCs w:val="21"/>
        </w:rPr>
        <w:t xml:space="preserve"> </w:t>
      </w:r>
    </w:p>
    <w:p w14:paraId="318F4AAE" w14:textId="71C5FA30" w:rsidR="00597EE2" w:rsidRDefault="00597EE2" w:rsidP="00597EE2">
      <w:pPr>
        <w:pStyle w:val="Default"/>
        <w:ind w:left="506" w:hangingChars="250" w:hanging="506"/>
        <w:rPr>
          <w:color w:val="auto"/>
          <w:sz w:val="21"/>
          <w:szCs w:val="21"/>
        </w:rPr>
      </w:pPr>
      <w:r>
        <w:rPr>
          <w:rFonts w:hint="eastAsia"/>
          <w:color w:val="auto"/>
          <w:sz w:val="21"/>
          <w:szCs w:val="21"/>
        </w:rPr>
        <w:t>（２）（１）に定めるもののほか、契約保証金に係る取扱いについては、愛媛県会計規則第152条から154条の規定による。</w:t>
      </w:r>
      <w:r>
        <w:rPr>
          <w:color w:val="auto"/>
          <w:sz w:val="21"/>
          <w:szCs w:val="21"/>
        </w:rPr>
        <w:t xml:space="preserve"> </w:t>
      </w:r>
    </w:p>
    <w:p w14:paraId="0BC101C7" w14:textId="659B4287" w:rsidR="00597EE2" w:rsidRDefault="00597EE2" w:rsidP="00455FE7">
      <w:pPr>
        <w:pStyle w:val="Default"/>
        <w:ind w:left="506" w:hangingChars="250" w:hanging="506"/>
        <w:rPr>
          <w:rFonts w:cstheme="minorBidi"/>
          <w:color w:val="auto"/>
          <w:sz w:val="21"/>
          <w:szCs w:val="21"/>
        </w:rPr>
      </w:pPr>
    </w:p>
    <w:p w14:paraId="71B69F80" w14:textId="1ED1D750" w:rsidR="00597EE2" w:rsidRPr="008E33F6" w:rsidRDefault="00597EE2" w:rsidP="00455FE7">
      <w:pPr>
        <w:pStyle w:val="Default"/>
        <w:ind w:left="506" w:hangingChars="250" w:hanging="506"/>
        <w:rPr>
          <w:rFonts w:ascii="ＭＳ ゴシック" w:eastAsia="ＭＳ ゴシック" w:hAnsi="ＭＳ ゴシック" w:cstheme="minorBidi"/>
          <w:color w:val="auto"/>
          <w:sz w:val="21"/>
          <w:szCs w:val="21"/>
        </w:rPr>
      </w:pPr>
      <w:r w:rsidRPr="008E33F6">
        <w:rPr>
          <w:rFonts w:ascii="ＭＳ ゴシック" w:eastAsia="ＭＳ ゴシック" w:hAnsi="ＭＳ ゴシック" w:cstheme="minorBidi" w:hint="eastAsia"/>
          <w:color w:val="auto"/>
          <w:sz w:val="21"/>
          <w:szCs w:val="21"/>
        </w:rPr>
        <w:t>８　契約書の作成</w:t>
      </w:r>
    </w:p>
    <w:p w14:paraId="747376F2" w14:textId="40540F47" w:rsidR="00597EE2" w:rsidRDefault="00597EE2" w:rsidP="00597EE2">
      <w:pPr>
        <w:pStyle w:val="Default"/>
        <w:ind w:left="506" w:hangingChars="250" w:hanging="506"/>
        <w:rPr>
          <w:rFonts w:cstheme="minorBidi"/>
          <w:color w:val="auto"/>
          <w:sz w:val="21"/>
          <w:szCs w:val="21"/>
        </w:rPr>
      </w:pPr>
      <w:r>
        <w:rPr>
          <w:rFonts w:hint="eastAsia"/>
          <w:color w:val="auto"/>
          <w:sz w:val="21"/>
          <w:szCs w:val="21"/>
        </w:rPr>
        <w:t>（１）落札者は、指定の期日までに契約書を取り交わすものとする。ただし、落札者において、やむ</w:t>
      </w:r>
      <w:r>
        <w:rPr>
          <w:rFonts w:cstheme="minorBidi"/>
          <w:color w:val="auto"/>
          <w:sz w:val="21"/>
          <w:szCs w:val="21"/>
        </w:rPr>
        <w:t xml:space="preserve">を得ない理由がある時は、その期間の延長を求めることができる。 </w:t>
      </w:r>
    </w:p>
    <w:p w14:paraId="0CA71588" w14:textId="77777777" w:rsidR="00597EE2" w:rsidRDefault="00597EE2" w:rsidP="008E33F6">
      <w:pPr>
        <w:pStyle w:val="Default"/>
        <w:ind w:left="506" w:hangingChars="250" w:hanging="506"/>
        <w:rPr>
          <w:rFonts w:cstheme="minorBidi"/>
          <w:color w:val="auto"/>
          <w:sz w:val="21"/>
          <w:szCs w:val="21"/>
        </w:rPr>
      </w:pPr>
      <w:r>
        <w:rPr>
          <w:rFonts w:cstheme="minorBidi"/>
          <w:color w:val="auto"/>
          <w:sz w:val="21"/>
          <w:szCs w:val="21"/>
        </w:rPr>
        <w:t xml:space="preserve">（２）契約書及び契約に係る文書に使用する言語並びに通貨は、日本語及び日本国通貨に限る。 </w:t>
      </w:r>
    </w:p>
    <w:p w14:paraId="00F1C060" w14:textId="77777777" w:rsidR="00597EE2" w:rsidRDefault="00597EE2" w:rsidP="008E33F6">
      <w:pPr>
        <w:pStyle w:val="Default"/>
        <w:ind w:left="506" w:hangingChars="250" w:hanging="506"/>
        <w:rPr>
          <w:rFonts w:cstheme="minorBidi"/>
          <w:color w:val="auto"/>
          <w:sz w:val="21"/>
          <w:szCs w:val="21"/>
        </w:rPr>
      </w:pPr>
      <w:r>
        <w:rPr>
          <w:rFonts w:cstheme="minorBidi"/>
          <w:color w:val="auto"/>
          <w:sz w:val="21"/>
          <w:szCs w:val="21"/>
        </w:rPr>
        <w:t xml:space="preserve">（３）契約者が契約の相手方と契約書に記名して押印しなければ、本契約は確定しないものとする。 </w:t>
      </w:r>
    </w:p>
    <w:p w14:paraId="2545F857" w14:textId="77777777" w:rsidR="00597EE2" w:rsidRPr="00597EE2" w:rsidRDefault="00597EE2" w:rsidP="00455FE7">
      <w:pPr>
        <w:pStyle w:val="Default"/>
        <w:ind w:left="506" w:hangingChars="250" w:hanging="506"/>
        <w:rPr>
          <w:rFonts w:cstheme="minorBidi"/>
          <w:color w:val="auto"/>
          <w:sz w:val="21"/>
          <w:szCs w:val="21"/>
        </w:rPr>
      </w:pPr>
    </w:p>
    <w:p w14:paraId="5E977F2A" w14:textId="40C35ECC" w:rsidR="00597EE2" w:rsidRPr="008E33F6" w:rsidRDefault="008E33F6" w:rsidP="00455FE7">
      <w:pPr>
        <w:pStyle w:val="Default"/>
        <w:ind w:left="506" w:hangingChars="250" w:hanging="506"/>
        <w:rPr>
          <w:rFonts w:ascii="ＭＳ ゴシック" w:eastAsia="ＭＳ ゴシック" w:hAnsi="ＭＳ ゴシック" w:cstheme="minorBidi"/>
          <w:color w:val="auto"/>
          <w:sz w:val="21"/>
          <w:szCs w:val="21"/>
        </w:rPr>
      </w:pPr>
      <w:r w:rsidRPr="008E33F6">
        <w:rPr>
          <w:rFonts w:ascii="ＭＳ ゴシック" w:eastAsia="ＭＳ ゴシック" w:hAnsi="ＭＳ ゴシック" w:cstheme="minorBidi" w:hint="eastAsia"/>
          <w:color w:val="auto"/>
          <w:sz w:val="21"/>
          <w:szCs w:val="21"/>
        </w:rPr>
        <w:t>９　契約条項</w:t>
      </w:r>
    </w:p>
    <w:p w14:paraId="79400A62" w14:textId="49894D05" w:rsidR="008E33F6" w:rsidRDefault="008E33F6" w:rsidP="00455FE7">
      <w:pPr>
        <w:pStyle w:val="Default"/>
        <w:ind w:left="506" w:hangingChars="250" w:hanging="506"/>
        <w:rPr>
          <w:rFonts w:cstheme="minorBidi"/>
          <w:color w:val="auto"/>
          <w:sz w:val="21"/>
          <w:szCs w:val="21"/>
        </w:rPr>
      </w:pPr>
      <w:r>
        <w:rPr>
          <w:rFonts w:cstheme="minorBidi" w:hint="eastAsia"/>
          <w:color w:val="auto"/>
          <w:sz w:val="21"/>
          <w:szCs w:val="21"/>
        </w:rPr>
        <w:t xml:space="preserve">　　別添契約書（案）及び添付書類のとおり。</w:t>
      </w:r>
    </w:p>
    <w:p w14:paraId="7F50E145" w14:textId="77777777" w:rsidR="008E33F6" w:rsidRDefault="008E33F6" w:rsidP="00455FE7">
      <w:pPr>
        <w:pStyle w:val="Default"/>
        <w:ind w:left="506" w:hangingChars="250" w:hanging="506"/>
        <w:rPr>
          <w:rFonts w:cstheme="minorBidi"/>
          <w:color w:val="auto"/>
          <w:sz w:val="21"/>
          <w:szCs w:val="21"/>
        </w:rPr>
      </w:pPr>
    </w:p>
    <w:p w14:paraId="7763D26D" w14:textId="2D70B177" w:rsidR="008E33F6" w:rsidRPr="008638CB" w:rsidRDefault="008E33F6" w:rsidP="00455FE7">
      <w:pPr>
        <w:pStyle w:val="Default"/>
        <w:ind w:left="506" w:hangingChars="250" w:hanging="506"/>
        <w:rPr>
          <w:rFonts w:ascii="ＭＳ ゴシック" w:eastAsia="ＭＳ ゴシック" w:hAnsi="ＭＳ ゴシック" w:cstheme="minorBidi"/>
          <w:color w:val="auto"/>
          <w:sz w:val="21"/>
          <w:szCs w:val="21"/>
        </w:rPr>
      </w:pPr>
      <w:r w:rsidRPr="008638CB">
        <w:rPr>
          <w:rFonts w:ascii="ＭＳ ゴシック" w:eastAsia="ＭＳ ゴシック" w:hAnsi="ＭＳ ゴシック" w:cstheme="minorBidi" w:hint="eastAsia"/>
          <w:color w:val="auto"/>
          <w:sz w:val="21"/>
          <w:szCs w:val="21"/>
        </w:rPr>
        <w:t>10　入札者に求められる義務</w:t>
      </w:r>
    </w:p>
    <w:p w14:paraId="4D7B9907" w14:textId="19AA8E91" w:rsidR="008E33F6" w:rsidRDefault="008E33F6" w:rsidP="008E33F6">
      <w:pPr>
        <w:pStyle w:val="Default"/>
        <w:numPr>
          <w:ilvl w:val="0"/>
          <w:numId w:val="1"/>
        </w:numPr>
        <w:rPr>
          <w:rFonts w:cstheme="minorBidi"/>
          <w:color w:val="auto"/>
          <w:sz w:val="21"/>
          <w:szCs w:val="21"/>
        </w:rPr>
      </w:pPr>
      <w:r>
        <w:rPr>
          <w:rFonts w:cstheme="minorBidi" w:hint="eastAsia"/>
          <w:color w:val="auto"/>
          <w:sz w:val="21"/>
          <w:szCs w:val="21"/>
        </w:rPr>
        <w:t>入札参加者又はその代理人は、入札公告等において求められた経済上及び技術上の要件</w:t>
      </w:r>
    </w:p>
    <w:p w14:paraId="72543056" w14:textId="4CCA93B0" w:rsidR="008E33F6" w:rsidRDefault="008E33F6" w:rsidP="008E33F6">
      <w:pPr>
        <w:pStyle w:val="Default"/>
        <w:ind w:left="304" w:hangingChars="150" w:hanging="304"/>
        <w:rPr>
          <w:rFonts w:cstheme="minorBidi"/>
          <w:color w:val="auto"/>
          <w:sz w:val="21"/>
          <w:szCs w:val="21"/>
        </w:rPr>
      </w:pPr>
      <w:r>
        <w:rPr>
          <w:rFonts w:cstheme="minorBidi" w:hint="eastAsia"/>
          <w:color w:val="auto"/>
          <w:sz w:val="21"/>
          <w:szCs w:val="21"/>
        </w:rPr>
        <w:t xml:space="preserve">　 について、指定する期日までに入札参加者の負担において完全な説明をしなければならない。</w:t>
      </w:r>
    </w:p>
    <w:p w14:paraId="53A82A9E" w14:textId="691EC668" w:rsidR="008E33F6" w:rsidRDefault="008E33F6" w:rsidP="008E33F6">
      <w:pPr>
        <w:pStyle w:val="Default"/>
        <w:ind w:left="304" w:hangingChars="150" w:hanging="304"/>
        <w:rPr>
          <w:rFonts w:cstheme="minorBidi"/>
          <w:color w:val="auto"/>
          <w:sz w:val="21"/>
          <w:szCs w:val="21"/>
        </w:rPr>
      </w:pPr>
      <w:r>
        <w:rPr>
          <w:rFonts w:cstheme="minorBidi" w:hint="eastAsia"/>
          <w:color w:val="auto"/>
          <w:sz w:val="21"/>
          <w:szCs w:val="21"/>
        </w:rPr>
        <w:t>（２）</w:t>
      </w:r>
      <w:r w:rsidR="008638CB">
        <w:rPr>
          <w:rFonts w:cstheme="minorBidi" w:hint="eastAsia"/>
          <w:color w:val="auto"/>
          <w:sz w:val="21"/>
          <w:szCs w:val="21"/>
        </w:rPr>
        <w:t>入札参加者又はその代理人は、入札公告等において求められた賃貸借契約に係る仕様について指定する期日までに入札参加者の負担において完全な説明をしなければならない。</w:t>
      </w:r>
    </w:p>
    <w:p w14:paraId="55DA89F4" w14:textId="77777777" w:rsidR="008E33F6" w:rsidRDefault="008E33F6" w:rsidP="008E33F6">
      <w:pPr>
        <w:pStyle w:val="Default"/>
        <w:ind w:left="304" w:hangingChars="150" w:hanging="304"/>
        <w:rPr>
          <w:rFonts w:cstheme="minorBidi"/>
          <w:color w:val="auto"/>
          <w:sz w:val="21"/>
          <w:szCs w:val="21"/>
        </w:rPr>
      </w:pPr>
    </w:p>
    <w:p w14:paraId="73A91669" w14:textId="73139122" w:rsidR="008638CB" w:rsidRPr="008638CB" w:rsidRDefault="008638CB" w:rsidP="008E33F6">
      <w:pPr>
        <w:pStyle w:val="Default"/>
        <w:ind w:left="304" w:hangingChars="150" w:hanging="304"/>
        <w:rPr>
          <w:rFonts w:ascii="ＭＳ ゴシック" w:eastAsia="ＭＳ ゴシック" w:hAnsi="ＭＳ ゴシック" w:cstheme="minorBidi"/>
          <w:color w:val="auto"/>
          <w:sz w:val="21"/>
          <w:szCs w:val="21"/>
        </w:rPr>
      </w:pPr>
      <w:r w:rsidRPr="008638CB">
        <w:rPr>
          <w:rFonts w:ascii="ＭＳ ゴシック" w:eastAsia="ＭＳ ゴシック" w:hAnsi="ＭＳ ゴシック" w:cstheme="minorBidi" w:hint="eastAsia"/>
          <w:color w:val="auto"/>
          <w:sz w:val="21"/>
          <w:szCs w:val="21"/>
        </w:rPr>
        <w:t>11　資格審査に関する事項</w:t>
      </w:r>
    </w:p>
    <w:p w14:paraId="33C6B5C0" w14:textId="45FD21B3" w:rsidR="008638CB" w:rsidRDefault="008638CB" w:rsidP="008E33F6">
      <w:pPr>
        <w:pStyle w:val="Default"/>
        <w:ind w:left="304" w:hangingChars="150" w:hanging="304"/>
        <w:rPr>
          <w:rFonts w:cstheme="minorBidi"/>
          <w:color w:val="auto"/>
          <w:sz w:val="21"/>
          <w:szCs w:val="21"/>
        </w:rPr>
      </w:pPr>
      <w:r>
        <w:rPr>
          <w:rFonts w:cstheme="minorBidi" w:hint="eastAsia"/>
          <w:color w:val="auto"/>
          <w:sz w:val="21"/>
          <w:szCs w:val="21"/>
        </w:rPr>
        <w:t xml:space="preserve">　　資格審査に関する事項の照会先並びに申請書の提出先</w:t>
      </w:r>
    </w:p>
    <w:p w14:paraId="4E94EE55" w14:textId="532EC163" w:rsidR="008638CB" w:rsidRDefault="008638CB" w:rsidP="008E33F6">
      <w:pPr>
        <w:pStyle w:val="Default"/>
        <w:ind w:left="304" w:hangingChars="150" w:hanging="304"/>
        <w:rPr>
          <w:rFonts w:cstheme="minorBidi"/>
          <w:color w:val="auto"/>
          <w:sz w:val="21"/>
          <w:szCs w:val="21"/>
        </w:rPr>
      </w:pPr>
      <w:r>
        <w:rPr>
          <w:rFonts w:cstheme="minorBidi" w:hint="eastAsia"/>
          <w:color w:val="auto"/>
          <w:sz w:val="21"/>
          <w:szCs w:val="21"/>
        </w:rPr>
        <w:t xml:space="preserve">　　　　　　愛媛県南予地方局農林水産振興部八幡浜支局水産課</w:t>
      </w:r>
    </w:p>
    <w:p w14:paraId="645281E7" w14:textId="3D46828A" w:rsidR="008638CB" w:rsidRDefault="008638CB" w:rsidP="008E33F6">
      <w:pPr>
        <w:pStyle w:val="Default"/>
        <w:ind w:left="304" w:hangingChars="150" w:hanging="304"/>
        <w:rPr>
          <w:rFonts w:cstheme="minorBidi"/>
          <w:color w:val="auto"/>
          <w:sz w:val="21"/>
          <w:szCs w:val="21"/>
        </w:rPr>
      </w:pPr>
      <w:r>
        <w:rPr>
          <w:rFonts w:cstheme="minorBidi" w:hint="eastAsia"/>
          <w:color w:val="auto"/>
          <w:sz w:val="21"/>
          <w:szCs w:val="21"/>
        </w:rPr>
        <w:t xml:space="preserve">　　　　　　〒796-0048</w:t>
      </w:r>
    </w:p>
    <w:p w14:paraId="186FC2C1" w14:textId="41E71A70" w:rsidR="008638CB" w:rsidRDefault="008638CB" w:rsidP="008E33F6">
      <w:pPr>
        <w:pStyle w:val="Default"/>
        <w:ind w:left="304" w:hangingChars="150" w:hanging="304"/>
        <w:rPr>
          <w:rFonts w:cstheme="minorBidi"/>
          <w:color w:val="auto"/>
          <w:sz w:val="21"/>
          <w:szCs w:val="21"/>
        </w:rPr>
      </w:pPr>
      <w:r>
        <w:rPr>
          <w:rFonts w:cstheme="minorBidi" w:hint="eastAsia"/>
          <w:color w:val="auto"/>
          <w:sz w:val="21"/>
          <w:szCs w:val="21"/>
        </w:rPr>
        <w:t xml:space="preserve">　　　　　　　愛媛県八幡浜市北浜１丁目３番37号</w:t>
      </w:r>
    </w:p>
    <w:p w14:paraId="1B548AB6" w14:textId="7E364AD1" w:rsidR="008638CB" w:rsidRDefault="008638CB" w:rsidP="008E33F6">
      <w:pPr>
        <w:pStyle w:val="Default"/>
        <w:ind w:left="304" w:hangingChars="150" w:hanging="304"/>
        <w:rPr>
          <w:rFonts w:cstheme="minorBidi"/>
          <w:color w:val="auto"/>
          <w:sz w:val="21"/>
          <w:szCs w:val="21"/>
        </w:rPr>
      </w:pPr>
      <w:r>
        <w:rPr>
          <w:rFonts w:cstheme="minorBidi" w:hint="eastAsia"/>
          <w:color w:val="auto"/>
          <w:sz w:val="21"/>
          <w:szCs w:val="21"/>
        </w:rPr>
        <w:t xml:space="preserve">　　　　　　　　電話　0894-22-4111（内線303）</w:t>
      </w:r>
    </w:p>
    <w:p w14:paraId="73C18EE7" w14:textId="77777777" w:rsidR="008638CB" w:rsidRDefault="008638CB" w:rsidP="008E33F6">
      <w:pPr>
        <w:pStyle w:val="Default"/>
        <w:ind w:left="304" w:hangingChars="150" w:hanging="304"/>
        <w:rPr>
          <w:rFonts w:cstheme="minorBidi"/>
          <w:color w:val="auto"/>
          <w:sz w:val="21"/>
          <w:szCs w:val="21"/>
        </w:rPr>
      </w:pPr>
    </w:p>
    <w:p w14:paraId="45029937" w14:textId="51D3EABC" w:rsidR="008638CB" w:rsidRPr="009028E4" w:rsidRDefault="008638CB" w:rsidP="008E33F6">
      <w:pPr>
        <w:pStyle w:val="Default"/>
        <w:ind w:left="304" w:hangingChars="150" w:hanging="304"/>
        <w:rPr>
          <w:rFonts w:ascii="ＭＳ ゴシック" w:eastAsia="ＭＳ ゴシック" w:hAnsi="ＭＳ ゴシック" w:cstheme="minorBidi"/>
          <w:color w:val="auto"/>
          <w:sz w:val="21"/>
          <w:szCs w:val="21"/>
        </w:rPr>
      </w:pPr>
      <w:r w:rsidRPr="009028E4">
        <w:rPr>
          <w:rFonts w:ascii="ＭＳ ゴシック" w:eastAsia="ＭＳ ゴシック" w:hAnsi="ＭＳ ゴシック" w:cstheme="minorBidi" w:hint="eastAsia"/>
          <w:color w:val="auto"/>
          <w:sz w:val="21"/>
          <w:szCs w:val="21"/>
        </w:rPr>
        <w:t>12　その他必要な事項</w:t>
      </w:r>
    </w:p>
    <w:p w14:paraId="5C51F23C" w14:textId="57D13008" w:rsidR="008638CB" w:rsidRDefault="008638CB" w:rsidP="008638CB">
      <w:pPr>
        <w:pStyle w:val="Default"/>
        <w:numPr>
          <w:ilvl w:val="0"/>
          <w:numId w:val="2"/>
        </w:numPr>
        <w:rPr>
          <w:rFonts w:cstheme="minorBidi"/>
          <w:color w:val="auto"/>
          <w:sz w:val="21"/>
          <w:szCs w:val="21"/>
        </w:rPr>
      </w:pPr>
      <w:r>
        <w:rPr>
          <w:rFonts w:cstheme="minorBidi" w:hint="eastAsia"/>
          <w:color w:val="auto"/>
          <w:sz w:val="21"/>
          <w:szCs w:val="21"/>
        </w:rPr>
        <w:t>契約担当者の氏名並びにその所属する部局の名称及び所在地は、別記中３のとおり。</w:t>
      </w:r>
    </w:p>
    <w:p w14:paraId="08F26515" w14:textId="77777777" w:rsidR="009028E4" w:rsidRDefault="008638CB" w:rsidP="008638CB">
      <w:pPr>
        <w:pStyle w:val="Default"/>
        <w:numPr>
          <w:ilvl w:val="0"/>
          <w:numId w:val="2"/>
        </w:numPr>
        <w:rPr>
          <w:rFonts w:cstheme="minorBidi"/>
          <w:color w:val="auto"/>
          <w:sz w:val="21"/>
          <w:szCs w:val="21"/>
        </w:rPr>
      </w:pPr>
      <w:r>
        <w:rPr>
          <w:rFonts w:cstheme="minorBidi" w:hint="eastAsia"/>
          <w:color w:val="auto"/>
          <w:sz w:val="21"/>
          <w:szCs w:val="21"/>
        </w:rPr>
        <w:t>入札参加者若しくはその代理人又は契約の相手方が</w:t>
      </w:r>
      <w:r w:rsidR="009028E4">
        <w:rPr>
          <w:rFonts w:cstheme="minorBidi" w:hint="eastAsia"/>
          <w:color w:val="auto"/>
          <w:sz w:val="21"/>
          <w:szCs w:val="21"/>
        </w:rPr>
        <w:t>、本件賃貸借契約に関して要した</w:t>
      </w:r>
    </w:p>
    <w:p w14:paraId="49EB02A4" w14:textId="7C23EAC4" w:rsidR="008638CB" w:rsidRDefault="009028E4" w:rsidP="009028E4">
      <w:pPr>
        <w:pStyle w:val="Default"/>
        <w:ind w:firstLineChars="300" w:firstLine="607"/>
        <w:rPr>
          <w:rFonts w:cstheme="minorBidi"/>
          <w:color w:val="auto"/>
          <w:sz w:val="21"/>
          <w:szCs w:val="21"/>
        </w:rPr>
      </w:pPr>
      <w:r>
        <w:rPr>
          <w:rFonts w:cstheme="minorBidi" w:hint="eastAsia"/>
          <w:color w:val="auto"/>
          <w:sz w:val="21"/>
          <w:szCs w:val="21"/>
        </w:rPr>
        <w:t>費用については、すべて当該入札参加者若しくはその代理人が負担するものとする。</w:t>
      </w:r>
    </w:p>
    <w:p w14:paraId="1151DA95" w14:textId="53CF27A7" w:rsidR="008638CB" w:rsidRDefault="009028E4" w:rsidP="008638CB">
      <w:pPr>
        <w:pStyle w:val="Default"/>
        <w:numPr>
          <w:ilvl w:val="0"/>
          <w:numId w:val="2"/>
        </w:numPr>
        <w:rPr>
          <w:rFonts w:cstheme="minorBidi"/>
          <w:color w:val="auto"/>
          <w:sz w:val="21"/>
          <w:szCs w:val="21"/>
        </w:rPr>
      </w:pPr>
      <w:r>
        <w:rPr>
          <w:rFonts w:cstheme="minorBidi" w:hint="eastAsia"/>
          <w:color w:val="auto"/>
          <w:sz w:val="21"/>
          <w:szCs w:val="21"/>
        </w:rPr>
        <w:t>本件賃貸借契約に関しての照会先は、別記中３のとおり。</w:t>
      </w:r>
    </w:p>
    <w:p w14:paraId="718FBDFC" w14:textId="77777777" w:rsidR="009028E4" w:rsidRDefault="009028E4" w:rsidP="009028E4">
      <w:pPr>
        <w:pStyle w:val="Default"/>
        <w:rPr>
          <w:rFonts w:cstheme="minorBidi"/>
          <w:color w:val="auto"/>
          <w:sz w:val="21"/>
          <w:szCs w:val="21"/>
        </w:rPr>
      </w:pPr>
    </w:p>
    <w:p w14:paraId="50193D1F" w14:textId="39123F6A" w:rsidR="009028E4" w:rsidRDefault="009028E4" w:rsidP="009028E4">
      <w:pPr>
        <w:pStyle w:val="Default"/>
        <w:rPr>
          <w:rFonts w:cstheme="minorBidi"/>
          <w:color w:val="auto"/>
          <w:sz w:val="21"/>
          <w:szCs w:val="21"/>
        </w:rPr>
      </w:pPr>
      <w:r>
        <w:rPr>
          <w:rFonts w:cstheme="minorBidi" w:hint="eastAsia"/>
          <w:color w:val="auto"/>
          <w:sz w:val="21"/>
          <w:szCs w:val="21"/>
        </w:rPr>
        <w:lastRenderedPageBreak/>
        <w:t>別記</w:t>
      </w:r>
    </w:p>
    <w:p w14:paraId="00DE8FCB" w14:textId="5CA79B13" w:rsidR="009028E4" w:rsidRDefault="009028E4" w:rsidP="009028E4">
      <w:pPr>
        <w:pStyle w:val="Default"/>
        <w:rPr>
          <w:rFonts w:cstheme="minorBidi"/>
          <w:color w:val="auto"/>
          <w:sz w:val="21"/>
          <w:szCs w:val="21"/>
        </w:rPr>
      </w:pPr>
      <w:r>
        <w:rPr>
          <w:rFonts w:cstheme="minorBidi" w:hint="eastAsia"/>
          <w:color w:val="auto"/>
          <w:sz w:val="21"/>
          <w:szCs w:val="21"/>
        </w:rPr>
        <w:t>１　競争入札に付する事項</w:t>
      </w:r>
    </w:p>
    <w:p w14:paraId="67AB0812" w14:textId="634A3F5E" w:rsidR="009028E4" w:rsidRDefault="009028E4" w:rsidP="009028E4">
      <w:pPr>
        <w:pStyle w:val="Default"/>
        <w:numPr>
          <w:ilvl w:val="0"/>
          <w:numId w:val="3"/>
        </w:numPr>
        <w:rPr>
          <w:rFonts w:cstheme="minorBidi"/>
          <w:color w:val="auto"/>
          <w:sz w:val="21"/>
          <w:szCs w:val="21"/>
        </w:rPr>
      </w:pPr>
      <w:r>
        <w:rPr>
          <w:rFonts w:cstheme="minorBidi" w:hint="eastAsia"/>
          <w:color w:val="auto"/>
          <w:sz w:val="21"/>
          <w:szCs w:val="21"/>
        </w:rPr>
        <w:t>件名</w:t>
      </w:r>
    </w:p>
    <w:p w14:paraId="1704281C" w14:textId="47693619" w:rsidR="009028E4" w:rsidRDefault="009028E4" w:rsidP="009028E4">
      <w:pPr>
        <w:pStyle w:val="Default"/>
        <w:ind w:left="920"/>
        <w:rPr>
          <w:rFonts w:cstheme="minorBidi"/>
          <w:color w:val="auto"/>
          <w:sz w:val="21"/>
          <w:szCs w:val="21"/>
        </w:rPr>
      </w:pPr>
      <w:r>
        <w:rPr>
          <w:rFonts w:cstheme="minorBidi" w:hint="eastAsia"/>
          <w:color w:val="auto"/>
          <w:sz w:val="21"/>
          <w:szCs w:val="21"/>
        </w:rPr>
        <w:t>愛媛県南予地方局農林水産振興部八幡浜支局水産課車両（小型乗用車）賃貸借契約</w:t>
      </w:r>
    </w:p>
    <w:p w14:paraId="3B53CC52" w14:textId="77777777" w:rsidR="009028E4" w:rsidRDefault="009028E4" w:rsidP="009028E4">
      <w:pPr>
        <w:pStyle w:val="Default"/>
        <w:numPr>
          <w:ilvl w:val="0"/>
          <w:numId w:val="3"/>
        </w:numPr>
        <w:rPr>
          <w:rFonts w:cstheme="minorBidi"/>
          <w:color w:val="auto"/>
          <w:sz w:val="21"/>
          <w:szCs w:val="21"/>
        </w:rPr>
      </w:pPr>
      <w:r>
        <w:rPr>
          <w:rFonts w:cstheme="minorBidi" w:hint="eastAsia"/>
          <w:color w:val="auto"/>
          <w:sz w:val="21"/>
          <w:szCs w:val="21"/>
        </w:rPr>
        <w:t>賃貸借の内容等</w:t>
      </w:r>
    </w:p>
    <w:p w14:paraId="6B31745F" w14:textId="461D9C07" w:rsidR="009028E4" w:rsidRDefault="009028E4" w:rsidP="009028E4">
      <w:pPr>
        <w:pStyle w:val="Default"/>
        <w:ind w:left="920"/>
        <w:rPr>
          <w:rFonts w:cstheme="minorBidi"/>
          <w:color w:val="auto"/>
          <w:sz w:val="21"/>
          <w:szCs w:val="21"/>
        </w:rPr>
      </w:pPr>
      <w:r>
        <w:rPr>
          <w:rFonts w:cstheme="minorBidi" w:hint="eastAsia"/>
          <w:color w:val="auto"/>
          <w:sz w:val="21"/>
          <w:szCs w:val="21"/>
        </w:rPr>
        <w:t>別添仕様書のとおり。</w:t>
      </w:r>
    </w:p>
    <w:p w14:paraId="4DBFFF60" w14:textId="1AE4915A" w:rsidR="009028E4" w:rsidRDefault="009028E4" w:rsidP="009028E4">
      <w:pPr>
        <w:pStyle w:val="Default"/>
        <w:numPr>
          <w:ilvl w:val="0"/>
          <w:numId w:val="3"/>
        </w:numPr>
        <w:rPr>
          <w:rFonts w:cstheme="minorBidi"/>
          <w:color w:val="auto"/>
          <w:sz w:val="21"/>
          <w:szCs w:val="21"/>
        </w:rPr>
      </w:pPr>
      <w:r>
        <w:rPr>
          <w:rFonts w:cstheme="minorBidi" w:hint="eastAsia"/>
          <w:color w:val="auto"/>
          <w:sz w:val="21"/>
          <w:szCs w:val="21"/>
        </w:rPr>
        <w:t>賃貸借期間</w:t>
      </w:r>
    </w:p>
    <w:p w14:paraId="61791B52" w14:textId="410CEFE8" w:rsidR="009028E4" w:rsidRDefault="009028E4" w:rsidP="009028E4">
      <w:pPr>
        <w:pStyle w:val="Default"/>
        <w:ind w:left="920"/>
        <w:rPr>
          <w:rFonts w:cstheme="minorBidi"/>
          <w:color w:val="auto"/>
          <w:sz w:val="21"/>
          <w:szCs w:val="21"/>
        </w:rPr>
      </w:pPr>
      <w:r>
        <w:rPr>
          <w:rFonts w:cstheme="minorBidi" w:hint="eastAsia"/>
          <w:color w:val="auto"/>
          <w:sz w:val="21"/>
          <w:szCs w:val="21"/>
        </w:rPr>
        <w:t>車両登録日から５年間</w:t>
      </w:r>
    </w:p>
    <w:p w14:paraId="7DD9BF04" w14:textId="5149AE85" w:rsidR="009028E4" w:rsidRDefault="009028E4" w:rsidP="009028E4">
      <w:pPr>
        <w:pStyle w:val="Default"/>
        <w:numPr>
          <w:ilvl w:val="0"/>
          <w:numId w:val="3"/>
        </w:numPr>
        <w:rPr>
          <w:rFonts w:cstheme="minorBidi"/>
          <w:color w:val="auto"/>
          <w:sz w:val="21"/>
          <w:szCs w:val="21"/>
        </w:rPr>
      </w:pPr>
      <w:r>
        <w:rPr>
          <w:rFonts w:cstheme="minorBidi" w:hint="eastAsia"/>
          <w:color w:val="auto"/>
          <w:sz w:val="21"/>
          <w:szCs w:val="21"/>
        </w:rPr>
        <w:t>納入場所</w:t>
      </w:r>
    </w:p>
    <w:p w14:paraId="5DA7B9F4" w14:textId="7659BC88" w:rsidR="009028E4" w:rsidRDefault="009028E4" w:rsidP="009028E4">
      <w:pPr>
        <w:pStyle w:val="Default"/>
        <w:rPr>
          <w:rFonts w:cstheme="minorBidi"/>
          <w:color w:val="auto"/>
          <w:sz w:val="21"/>
          <w:szCs w:val="21"/>
        </w:rPr>
      </w:pPr>
      <w:r>
        <w:rPr>
          <w:rFonts w:cstheme="minorBidi" w:hint="eastAsia"/>
          <w:color w:val="auto"/>
          <w:sz w:val="21"/>
          <w:szCs w:val="21"/>
        </w:rPr>
        <w:t xml:space="preserve">　　　　 愛媛県南予地方局八幡浜支局</w:t>
      </w:r>
    </w:p>
    <w:p w14:paraId="5B2A4892" w14:textId="51184ABE" w:rsidR="009028E4" w:rsidRDefault="009028E4" w:rsidP="009028E4">
      <w:pPr>
        <w:pStyle w:val="Default"/>
        <w:rPr>
          <w:rFonts w:cstheme="minorBidi"/>
          <w:color w:val="auto"/>
          <w:sz w:val="21"/>
          <w:szCs w:val="21"/>
        </w:rPr>
      </w:pPr>
      <w:r>
        <w:rPr>
          <w:rFonts w:cstheme="minorBidi" w:hint="eastAsia"/>
          <w:color w:val="auto"/>
          <w:sz w:val="21"/>
          <w:szCs w:val="21"/>
        </w:rPr>
        <w:t xml:space="preserve">　　　　（所在地：愛媛県八幡浜市北浜１丁目３番37号）</w:t>
      </w:r>
    </w:p>
    <w:p w14:paraId="6C8C6E65" w14:textId="7CB6A0C7" w:rsidR="009028E4" w:rsidRDefault="009028E4" w:rsidP="009028E4">
      <w:pPr>
        <w:pStyle w:val="Default"/>
        <w:numPr>
          <w:ilvl w:val="0"/>
          <w:numId w:val="3"/>
        </w:numPr>
        <w:rPr>
          <w:rFonts w:cstheme="minorBidi"/>
          <w:color w:val="auto"/>
          <w:sz w:val="21"/>
          <w:szCs w:val="21"/>
        </w:rPr>
      </w:pPr>
      <w:r>
        <w:rPr>
          <w:rFonts w:cstheme="minorBidi" w:hint="eastAsia"/>
          <w:color w:val="auto"/>
          <w:sz w:val="21"/>
          <w:szCs w:val="21"/>
        </w:rPr>
        <w:t>入札方法</w:t>
      </w:r>
    </w:p>
    <w:p w14:paraId="20E1423B" w14:textId="13F084DB" w:rsidR="009028E4" w:rsidRDefault="009028E4" w:rsidP="009028E4">
      <w:pPr>
        <w:pStyle w:val="Default"/>
        <w:ind w:left="920"/>
        <w:rPr>
          <w:rFonts w:cstheme="minorBidi"/>
          <w:color w:val="auto"/>
          <w:sz w:val="21"/>
          <w:szCs w:val="21"/>
        </w:rPr>
      </w:pPr>
      <w:r>
        <w:rPr>
          <w:rFonts w:cstheme="minorBidi" w:hint="eastAsia"/>
          <w:color w:val="auto"/>
          <w:sz w:val="21"/>
          <w:szCs w:val="21"/>
        </w:rPr>
        <w:t>（２）についての総価（月額料金）</w:t>
      </w:r>
      <w:r w:rsidR="00CD2861">
        <w:rPr>
          <w:rFonts w:cstheme="minorBidi" w:hint="eastAsia"/>
          <w:color w:val="auto"/>
          <w:sz w:val="21"/>
          <w:szCs w:val="21"/>
        </w:rPr>
        <w:t>で行う。</w:t>
      </w:r>
    </w:p>
    <w:p w14:paraId="7095CBF7" w14:textId="77777777" w:rsidR="00CD2861" w:rsidRDefault="00CD2861" w:rsidP="00CD2861">
      <w:pPr>
        <w:pStyle w:val="Default"/>
        <w:rPr>
          <w:rFonts w:cstheme="minorBidi"/>
          <w:color w:val="auto"/>
          <w:sz w:val="21"/>
          <w:szCs w:val="21"/>
        </w:rPr>
      </w:pPr>
    </w:p>
    <w:p w14:paraId="5A297DEB" w14:textId="0DF0E483" w:rsidR="00CD2861" w:rsidRDefault="00CD2861" w:rsidP="00CD2861">
      <w:pPr>
        <w:pStyle w:val="Default"/>
        <w:rPr>
          <w:rFonts w:cstheme="minorBidi"/>
          <w:color w:val="auto"/>
          <w:sz w:val="21"/>
          <w:szCs w:val="21"/>
        </w:rPr>
      </w:pPr>
      <w:r>
        <w:rPr>
          <w:rFonts w:cstheme="minorBidi" w:hint="eastAsia"/>
          <w:color w:val="auto"/>
          <w:sz w:val="21"/>
          <w:szCs w:val="21"/>
        </w:rPr>
        <w:t>２　入札書の提出先等</w:t>
      </w:r>
    </w:p>
    <w:p w14:paraId="2A02B5EB" w14:textId="2DCC292C" w:rsidR="00CD2861" w:rsidRDefault="00CD2861" w:rsidP="00CD2861">
      <w:pPr>
        <w:pStyle w:val="Default"/>
        <w:numPr>
          <w:ilvl w:val="0"/>
          <w:numId w:val="4"/>
        </w:numPr>
        <w:rPr>
          <w:rFonts w:cstheme="minorBidi"/>
          <w:color w:val="auto"/>
          <w:sz w:val="21"/>
          <w:szCs w:val="21"/>
        </w:rPr>
      </w:pPr>
      <w:r>
        <w:rPr>
          <w:rFonts w:cstheme="minorBidi" w:hint="eastAsia"/>
          <w:color w:val="auto"/>
          <w:sz w:val="21"/>
          <w:szCs w:val="21"/>
        </w:rPr>
        <w:t>入札書の提出先</w:t>
      </w:r>
    </w:p>
    <w:p w14:paraId="5D66049F" w14:textId="00B4F48F" w:rsidR="00CD2861" w:rsidRDefault="00CD2861" w:rsidP="00CD2861">
      <w:pPr>
        <w:pStyle w:val="Default"/>
        <w:rPr>
          <w:rFonts w:cstheme="minorBidi"/>
          <w:color w:val="auto"/>
          <w:sz w:val="21"/>
          <w:szCs w:val="21"/>
        </w:rPr>
      </w:pPr>
      <w:r>
        <w:rPr>
          <w:rFonts w:cstheme="minorBidi" w:hint="eastAsia"/>
          <w:color w:val="auto"/>
          <w:sz w:val="21"/>
          <w:szCs w:val="21"/>
        </w:rPr>
        <w:t xml:space="preserve">　　　　愛媛県南予地方局農林水産振興部八幡浜支局水産課</w:t>
      </w:r>
    </w:p>
    <w:p w14:paraId="3847C7CA" w14:textId="4D26BF82" w:rsidR="00CD2861" w:rsidRDefault="00CD2861" w:rsidP="00CD2861">
      <w:pPr>
        <w:pStyle w:val="Default"/>
        <w:rPr>
          <w:rFonts w:cstheme="minorBidi"/>
          <w:color w:val="auto"/>
          <w:sz w:val="21"/>
          <w:szCs w:val="21"/>
        </w:rPr>
      </w:pPr>
      <w:r>
        <w:rPr>
          <w:rFonts w:cstheme="minorBidi" w:hint="eastAsia"/>
          <w:color w:val="auto"/>
          <w:sz w:val="21"/>
          <w:szCs w:val="21"/>
        </w:rPr>
        <w:t xml:space="preserve">　　　　（</w:t>
      </w:r>
      <w:bookmarkStart w:id="0" w:name="_Hlk239674298"/>
      <w:r>
        <w:rPr>
          <w:rFonts w:cstheme="minorBidi" w:hint="eastAsia"/>
          <w:color w:val="auto"/>
          <w:sz w:val="21"/>
          <w:szCs w:val="21"/>
        </w:rPr>
        <w:t>愛媛県南予地方局八幡浜支局　５階入札室兼会議室</w:t>
      </w:r>
      <w:bookmarkEnd w:id="0"/>
      <w:r>
        <w:rPr>
          <w:rFonts w:cstheme="minorBidi" w:hint="eastAsia"/>
          <w:color w:val="auto"/>
          <w:sz w:val="21"/>
          <w:szCs w:val="21"/>
        </w:rPr>
        <w:t>）</w:t>
      </w:r>
    </w:p>
    <w:p w14:paraId="702EE91D" w14:textId="08D49855" w:rsidR="00CD2861" w:rsidRDefault="00CD2861" w:rsidP="00CD2861">
      <w:pPr>
        <w:pStyle w:val="Default"/>
        <w:numPr>
          <w:ilvl w:val="0"/>
          <w:numId w:val="4"/>
        </w:numPr>
        <w:rPr>
          <w:rFonts w:cstheme="minorBidi"/>
          <w:color w:val="auto"/>
          <w:sz w:val="21"/>
          <w:szCs w:val="21"/>
        </w:rPr>
      </w:pPr>
      <w:r>
        <w:rPr>
          <w:rFonts w:cstheme="minorBidi" w:hint="eastAsia"/>
          <w:color w:val="auto"/>
          <w:sz w:val="21"/>
          <w:szCs w:val="21"/>
        </w:rPr>
        <w:t>入札書の提出日時</w:t>
      </w:r>
    </w:p>
    <w:p w14:paraId="4829DB73" w14:textId="71187126" w:rsidR="00CD2861" w:rsidRDefault="00CD2861" w:rsidP="00CD2861">
      <w:pPr>
        <w:pStyle w:val="Default"/>
        <w:ind w:left="920"/>
        <w:rPr>
          <w:rFonts w:cstheme="minorBidi"/>
          <w:color w:val="auto"/>
          <w:sz w:val="21"/>
          <w:szCs w:val="21"/>
        </w:rPr>
      </w:pPr>
      <w:bookmarkStart w:id="1" w:name="_Hlk239674278"/>
      <w:r>
        <w:rPr>
          <w:rFonts w:cstheme="minorBidi" w:hint="eastAsia"/>
          <w:color w:val="auto"/>
          <w:sz w:val="21"/>
          <w:szCs w:val="21"/>
        </w:rPr>
        <w:t>令和８年10月</w:t>
      </w:r>
      <w:r w:rsidR="00C91EA1">
        <w:rPr>
          <w:rFonts w:cstheme="minorBidi" w:hint="eastAsia"/>
          <w:color w:val="auto"/>
          <w:sz w:val="21"/>
          <w:szCs w:val="21"/>
        </w:rPr>
        <w:t>20</w:t>
      </w:r>
      <w:r>
        <w:rPr>
          <w:rFonts w:cstheme="minorBidi" w:hint="eastAsia"/>
          <w:color w:val="auto"/>
          <w:sz w:val="21"/>
          <w:szCs w:val="21"/>
        </w:rPr>
        <w:t>日（火）　午前11時00分</w:t>
      </w:r>
      <w:bookmarkEnd w:id="1"/>
    </w:p>
    <w:p w14:paraId="6C15E01C" w14:textId="71518B46" w:rsidR="00CD2861" w:rsidRDefault="00CD2861" w:rsidP="00CD2861">
      <w:pPr>
        <w:pStyle w:val="Default"/>
        <w:numPr>
          <w:ilvl w:val="0"/>
          <w:numId w:val="4"/>
        </w:numPr>
        <w:rPr>
          <w:rFonts w:cstheme="minorBidi"/>
          <w:color w:val="auto"/>
          <w:sz w:val="21"/>
          <w:szCs w:val="21"/>
        </w:rPr>
      </w:pPr>
      <w:r>
        <w:rPr>
          <w:rFonts w:cstheme="minorBidi" w:hint="eastAsia"/>
          <w:color w:val="auto"/>
          <w:sz w:val="21"/>
          <w:szCs w:val="21"/>
        </w:rPr>
        <w:t>開札の日時及び場所</w:t>
      </w:r>
    </w:p>
    <w:p w14:paraId="1D5F6FD2" w14:textId="51CEB2F6" w:rsidR="00CD2861" w:rsidRDefault="00CD2861" w:rsidP="00CD2861">
      <w:pPr>
        <w:pStyle w:val="Default"/>
        <w:ind w:left="920"/>
        <w:rPr>
          <w:rFonts w:cstheme="minorBidi"/>
          <w:color w:val="auto"/>
          <w:sz w:val="21"/>
          <w:szCs w:val="21"/>
        </w:rPr>
      </w:pPr>
      <w:r>
        <w:rPr>
          <w:rFonts w:cstheme="minorBidi" w:hint="eastAsia"/>
          <w:color w:val="auto"/>
          <w:sz w:val="21"/>
          <w:szCs w:val="21"/>
        </w:rPr>
        <w:t>日時：令和８年10月</w:t>
      </w:r>
      <w:r w:rsidR="00BD4E6B">
        <w:rPr>
          <w:rFonts w:cstheme="minorBidi" w:hint="eastAsia"/>
          <w:color w:val="auto"/>
          <w:sz w:val="21"/>
          <w:szCs w:val="21"/>
        </w:rPr>
        <w:t>20</w:t>
      </w:r>
      <w:r>
        <w:rPr>
          <w:rFonts w:cstheme="minorBidi" w:hint="eastAsia"/>
          <w:color w:val="auto"/>
          <w:sz w:val="21"/>
          <w:szCs w:val="21"/>
        </w:rPr>
        <w:t>日（</w:t>
      </w:r>
      <w:r w:rsidR="00BD4E6B">
        <w:rPr>
          <w:rFonts w:cstheme="minorBidi" w:hint="eastAsia"/>
          <w:color w:val="auto"/>
          <w:sz w:val="21"/>
          <w:szCs w:val="21"/>
        </w:rPr>
        <w:t>火</w:t>
      </w:r>
      <w:r>
        <w:rPr>
          <w:rFonts w:cstheme="minorBidi" w:hint="eastAsia"/>
          <w:color w:val="auto"/>
          <w:sz w:val="21"/>
          <w:szCs w:val="21"/>
        </w:rPr>
        <w:t>）　午前11時00分</w:t>
      </w:r>
    </w:p>
    <w:p w14:paraId="0E87170C" w14:textId="4C91F72A" w:rsidR="00CD2861" w:rsidRDefault="00CD2861" w:rsidP="00CD2861">
      <w:pPr>
        <w:pStyle w:val="Default"/>
        <w:ind w:left="920"/>
        <w:rPr>
          <w:rFonts w:cstheme="minorBidi"/>
          <w:color w:val="auto"/>
          <w:sz w:val="21"/>
          <w:szCs w:val="21"/>
        </w:rPr>
      </w:pPr>
      <w:r>
        <w:rPr>
          <w:rFonts w:cstheme="minorBidi" w:hint="eastAsia"/>
          <w:color w:val="auto"/>
          <w:sz w:val="21"/>
          <w:szCs w:val="21"/>
        </w:rPr>
        <w:t>場所：愛媛県南予地方局八幡浜支局　５階入札室兼会議室</w:t>
      </w:r>
    </w:p>
    <w:p w14:paraId="76DFE991" w14:textId="77777777" w:rsidR="00CD2861" w:rsidRDefault="00CD2861" w:rsidP="00CD2861">
      <w:pPr>
        <w:pStyle w:val="Default"/>
        <w:rPr>
          <w:rFonts w:cstheme="minorBidi"/>
          <w:color w:val="auto"/>
          <w:sz w:val="21"/>
          <w:szCs w:val="21"/>
        </w:rPr>
      </w:pPr>
    </w:p>
    <w:p w14:paraId="17021188" w14:textId="740B21C1" w:rsidR="00CD2861" w:rsidRDefault="00CD2861" w:rsidP="00CD2861">
      <w:pPr>
        <w:pStyle w:val="Default"/>
        <w:rPr>
          <w:rFonts w:cstheme="minorBidi"/>
          <w:color w:val="auto"/>
          <w:sz w:val="21"/>
          <w:szCs w:val="21"/>
        </w:rPr>
      </w:pPr>
      <w:r>
        <w:rPr>
          <w:rFonts w:cstheme="minorBidi" w:hint="eastAsia"/>
          <w:color w:val="auto"/>
          <w:sz w:val="21"/>
          <w:szCs w:val="21"/>
        </w:rPr>
        <w:t>３　契約担当者及び仕様書等に係る照会先</w:t>
      </w:r>
    </w:p>
    <w:p w14:paraId="21598982" w14:textId="1C9CBBB3" w:rsidR="00CD2861" w:rsidRDefault="00CD2861" w:rsidP="00CD2861">
      <w:pPr>
        <w:pStyle w:val="Default"/>
        <w:numPr>
          <w:ilvl w:val="0"/>
          <w:numId w:val="5"/>
        </w:numPr>
        <w:rPr>
          <w:rFonts w:cstheme="minorBidi"/>
          <w:color w:val="auto"/>
          <w:sz w:val="21"/>
          <w:szCs w:val="21"/>
        </w:rPr>
      </w:pPr>
      <w:r>
        <w:rPr>
          <w:rFonts w:cstheme="minorBidi" w:hint="eastAsia"/>
          <w:color w:val="auto"/>
          <w:sz w:val="21"/>
          <w:szCs w:val="21"/>
        </w:rPr>
        <w:t>契約担当者　山下　浩史</w:t>
      </w:r>
    </w:p>
    <w:p w14:paraId="4BF1F6FA" w14:textId="262F3E86" w:rsidR="00CD2861" w:rsidRDefault="00CD2861" w:rsidP="00CD2861">
      <w:pPr>
        <w:pStyle w:val="Default"/>
        <w:numPr>
          <w:ilvl w:val="0"/>
          <w:numId w:val="5"/>
        </w:numPr>
        <w:rPr>
          <w:rFonts w:cstheme="minorBidi"/>
          <w:color w:val="auto"/>
          <w:sz w:val="21"/>
          <w:szCs w:val="21"/>
        </w:rPr>
      </w:pPr>
      <w:r>
        <w:rPr>
          <w:rFonts w:cstheme="minorBidi" w:hint="eastAsia"/>
          <w:color w:val="auto"/>
          <w:sz w:val="21"/>
          <w:szCs w:val="21"/>
        </w:rPr>
        <w:t>部局の名称　愛媛県南予地方局農林水産振興部八幡浜支局水産課</w:t>
      </w:r>
    </w:p>
    <w:p w14:paraId="73B9B87C" w14:textId="5237A6FA" w:rsidR="00CD2861" w:rsidRDefault="00CD2861" w:rsidP="00CD2861">
      <w:pPr>
        <w:pStyle w:val="Default"/>
        <w:numPr>
          <w:ilvl w:val="0"/>
          <w:numId w:val="5"/>
        </w:numPr>
        <w:rPr>
          <w:rFonts w:cstheme="minorBidi"/>
          <w:color w:val="auto"/>
          <w:sz w:val="21"/>
          <w:szCs w:val="21"/>
        </w:rPr>
      </w:pPr>
      <w:r>
        <w:rPr>
          <w:rFonts w:cstheme="minorBidi" w:hint="eastAsia"/>
          <w:color w:val="auto"/>
          <w:sz w:val="21"/>
          <w:szCs w:val="21"/>
        </w:rPr>
        <w:t>所在地　愛媛県八幡浜市北浜１丁目３番37号</w:t>
      </w:r>
    </w:p>
    <w:p w14:paraId="74106E18" w14:textId="77B476F3" w:rsidR="00CD2861" w:rsidRDefault="00CD2861" w:rsidP="00CD2861">
      <w:pPr>
        <w:pStyle w:val="Default"/>
        <w:numPr>
          <w:ilvl w:val="0"/>
          <w:numId w:val="5"/>
        </w:numPr>
        <w:rPr>
          <w:rFonts w:cstheme="minorBidi"/>
          <w:color w:val="auto"/>
          <w:sz w:val="21"/>
          <w:szCs w:val="21"/>
        </w:rPr>
      </w:pPr>
      <w:r>
        <w:rPr>
          <w:rFonts w:cstheme="minorBidi" w:hint="eastAsia"/>
          <w:color w:val="auto"/>
          <w:sz w:val="21"/>
          <w:szCs w:val="21"/>
        </w:rPr>
        <w:t>電話　0894-22-4111（内線303）</w:t>
      </w:r>
    </w:p>
    <w:p w14:paraId="7E5CC026" w14:textId="77777777" w:rsidR="00CD2861" w:rsidRDefault="00CD2861" w:rsidP="00CD2861">
      <w:pPr>
        <w:pStyle w:val="Default"/>
        <w:rPr>
          <w:rFonts w:cstheme="minorBidi"/>
          <w:color w:val="auto"/>
          <w:sz w:val="21"/>
          <w:szCs w:val="21"/>
        </w:rPr>
      </w:pPr>
    </w:p>
    <w:p w14:paraId="25BD0096" w14:textId="6522E874" w:rsidR="00CD2861" w:rsidRDefault="00CD2861" w:rsidP="00CD2861">
      <w:pPr>
        <w:pStyle w:val="Default"/>
        <w:rPr>
          <w:rFonts w:cstheme="minorBidi"/>
          <w:color w:val="auto"/>
          <w:sz w:val="21"/>
          <w:szCs w:val="21"/>
        </w:rPr>
      </w:pPr>
      <w:r>
        <w:rPr>
          <w:rFonts w:cstheme="minorBidi" w:hint="eastAsia"/>
          <w:color w:val="auto"/>
          <w:sz w:val="21"/>
          <w:szCs w:val="21"/>
        </w:rPr>
        <w:t>４　事前に提出する書類等</w:t>
      </w:r>
    </w:p>
    <w:p w14:paraId="3CA7CBEB" w14:textId="44C7B31C" w:rsidR="00CD2861" w:rsidRDefault="00CD2861" w:rsidP="00CD2861">
      <w:pPr>
        <w:pStyle w:val="Default"/>
        <w:numPr>
          <w:ilvl w:val="0"/>
          <w:numId w:val="6"/>
        </w:numPr>
        <w:rPr>
          <w:rFonts w:cstheme="minorBidi"/>
          <w:color w:val="auto"/>
          <w:sz w:val="21"/>
          <w:szCs w:val="21"/>
        </w:rPr>
      </w:pPr>
      <w:r>
        <w:rPr>
          <w:rFonts w:cstheme="minorBidi" w:hint="eastAsia"/>
          <w:color w:val="auto"/>
          <w:sz w:val="21"/>
          <w:szCs w:val="21"/>
        </w:rPr>
        <w:t>提出書類</w:t>
      </w:r>
    </w:p>
    <w:p w14:paraId="29E4ACD8" w14:textId="30171D0F" w:rsidR="00CD2861" w:rsidRDefault="0060015D" w:rsidP="00CD2861">
      <w:pPr>
        <w:pStyle w:val="Default"/>
        <w:numPr>
          <w:ilvl w:val="1"/>
          <w:numId w:val="6"/>
        </w:numPr>
        <w:rPr>
          <w:rFonts w:cstheme="minorBidi"/>
          <w:color w:val="auto"/>
          <w:sz w:val="21"/>
          <w:szCs w:val="21"/>
        </w:rPr>
      </w:pPr>
      <w:r>
        <w:rPr>
          <w:rFonts w:cstheme="minorBidi" w:hint="eastAsia"/>
          <w:color w:val="auto"/>
          <w:sz w:val="21"/>
          <w:szCs w:val="21"/>
        </w:rPr>
        <w:t>入札参加資格確認申請書</w:t>
      </w:r>
    </w:p>
    <w:p w14:paraId="1FB106E6" w14:textId="5F8118F2" w:rsidR="0060015D" w:rsidRDefault="0060015D" w:rsidP="00CD2861">
      <w:pPr>
        <w:pStyle w:val="Default"/>
        <w:numPr>
          <w:ilvl w:val="1"/>
          <w:numId w:val="6"/>
        </w:numPr>
        <w:rPr>
          <w:rFonts w:cstheme="minorBidi"/>
          <w:color w:val="auto"/>
          <w:sz w:val="21"/>
          <w:szCs w:val="21"/>
        </w:rPr>
      </w:pPr>
      <w:r>
        <w:rPr>
          <w:rFonts w:cstheme="minorBidi" w:hint="eastAsia"/>
          <w:color w:val="auto"/>
          <w:sz w:val="21"/>
          <w:szCs w:val="21"/>
        </w:rPr>
        <w:t>入札参加者の事業概要、営業拠点等が確認できる資料（会社のパンフレット等９</w:t>
      </w:r>
    </w:p>
    <w:p w14:paraId="7BFB20E8" w14:textId="2CAFABE0" w:rsidR="0060015D" w:rsidRDefault="0060015D" w:rsidP="00CD2861">
      <w:pPr>
        <w:pStyle w:val="Default"/>
        <w:numPr>
          <w:ilvl w:val="1"/>
          <w:numId w:val="6"/>
        </w:numPr>
        <w:rPr>
          <w:rFonts w:cstheme="minorBidi"/>
          <w:color w:val="auto"/>
          <w:sz w:val="21"/>
          <w:szCs w:val="21"/>
        </w:rPr>
      </w:pPr>
      <w:r>
        <w:rPr>
          <w:rFonts w:cstheme="minorBidi" w:hint="eastAsia"/>
          <w:color w:val="auto"/>
          <w:sz w:val="21"/>
          <w:szCs w:val="21"/>
        </w:rPr>
        <w:t>入札（契約）保証金の免除を申請する場合、入札（契約）保証金免除申請書及び過去２年間に、国、地方公共団体等と同種類の契約を締結したことの確認ができる書類（２件以上）</w:t>
      </w:r>
    </w:p>
    <w:p w14:paraId="3BBC1370" w14:textId="1BB94B25" w:rsidR="0060015D" w:rsidRPr="0060015D" w:rsidRDefault="0060015D" w:rsidP="0060015D">
      <w:pPr>
        <w:pStyle w:val="Default"/>
        <w:numPr>
          <w:ilvl w:val="1"/>
          <w:numId w:val="6"/>
        </w:numPr>
        <w:rPr>
          <w:rFonts w:cstheme="minorBidi"/>
          <w:color w:val="auto"/>
          <w:sz w:val="21"/>
          <w:szCs w:val="21"/>
        </w:rPr>
      </w:pPr>
      <w:r>
        <w:rPr>
          <w:rFonts w:cstheme="minorBidi" w:hint="eastAsia"/>
          <w:color w:val="auto"/>
          <w:sz w:val="21"/>
          <w:szCs w:val="21"/>
        </w:rPr>
        <w:t>仕様確認書</w:t>
      </w:r>
    </w:p>
    <w:p w14:paraId="4A1880E7" w14:textId="63CD1D2B" w:rsidR="0060015D" w:rsidRDefault="0060015D" w:rsidP="0060015D">
      <w:pPr>
        <w:pStyle w:val="Default"/>
        <w:numPr>
          <w:ilvl w:val="0"/>
          <w:numId w:val="6"/>
        </w:numPr>
        <w:rPr>
          <w:rFonts w:cstheme="minorBidi"/>
          <w:color w:val="auto"/>
          <w:sz w:val="21"/>
          <w:szCs w:val="21"/>
        </w:rPr>
      </w:pPr>
      <w:r>
        <w:rPr>
          <w:rFonts w:cstheme="minorBidi" w:hint="eastAsia"/>
          <w:color w:val="auto"/>
          <w:sz w:val="21"/>
          <w:szCs w:val="21"/>
        </w:rPr>
        <w:t>提出先　愛媛県南予地方局農林水産振興部八幡浜支局水産課</w:t>
      </w:r>
    </w:p>
    <w:p w14:paraId="4BE6796D" w14:textId="469571EA" w:rsidR="0060015D" w:rsidRDefault="0060015D" w:rsidP="0060015D">
      <w:pPr>
        <w:pStyle w:val="Default"/>
        <w:numPr>
          <w:ilvl w:val="0"/>
          <w:numId w:val="6"/>
        </w:numPr>
        <w:rPr>
          <w:rFonts w:cstheme="minorBidi"/>
          <w:color w:val="auto"/>
          <w:sz w:val="21"/>
          <w:szCs w:val="21"/>
        </w:rPr>
      </w:pPr>
      <w:r>
        <w:rPr>
          <w:rFonts w:cstheme="minorBidi" w:hint="eastAsia"/>
          <w:color w:val="auto"/>
          <w:sz w:val="21"/>
          <w:szCs w:val="21"/>
        </w:rPr>
        <w:t>提出期限　令和８年</w:t>
      </w:r>
      <w:r w:rsidR="00BD4E6B">
        <w:rPr>
          <w:rFonts w:cstheme="minorBidi" w:hint="eastAsia"/>
          <w:color w:val="auto"/>
          <w:sz w:val="21"/>
          <w:szCs w:val="21"/>
        </w:rPr>
        <w:t>10</w:t>
      </w:r>
      <w:r>
        <w:rPr>
          <w:rFonts w:cstheme="minorBidi" w:hint="eastAsia"/>
          <w:color w:val="auto"/>
          <w:sz w:val="21"/>
          <w:szCs w:val="21"/>
        </w:rPr>
        <w:t>月</w:t>
      </w:r>
      <w:r w:rsidR="00BD4E6B">
        <w:rPr>
          <w:rFonts w:cstheme="minorBidi" w:hint="eastAsia"/>
          <w:color w:val="auto"/>
          <w:sz w:val="21"/>
          <w:szCs w:val="21"/>
        </w:rPr>
        <w:t>14</w:t>
      </w:r>
      <w:r>
        <w:rPr>
          <w:rFonts w:cstheme="minorBidi" w:hint="eastAsia"/>
          <w:color w:val="auto"/>
          <w:sz w:val="21"/>
          <w:szCs w:val="21"/>
        </w:rPr>
        <w:t>日（水）午後４時</w:t>
      </w:r>
    </w:p>
    <w:p w14:paraId="5202922A" w14:textId="77777777" w:rsidR="00EB03D7" w:rsidRPr="00EB03D7" w:rsidRDefault="00EB03D7" w:rsidP="00EB03D7">
      <w:pPr>
        <w:ind w:left="101"/>
        <w:jc w:val="center"/>
        <w:rPr>
          <w:rFonts w:ascii="ＭＳ 明朝" w:eastAsia="ＭＳ 明朝" w:hAnsi="ＭＳ 明朝"/>
          <w:b/>
          <w:bCs/>
          <w:szCs w:val="21"/>
        </w:rPr>
      </w:pPr>
      <w:r w:rsidRPr="00EB03D7">
        <w:rPr>
          <w:rFonts w:ascii="ＭＳ 明朝" w:eastAsia="ＭＳ 明朝" w:hAnsi="ＭＳ 明朝" w:hint="eastAsia"/>
          <w:b/>
          <w:bCs/>
          <w:szCs w:val="21"/>
        </w:rPr>
        <w:lastRenderedPageBreak/>
        <w:t>仕　様　書</w:t>
      </w:r>
    </w:p>
    <w:p w14:paraId="47AE2BA6" w14:textId="77777777" w:rsidR="00EB03D7" w:rsidRPr="00EB03D7" w:rsidRDefault="00EB03D7" w:rsidP="00EB03D7">
      <w:pPr>
        <w:ind w:firstLineChars="100" w:firstLine="203"/>
        <w:rPr>
          <w:rFonts w:ascii="ＭＳ 明朝" w:eastAsia="ＭＳ 明朝" w:hAnsi="ＭＳ 明朝"/>
          <w:szCs w:val="21"/>
        </w:rPr>
      </w:pPr>
      <w:r w:rsidRPr="00EB03D7">
        <w:rPr>
          <w:rFonts w:ascii="ＭＳ 明朝" w:eastAsia="ＭＳ 明朝" w:hAnsi="ＭＳ 明朝" w:hint="eastAsia"/>
          <w:b/>
          <w:bCs/>
          <w:szCs w:val="21"/>
        </w:rPr>
        <w:t>愛媛県南予地方局農林水産振興部八幡浜支局水産課小型乗用車賃貸借（メンテナンスリース）</w:t>
      </w:r>
    </w:p>
    <w:p w14:paraId="7FCD69B3" w14:textId="77777777" w:rsidR="00EB03D7" w:rsidRPr="00EB03D7" w:rsidRDefault="00EB03D7" w:rsidP="00EB03D7">
      <w:pPr>
        <w:rPr>
          <w:rFonts w:ascii="ＭＳ 明朝" w:eastAsia="ＭＳ 明朝" w:hAnsi="ＭＳ 明朝"/>
          <w:szCs w:val="21"/>
        </w:rPr>
      </w:pPr>
    </w:p>
    <w:p w14:paraId="065CF589" w14:textId="77777777" w:rsidR="00EB03D7" w:rsidRPr="00EB03D7" w:rsidRDefault="00EB03D7" w:rsidP="00EB03D7">
      <w:pPr>
        <w:rPr>
          <w:rFonts w:ascii="ＭＳ 明朝" w:eastAsia="ＭＳ 明朝" w:hAnsi="ＭＳ 明朝"/>
          <w:szCs w:val="21"/>
        </w:rPr>
      </w:pPr>
      <w:r w:rsidRPr="00EB03D7">
        <w:rPr>
          <w:rFonts w:ascii="ＭＳ 明朝" w:eastAsia="ＭＳ 明朝" w:hAnsi="ＭＳ 明朝" w:hint="eastAsia"/>
          <w:szCs w:val="21"/>
        </w:rPr>
        <w:t>標記リースに伴う使用は下記のとおりとする。</w:t>
      </w:r>
    </w:p>
    <w:tbl>
      <w:tblPr>
        <w:tblStyle w:val="aa"/>
        <w:tblW w:w="9209" w:type="dxa"/>
        <w:tblLook w:val="04A0" w:firstRow="1" w:lastRow="0" w:firstColumn="1" w:lastColumn="0" w:noHBand="0" w:noVBand="1"/>
      </w:tblPr>
      <w:tblGrid>
        <w:gridCol w:w="2122"/>
        <w:gridCol w:w="7087"/>
      </w:tblGrid>
      <w:tr w:rsidR="00EB03D7" w14:paraId="6C184F57" w14:textId="77777777" w:rsidTr="006C0CC6">
        <w:tc>
          <w:tcPr>
            <w:tcW w:w="2122" w:type="dxa"/>
          </w:tcPr>
          <w:p w14:paraId="374445D6" w14:textId="77777777" w:rsidR="00EB03D7" w:rsidRDefault="00EB03D7" w:rsidP="006C0CC6">
            <w:pPr>
              <w:ind w:firstLineChars="400" w:firstLine="810"/>
              <w:rPr>
                <w:rFonts w:ascii="ＭＳ 明朝" w:eastAsia="ＭＳ 明朝" w:hAnsi="ＭＳ 明朝"/>
                <w:szCs w:val="21"/>
              </w:rPr>
            </w:pPr>
            <w:r>
              <w:rPr>
                <w:rFonts w:ascii="ＭＳ 明朝" w:eastAsia="ＭＳ 明朝" w:hAnsi="ＭＳ 明朝" w:hint="eastAsia"/>
                <w:szCs w:val="21"/>
              </w:rPr>
              <w:t>区　分</w:t>
            </w:r>
          </w:p>
        </w:tc>
        <w:tc>
          <w:tcPr>
            <w:tcW w:w="7087" w:type="dxa"/>
          </w:tcPr>
          <w:p w14:paraId="5137FE01" w14:textId="77777777" w:rsidR="00EB03D7" w:rsidRDefault="00EB03D7" w:rsidP="006C0CC6">
            <w:pPr>
              <w:ind w:firstLineChars="1000" w:firstLine="2025"/>
              <w:rPr>
                <w:rFonts w:ascii="ＭＳ 明朝" w:eastAsia="ＭＳ 明朝" w:hAnsi="ＭＳ 明朝"/>
                <w:szCs w:val="21"/>
              </w:rPr>
            </w:pPr>
            <w:r>
              <w:rPr>
                <w:rFonts w:ascii="ＭＳ 明朝" w:eastAsia="ＭＳ 明朝" w:hAnsi="ＭＳ 明朝" w:hint="eastAsia"/>
                <w:szCs w:val="21"/>
              </w:rPr>
              <w:t>内　　　　　　容</w:t>
            </w:r>
          </w:p>
        </w:tc>
      </w:tr>
      <w:tr w:rsidR="00EB03D7" w14:paraId="48B9736E" w14:textId="77777777" w:rsidTr="006C0CC6">
        <w:tc>
          <w:tcPr>
            <w:tcW w:w="2122" w:type="dxa"/>
          </w:tcPr>
          <w:p w14:paraId="7BA8BAC8"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自動車種別用途</w:t>
            </w:r>
          </w:p>
        </w:tc>
        <w:tc>
          <w:tcPr>
            <w:tcW w:w="7087" w:type="dxa"/>
          </w:tcPr>
          <w:p w14:paraId="1312865E"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小型乗用車</w:t>
            </w:r>
          </w:p>
        </w:tc>
      </w:tr>
      <w:tr w:rsidR="00EB03D7" w14:paraId="07700660" w14:textId="77777777" w:rsidTr="006C0CC6">
        <w:tc>
          <w:tcPr>
            <w:tcW w:w="2122" w:type="dxa"/>
          </w:tcPr>
          <w:p w14:paraId="0D8E0E0B"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台 数</w:t>
            </w:r>
          </w:p>
        </w:tc>
        <w:tc>
          <w:tcPr>
            <w:tcW w:w="7087" w:type="dxa"/>
          </w:tcPr>
          <w:p w14:paraId="1DBD6FA0"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１台</w:t>
            </w:r>
          </w:p>
        </w:tc>
      </w:tr>
      <w:tr w:rsidR="00EB03D7" w14:paraId="30B7AE5F" w14:textId="77777777" w:rsidTr="006C0CC6">
        <w:tc>
          <w:tcPr>
            <w:tcW w:w="2122" w:type="dxa"/>
          </w:tcPr>
          <w:p w14:paraId="6FB13BA8"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賃貸借期間</w:t>
            </w:r>
          </w:p>
        </w:tc>
        <w:tc>
          <w:tcPr>
            <w:tcW w:w="7087" w:type="dxa"/>
          </w:tcPr>
          <w:p w14:paraId="7D4A915E"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車両登録日を始期とする５年間（60ヶ月）</w:t>
            </w:r>
          </w:p>
        </w:tc>
      </w:tr>
      <w:tr w:rsidR="00EB03D7" w14:paraId="685F0D79" w14:textId="77777777" w:rsidTr="006C0CC6">
        <w:tc>
          <w:tcPr>
            <w:tcW w:w="2122" w:type="dxa"/>
          </w:tcPr>
          <w:p w14:paraId="11A949A8"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車種</w:t>
            </w:r>
          </w:p>
        </w:tc>
        <w:tc>
          <w:tcPr>
            <w:tcW w:w="7087" w:type="dxa"/>
            <w:vMerge w:val="restart"/>
            <w:vAlign w:val="center"/>
          </w:tcPr>
          <w:p w14:paraId="267B6F06"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別記のとおり</w:t>
            </w:r>
          </w:p>
        </w:tc>
      </w:tr>
      <w:tr w:rsidR="00EB03D7" w14:paraId="1BF453B2" w14:textId="77777777" w:rsidTr="006C0CC6">
        <w:tc>
          <w:tcPr>
            <w:tcW w:w="2122" w:type="dxa"/>
          </w:tcPr>
          <w:p w14:paraId="2194C20F"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規格及び付属品等</w:t>
            </w:r>
          </w:p>
        </w:tc>
        <w:tc>
          <w:tcPr>
            <w:tcW w:w="7087" w:type="dxa"/>
            <w:vMerge/>
          </w:tcPr>
          <w:p w14:paraId="62E590E4" w14:textId="77777777" w:rsidR="00EB03D7" w:rsidRDefault="00EB03D7" w:rsidP="006C0CC6">
            <w:pPr>
              <w:rPr>
                <w:rFonts w:ascii="ＭＳ 明朝" w:eastAsia="ＭＳ 明朝" w:hAnsi="ＭＳ 明朝"/>
                <w:szCs w:val="21"/>
              </w:rPr>
            </w:pPr>
          </w:p>
        </w:tc>
      </w:tr>
      <w:tr w:rsidR="00EB03D7" w14:paraId="5D934B81" w14:textId="77777777" w:rsidTr="006C0CC6">
        <w:tc>
          <w:tcPr>
            <w:tcW w:w="2122" w:type="dxa"/>
            <w:vAlign w:val="center"/>
          </w:tcPr>
          <w:p w14:paraId="073B977A"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納車期限</w:t>
            </w:r>
          </w:p>
        </w:tc>
        <w:tc>
          <w:tcPr>
            <w:tcW w:w="7087" w:type="dxa"/>
          </w:tcPr>
          <w:p w14:paraId="142EE58F"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令和９年３月30日（火）</w:t>
            </w:r>
          </w:p>
          <w:p w14:paraId="6629684D" w14:textId="67D6416E" w:rsidR="00EB03D7" w:rsidRDefault="00EB03D7" w:rsidP="006C0CC6">
            <w:pPr>
              <w:rPr>
                <w:rFonts w:ascii="ＭＳ 明朝" w:eastAsia="ＭＳ 明朝" w:hAnsi="ＭＳ 明朝"/>
                <w:szCs w:val="21"/>
              </w:rPr>
            </w:pPr>
            <w:r>
              <w:rPr>
                <w:rFonts w:ascii="ＭＳ 明朝" w:eastAsia="ＭＳ 明朝" w:hAnsi="ＭＳ 明朝" w:hint="eastAsia"/>
                <w:szCs w:val="21"/>
              </w:rPr>
              <w:t>車両登録を行った</w:t>
            </w:r>
            <w:r w:rsidR="00567BF6">
              <w:rPr>
                <w:rFonts w:ascii="ＭＳ 明朝" w:eastAsia="ＭＳ 明朝" w:hAnsi="ＭＳ 明朝" w:hint="eastAsia"/>
                <w:szCs w:val="21"/>
              </w:rPr>
              <w:t>日から５日以内</w:t>
            </w:r>
            <w:r w:rsidR="00567BF6">
              <w:rPr>
                <w:rFonts w:ascii="ＭＳ 明朝" w:eastAsia="ＭＳ 明朝" w:hAnsi="ＭＳ 明朝" w:hint="eastAsia"/>
                <w:szCs w:val="21"/>
              </w:rPr>
              <w:t>（土・日・祝日除く）</w:t>
            </w:r>
            <w:r w:rsidR="00567BF6">
              <w:rPr>
                <w:rFonts w:ascii="ＭＳ 明朝" w:eastAsia="ＭＳ 明朝" w:hAnsi="ＭＳ 明朝" w:hint="eastAsia"/>
                <w:szCs w:val="21"/>
              </w:rPr>
              <w:t>に</w:t>
            </w:r>
            <w:r>
              <w:rPr>
                <w:rFonts w:ascii="ＭＳ 明朝" w:eastAsia="ＭＳ 明朝" w:hAnsi="ＭＳ 明朝" w:hint="eastAsia"/>
                <w:szCs w:val="21"/>
              </w:rPr>
              <w:t>納車</w:t>
            </w:r>
          </w:p>
        </w:tc>
      </w:tr>
      <w:tr w:rsidR="00EB03D7" w14:paraId="73D01C6E" w14:textId="77777777" w:rsidTr="006C0CC6">
        <w:tc>
          <w:tcPr>
            <w:tcW w:w="2122" w:type="dxa"/>
          </w:tcPr>
          <w:p w14:paraId="76C48587"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納車場所</w:t>
            </w:r>
          </w:p>
        </w:tc>
        <w:tc>
          <w:tcPr>
            <w:tcW w:w="7087" w:type="dxa"/>
          </w:tcPr>
          <w:p w14:paraId="6C437AEF"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愛媛県南予地方局八幡浜支局（愛媛県八幡浜市北浜1丁目３番37号）</w:t>
            </w:r>
          </w:p>
        </w:tc>
      </w:tr>
      <w:tr w:rsidR="00EB03D7" w14:paraId="3DA134DA" w14:textId="77777777" w:rsidTr="006C0CC6">
        <w:tc>
          <w:tcPr>
            <w:tcW w:w="2122" w:type="dxa"/>
          </w:tcPr>
          <w:p w14:paraId="11DFA0AC"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メンテナンス</w:t>
            </w:r>
          </w:p>
          <w:p w14:paraId="4B23B1F0"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サービス内容</w:t>
            </w:r>
          </w:p>
        </w:tc>
        <w:tc>
          <w:tcPr>
            <w:tcW w:w="7087" w:type="dxa"/>
          </w:tcPr>
          <w:p w14:paraId="336E1AA8"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・継続車検、法定点検、６ヶ月安全点検</w:t>
            </w:r>
          </w:p>
          <w:p w14:paraId="22016A09"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・一般消耗品交換・故障修理</w:t>
            </w:r>
          </w:p>
          <w:p w14:paraId="2B4DAE4B"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・代車（事故時を除く）</w:t>
            </w:r>
          </w:p>
          <w:p w14:paraId="5E24309C"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・油脂類交換補充・バッテリー交換（不良時）</w:t>
            </w:r>
          </w:p>
          <w:p w14:paraId="2D69C7CF"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・タイヤ交換（期間中必要数）</w:t>
            </w:r>
          </w:p>
          <w:p w14:paraId="4E2322B2"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・タイヤ季節履替（スタッドレスタイヤ）</w:t>
            </w:r>
          </w:p>
          <w:p w14:paraId="34F6DFFB" w14:textId="77777777" w:rsidR="00EB03D7" w:rsidRDefault="00EB03D7" w:rsidP="006C0CC6">
            <w:pPr>
              <w:ind w:left="202" w:hangingChars="100" w:hanging="202"/>
              <w:rPr>
                <w:rFonts w:ascii="ＭＳ 明朝" w:eastAsia="ＭＳ 明朝" w:hAnsi="ＭＳ 明朝"/>
                <w:szCs w:val="21"/>
              </w:rPr>
            </w:pPr>
            <w:r>
              <w:rPr>
                <w:rFonts w:ascii="ＭＳ 明朝" w:eastAsia="ＭＳ 明朝" w:hAnsi="ＭＳ 明朝" w:hint="eastAsia"/>
                <w:szCs w:val="21"/>
              </w:rPr>
              <w:t>・エンジンオイル交換（5,000km走行もしくは6ヶ月経過いずれか早く到来した時点）</w:t>
            </w:r>
          </w:p>
          <w:p w14:paraId="7DFB6770"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・ナビケーション地図データ更新（車検時）</w:t>
            </w:r>
          </w:p>
          <w:p w14:paraId="30BC29ED"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・事故処理協力</w:t>
            </w:r>
          </w:p>
        </w:tc>
      </w:tr>
      <w:tr w:rsidR="00EB03D7" w14:paraId="4BFB2EBD" w14:textId="77777777" w:rsidTr="006C0CC6">
        <w:tc>
          <w:tcPr>
            <w:tcW w:w="2122" w:type="dxa"/>
          </w:tcPr>
          <w:p w14:paraId="6C755B2C"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諸費用</w:t>
            </w:r>
          </w:p>
        </w:tc>
        <w:tc>
          <w:tcPr>
            <w:tcW w:w="7087" w:type="dxa"/>
          </w:tcPr>
          <w:p w14:paraId="6D3787DD"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・登録諸費用</w:t>
            </w:r>
          </w:p>
          <w:p w14:paraId="0664243F"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・自動車取得税・自動車税・自動車重量税</w:t>
            </w:r>
          </w:p>
          <w:p w14:paraId="4ACF3B36"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・自賠責保険</w:t>
            </w:r>
          </w:p>
          <w:p w14:paraId="0B1F548C"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・自動車リサイクル法にかかる費用</w:t>
            </w:r>
          </w:p>
        </w:tc>
      </w:tr>
      <w:tr w:rsidR="00EB03D7" w14:paraId="77FB5D9E" w14:textId="77777777" w:rsidTr="006C0CC6">
        <w:tc>
          <w:tcPr>
            <w:tcW w:w="2122" w:type="dxa"/>
          </w:tcPr>
          <w:p w14:paraId="7E3CE51E"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月間走行予定距離</w:t>
            </w:r>
          </w:p>
        </w:tc>
        <w:tc>
          <w:tcPr>
            <w:tcW w:w="7087" w:type="dxa"/>
          </w:tcPr>
          <w:p w14:paraId="012EB5A6"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 xml:space="preserve"> 1,000km</w:t>
            </w:r>
          </w:p>
        </w:tc>
      </w:tr>
      <w:tr w:rsidR="00EB03D7" w14:paraId="5011C784" w14:textId="77777777" w:rsidTr="006C0CC6">
        <w:tc>
          <w:tcPr>
            <w:tcW w:w="2122" w:type="dxa"/>
          </w:tcPr>
          <w:p w14:paraId="01437F13"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残価清算</w:t>
            </w:r>
          </w:p>
        </w:tc>
        <w:tc>
          <w:tcPr>
            <w:tcW w:w="7087" w:type="dxa"/>
          </w:tcPr>
          <w:p w14:paraId="156EA08C" w14:textId="77777777" w:rsidR="00EB03D7" w:rsidRDefault="00EB03D7" w:rsidP="006C0CC6">
            <w:pPr>
              <w:rPr>
                <w:rFonts w:ascii="ＭＳ 明朝" w:eastAsia="ＭＳ 明朝" w:hAnsi="ＭＳ 明朝"/>
                <w:szCs w:val="21"/>
              </w:rPr>
            </w:pPr>
            <w:r>
              <w:rPr>
                <w:rFonts w:ascii="ＭＳ 明朝" w:eastAsia="ＭＳ 明朝" w:hAnsi="ＭＳ 明朝" w:hint="eastAsia"/>
                <w:szCs w:val="21"/>
              </w:rPr>
              <w:t>しない</w:t>
            </w:r>
          </w:p>
        </w:tc>
      </w:tr>
    </w:tbl>
    <w:p w14:paraId="5520022F" w14:textId="77777777" w:rsidR="00EB03D7" w:rsidRDefault="00EB03D7" w:rsidP="00EB03D7">
      <w:pPr>
        <w:rPr>
          <w:rFonts w:ascii="ＭＳ 明朝" w:eastAsia="ＭＳ 明朝" w:hAnsi="ＭＳ 明朝"/>
          <w:szCs w:val="21"/>
        </w:rPr>
      </w:pPr>
    </w:p>
    <w:p w14:paraId="39443268" w14:textId="77777777" w:rsidR="00392AB4" w:rsidRDefault="00392AB4" w:rsidP="00EB03D7">
      <w:pPr>
        <w:rPr>
          <w:rFonts w:ascii="ＭＳ 明朝" w:eastAsia="ＭＳ 明朝" w:hAnsi="ＭＳ 明朝"/>
          <w:szCs w:val="21"/>
        </w:rPr>
      </w:pPr>
    </w:p>
    <w:p w14:paraId="4BEDB8F2" w14:textId="77777777" w:rsidR="00392AB4" w:rsidRDefault="00392AB4" w:rsidP="00EB03D7">
      <w:pPr>
        <w:rPr>
          <w:rFonts w:ascii="ＭＳ 明朝" w:eastAsia="ＭＳ 明朝" w:hAnsi="ＭＳ 明朝"/>
          <w:szCs w:val="21"/>
        </w:rPr>
      </w:pPr>
    </w:p>
    <w:p w14:paraId="2FCF1C21" w14:textId="77777777" w:rsidR="00392AB4" w:rsidRDefault="00392AB4" w:rsidP="00EB03D7">
      <w:pPr>
        <w:rPr>
          <w:rFonts w:ascii="ＭＳ 明朝" w:eastAsia="ＭＳ 明朝" w:hAnsi="ＭＳ 明朝"/>
          <w:szCs w:val="21"/>
        </w:rPr>
      </w:pPr>
    </w:p>
    <w:p w14:paraId="65798673" w14:textId="77777777" w:rsidR="00392AB4" w:rsidRDefault="00392AB4" w:rsidP="00EB03D7">
      <w:pPr>
        <w:rPr>
          <w:rFonts w:ascii="ＭＳ 明朝" w:eastAsia="ＭＳ 明朝" w:hAnsi="ＭＳ 明朝"/>
          <w:szCs w:val="21"/>
        </w:rPr>
      </w:pPr>
    </w:p>
    <w:p w14:paraId="4F39E003" w14:textId="77777777" w:rsidR="00392AB4" w:rsidRDefault="00392AB4" w:rsidP="00EB03D7">
      <w:pPr>
        <w:rPr>
          <w:rFonts w:ascii="ＭＳ 明朝" w:eastAsia="ＭＳ 明朝" w:hAnsi="ＭＳ 明朝"/>
          <w:szCs w:val="21"/>
        </w:rPr>
      </w:pPr>
    </w:p>
    <w:p w14:paraId="779C8971" w14:textId="77777777" w:rsidR="00392AB4" w:rsidRDefault="00392AB4" w:rsidP="00EB03D7">
      <w:pPr>
        <w:rPr>
          <w:rFonts w:ascii="ＭＳ 明朝" w:eastAsia="ＭＳ 明朝" w:hAnsi="ＭＳ 明朝"/>
          <w:szCs w:val="21"/>
        </w:rPr>
      </w:pPr>
    </w:p>
    <w:p w14:paraId="18A5318D" w14:textId="77777777" w:rsidR="00392AB4" w:rsidRDefault="00392AB4" w:rsidP="00EB03D7">
      <w:pPr>
        <w:rPr>
          <w:rFonts w:ascii="ＭＳ 明朝" w:eastAsia="ＭＳ 明朝" w:hAnsi="ＭＳ 明朝"/>
          <w:szCs w:val="21"/>
        </w:rPr>
      </w:pPr>
    </w:p>
    <w:p w14:paraId="5D9E5599" w14:textId="77777777" w:rsidR="00392AB4" w:rsidRDefault="00392AB4" w:rsidP="00EB03D7">
      <w:pPr>
        <w:rPr>
          <w:rFonts w:ascii="ＭＳ 明朝" w:eastAsia="ＭＳ 明朝" w:hAnsi="ＭＳ 明朝"/>
          <w:szCs w:val="21"/>
        </w:rPr>
      </w:pPr>
    </w:p>
    <w:p w14:paraId="19C6113E" w14:textId="77777777" w:rsidR="00392AB4" w:rsidRDefault="00392AB4" w:rsidP="00EB03D7">
      <w:pPr>
        <w:rPr>
          <w:rFonts w:ascii="ＭＳ 明朝" w:eastAsia="ＭＳ 明朝" w:hAnsi="ＭＳ 明朝"/>
          <w:szCs w:val="21"/>
        </w:rPr>
      </w:pPr>
    </w:p>
    <w:p w14:paraId="66413765" w14:textId="77777777" w:rsidR="00392AB4" w:rsidRPr="00A975CB" w:rsidRDefault="00392AB4" w:rsidP="00392AB4">
      <w:pPr>
        <w:rPr>
          <w:rFonts w:ascii="ＭＳ 明朝" w:eastAsia="ＭＳ 明朝" w:hAnsi="ＭＳ 明朝"/>
          <w:sz w:val="22"/>
        </w:rPr>
      </w:pPr>
      <w:r w:rsidRPr="00A975CB">
        <w:rPr>
          <w:rFonts w:ascii="ＭＳ 明朝" w:eastAsia="ＭＳ 明朝" w:hAnsi="ＭＳ 明朝" w:hint="eastAsia"/>
          <w:sz w:val="22"/>
        </w:rPr>
        <w:lastRenderedPageBreak/>
        <w:t>別記</w:t>
      </w:r>
    </w:p>
    <w:p w14:paraId="6EF704DD" w14:textId="77777777" w:rsidR="00392AB4" w:rsidRDefault="00392AB4" w:rsidP="00392AB4">
      <w:pPr>
        <w:rPr>
          <w:rFonts w:ascii="ＭＳ 明朝" w:eastAsia="ＭＳ 明朝" w:hAnsi="ＭＳ 明朝"/>
          <w:sz w:val="22"/>
        </w:rPr>
      </w:pPr>
      <w:r w:rsidRPr="00A975CB">
        <w:rPr>
          <w:rFonts w:ascii="ＭＳ 明朝" w:eastAsia="ＭＳ 明朝" w:hAnsi="ＭＳ 明朝" w:hint="eastAsia"/>
          <w:sz w:val="22"/>
        </w:rPr>
        <w:t xml:space="preserve">　　</w:t>
      </w:r>
      <w:r>
        <w:rPr>
          <w:rFonts w:ascii="ＭＳ 明朝" w:eastAsia="ＭＳ 明朝" w:hAnsi="ＭＳ 明朝" w:hint="eastAsia"/>
          <w:sz w:val="22"/>
        </w:rPr>
        <w:t>１　車種</w:t>
      </w:r>
    </w:p>
    <w:p w14:paraId="15829710" w14:textId="77777777" w:rsidR="00392AB4" w:rsidRPr="00A975CB" w:rsidRDefault="00392AB4" w:rsidP="00392AB4">
      <w:pPr>
        <w:pStyle w:val="a9"/>
        <w:numPr>
          <w:ilvl w:val="0"/>
          <w:numId w:val="7"/>
        </w:numPr>
        <w:rPr>
          <w:rFonts w:ascii="ＭＳ 明朝" w:eastAsia="ＭＳ 明朝" w:hAnsi="ＭＳ 明朝"/>
          <w:sz w:val="22"/>
        </w:rPr>
      </w:pPr>
      <w:r w:rsidRPr="00A975CB">
        <w:rPr>
          <w:rFonts w:ascii="ＭＳ 明朝" w:eastAsia="ＭＳ 明朝" w:hAnsi="ＭＳ 明朝" w:hint="eastAsia"/>
          <w:sz w:val="22"/>
        </w:rPr>
        <w:t>国産ハイブリッド小型乗用車</w:t>
      </w:r>
    </w:p>
    <w:p w14:paraId="4DE9EF31" w14:textId="77777777" w:rsidR="00392AB4" w:rsidRPr="00A975CB" w:rsidRDefault="00392AB4" w:rsidP="00392AB4">
      <w:pPr>
        <w:ind w:left="1600"/>
        <w:rPr>
          <w:rFonts w:ascii="ＭＳ 明朝" w:eastAsia="ＭＳ 明朝" w:hAnsi="ＭＳ 明朝"/>
          <w:sz w:val="22"/>
        </w:rPr>
      </w:pPr>
      <w:r>
        <w:rPr>
          <w:rFonts w:ascii="ＭＳ 明朝" w:eastAsia="ＭＳ 明朝" w:hAnsi="ＭＳ 明朝" w:hint="eastAsia"/>
          <w:sz w:val="22"/>
        </w:rPr>
        <w:t>なお、最新の年式のものを新車購入の上、納車するものとする。</w:t>
      </w:r>
    </w:p>
    <w:p w14:paraId="228A155A" w14:textId="77777777" w:rsidR="00392AB4" w:rsidRDefault="00392AB4" w:rsidP="00392AB4">
      <w:pPr>
        <w:rPr>
          <w:rFonts w:ascii="ＭＳ 明朝" w:eastAsia="ＭＳ 明朝" w:hAnsi="ＭＳ 明朝"/>
          <w:sz w:val="22"/>
        </w:rPr>
      </w:pPr>
      <w:r>
        <w:rPr>
          <w:rFonts w:ascii="ＭＳ 明朝" w:eastAsia="ＭＳ 明朝" w:hAnsi="ＭＳ 明朝" w:hint="eastAsia"/>
          <w:sz w:val="22"/>
        </w:rPr>
        <w:t xml:space="preserve">　　</w:t>
      </w:r>
    </w:p>
    <w:p w14:paraId="2661DC6A" w14:textId="77777777" w:rsidR="00392AB4" w:rsidRDefault="00392AB4" w:rsidP="00392AB4">
      <w:pPr>
        <w:rPr>
          <w:rFonts w:ascii="ＭＳ 明朝" w:eastAsia="ＭＳ 明朝" w:hAnsi="ＭＳ 明朝"/>
          <w:sz w:val="22"/>
        </w:rPr>
      </w:pPr>
      <w:r>
        <w:rPr>
          <w:rFonts w:ascii="ＭＳ 明朝" w:eastAsia="ＭＳ 明朝" w:hAnsi="ＭＳ 明朝" w:hint="eastAsia"/>
          <w:sz w:val="22"/>
        </w:rPr>
        <w:t xml:space="preserve">　　２　規格付属品等</w:t>
      </w:r>
    </w:p>
    <w:p w14:paraId="13518343" w14:textId="77777777" w:rsidR="00392AB4" w:rsidRPr="00A975CB" w:rsidRDefault="00392AB4" w:rsidP="00392AB4">
      <w:pPr>
        <w:pStyle w:val="a9"/>
        <w:numPr>
          <w:ilvl w:val="0"/>
          <w:numId w:val="8"/>
        </w:numPr>
        <w:rPr>
          <w:rFonts w:ascii="ＭＳ 明朝" w:eastAsia="ＭＳ 明朝" w:hAnsi="ＭＳ 明朝"/>
          <w:sz w:val="22"/>
        </w:rPr>
      </w:pPr>
      <w:r w:rsidRPr="00A975CB">
        <w:rPr>
          <w:rFonts w:ascii="ＭＳ 明朝" w:eastAsia="ＭＳ 明朝" w:hAnsi="ＭＳ 明朝" w:hint="eastAsia"/>
          <w:sz w:val="22"/>
        </w:rPr>
        <w:t>形状　5ドア（後席ドアは両側電動スライド式）</w:t>
      </w:r>
    </w:p>
    <w:p w14:paraId="39255005"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長さ4.30m程度　幅1.70m程度　高さ1.60m以上1.70m以下</w:t>
      </w:r>
    </w:p>
    <w:p w14:paraId="677BAFDF" w14:textId="77777777" w:rsidR="00392AB4" w:rsidRPr="00A975CB" w:rsidRDefault="00392AB4" w:rsidP="00392AB4">
      <w:pPr>
        <w:pStyle w:val="a9"/>
        <w:numPr>
          <w:ilvl w:val="0"/>
          <w:numId w:val="8"/>
        </w:numPr>
        <w:rPr>
          <w:rFonts w:ascii="ＭＳ 明朝" w:eastAsia="ＭＳ 明朝" w:hAnsi="ＭＳ 明朝"/>
          <w:sz w:val="22"/>
        </w:rPr>
      </w:pPr>
      <w:r w:rsidRPr="00A975CB">
        <w:rPr>
          <w:rFonts w:ascii="ＭＳ 明朝" w:eastAsia="ＭＳ 明朝" w:hAnsi="ＭＳ 明朝" w:hint="eastAsia"/>
          <w:sz w:val="22"/>
        </w:rPr>
        <w:t>排気量　1500cc程度+モーター</w:t>
      </w:r>
    </w:p>
    <w:p w14:paraId="0F16F8F9" w14:textId="77777777" w:rsidR="00392AB4" w:rsidRDefault="00392AB4" w:rsidP="00392AB4">
      <w:pPr>
        <w:pStyle w:val="a9"/>
        <w:numPr>
          <w:ilvl w:val="0"/>
          <w:numId w:val="8"/>
        </w:numPr>
        <w:rPr>
          <w:rFonts w:ascii="ＭＳ 明朝" w:eastAsia="ＭＳ 明朝" w:hAnsi="ＭＳ 明朝"/>
          <w:sz w:val="22"/>
        </w:rPr>
      </w:pPr>
      <w:r>
        <w:rPr>
          <w:rFonts w:ascii="ＭＳ 明朝" w:eastAsia="ＭＳ 明朝" w:hAnsi="ＭＳ 明朝" w:hint="eastAsia"/>
          <w:sz w:val="22"/>
        </w:rPr>
        <w:t>駆動方式　指定なし</w:t>
      </w:r>
    </w:p>
    <w:p w14:paraId="7F5A1EB4" w14:textId="77777777" w:rsidR="00392AB4" w:rsidRDefault="00392AB4" w:rsidP="00392AB4">
      <w:pPr>
        <w:pStyle w:val="a9"/>
        <w:numPr>
          <w:ilvl w:val="0"/>
          <w:numId w:val="8"/>
        </w:numPr>
        <w:rPr>
          <w:rFonts w:ascii="ＭＳ 明朝" w:eastAsia="ＭＳ 明朝" w:hAnsi="ＭＳ 明朝"/>
          <w:sz w:val="22"/>
        </w:rPr>
      </w:pPr>
      <w:r>
        <w:rPr>
          <w:rFonts w:ascii="ＭＳ 明朝" w:eastAsia="ＭＳ 明朝" w:hAnsi="ＭＳ 明朝" w:hint="eastAsia"/>
          <w:sz w:val="22"/>
        </w:rPr>
        <w:t>燃料　無鉛レギュラーガソリン</w:t>
      </w:r>
    </w:p>
    <w:p w14:paraId="3F58CCB6" w14:textId="77777777" w:rsidR="00392AB4" w:rsidRDefault="00392AB4" w:rsidP="00392AB4">
      <w:pPr>
        <w:pStyle w:val="a9"/>
        <w:numPr>
          <w:ilvl w:val="0"/>
          <w:numId w:val="8"/>
        </w:numPr>
        <w:rPr>
          <w:rFonts w:ascii="ＭＳ 明朝" w:eastAsia="ＭＳ 明朝" w:hAnsi="ＭＳ 明朝"/>
          <w:sz w:val="22"/>
        </w:rPr>
      </w:pPr>
      <w:r>
        <w:rPr>
          <w:rFonts w:ascii="ＭＳ 明朝" w:eastAsia="ＭＳ 明朝" w:hAnsi="ＭＳ 明朝" w:hint="eastAsia"/>
          <w:sz w:val="22"/>
        </w:rPr>
        <w:t>トランスミッション　オートマチック限定免許者が運転可能な方式</w:t>
      </w:r>
    </w:p>
    <w:p w14:paraId="4CB23C8E" w14:textId="77777777" w:rsidR="00392AB4" w:rsidRDefault="00392AB4" w:rsidP="00392AB4">
      <w:pPr>
        <w:pStyle w:val="a9"/>
        <w:numPr>
          <w:ilvl w:val="0"/>
          <w:numId w:val="8"/>
        </w:numPr>
        <w:rPr>
          <w:rFonts w:ascii="ＭＳ 明朝" w:eastAsia="ＭＳ 明朝" w:hAnsi="ＭＳ 明朝"/>
          <w:sz w:val="22"/>
        </w:rPr>
      </w:pPr>
      <w:r>
        <w:rPr>
          <w:rFonts w:ascii="ＭＳ 明朝" w:eastAsia="ＭＳ 明朝" w:hAnsi="ＭＳ 明朝" w:hint="eastAsia"/>
          <w:sz w:val="22"/>
        </w:rPr>
        <w:t>ボディ色　ホワイト・シルバー系</w:t>
      </w:r>
    </w:p>
    <w:p w14:paraId="6CC9F6A4" w14:textId="77777777" w:rsidR="00392AB4" w:rsidRDefault="00392AB4" w:rsidP="00392AB4">
      <w:pPr>
        <w:pStyle w:val="a9"/>
        <w:numPr>
          <w:ilvl w:val="0"/>
          <w:numId w:val="8"/>
        </w:numPr>
        <w:rPr>
          <w:rFonts w:ascii="ＭＳ 明朝" w:eastAsia="ＭＳ 明朝" w:hAnsi="ＭＳ 明朝"/>
          <w:sz w:val="22"/>
        </w:rPr>
      </w:pPr>
      <w:r>
        <w:rPr>
          <w:rFonts w:ascii="ＭＳ 明朝" w:eastAsia="ＭＳ 明朝" w:hAnsi="ＭＳ 明朝" w:hint="eastAsia"/>
          <w:sz w:val="22"/>
        </w:rPr>
        <w:t>乗車定員　５名</w:t>
      </w:r>
    </w:p>
    <w:p w14:paraId="1B07D05D" w14:textId="77777777" w:rsidR="00392AB4" w:rsidRDefault="00392AB4" w:rsidP="00392AB4">
      <w:pPr>
        <w:pStyle w:val="a9"/>
        <w:numPr>
          <w:ilvl w:val="0"/>
          <w:numId w:val="8"/>
        </w:numPr>
        <w:rPr>
          <w:rFonts w:ascii="ＭＳ 明朝" w:eastAsia="ＭＳ 明朝" w:hAnsi="ＭＳ 明朝"/>
          <w:sz w:val="22"/>
        </w:rPr>
      </w:pPr>
      <w:r>
        <w:rPr>
          <w:rFonts w:ascii="ＭＳ 明朝" w:eastAsia="ＭＳ 明朝" w:hAnsi="ＭＳ 明朝" w:hint="eastAsia"/>
          <w:sz w:val="22"/>
        </w:rPr>
        <w:t>環境性能　平成30年度基準排出ガス75％低減レベル適合</w:t>
      </w:r>
    </w:p>
    <w:p w14:paraId="15D15116" w14:textId="77777777" w:rsidR="00392AB4" w:rsidRDefault="00392AB4" w:rsidP="00392AB4">
      <w:pPr>
        <w:pStyle w:val="a9"/>
        <w:ind w:left="1600"/>
        <w:rPr>
          <w:rFonts w:ascii="ＭＳ 明朝" w:eastAsia="ＭＳ 明朝" w:hAnsi="ＭＳ 明朝"/>
          <w:sz w:val="22"/>
        </w:rPr>
      </w:pPr>
      <w:r>
        <w:rPr>
          <w:rFonts w:ascii="ＭＳ 明朝" w:eastAsia="ＭＳ 明朝" w:hAnsi="ＭＳ 明朝" w:hint="eastAsia"/>
          <w:sz w:val="22"/>
        </w:rPr>
        <w:t xml:space="preserve">　　　　　2030年度燃費基準　達成</w:t>
      </w:r>
    </w:p>
    <w:p w14:paraId="1A206F8B" w14:textId="77777777" w:rsidR="00392AB4" w:rsidRPr="0025434F" w:rsidRDefault="00392AB4" w:rsidP="00392AB4">
      <w:pPr>
        <w:pStyle w:val="a9"/>
        <w:numPr>
          <w:ilvl w:val="0"/>
          <w:numId w:val="8"/>
        </w:numPr>
        <w:rPr>
          <w:rFonts w:ascii="ＭＳ 明朝" w:eastAsia="ＭＳ 明朝" w:hAnsi="ＭＳ 明朝"/>
          <w:sz w:val="22"/>
        </w:rPr>
      </w:pPr>
      <w:r w:rsidRPr="0025434F">
        <w:rPr>
          <w:rFonts w:ascii="ＭＳ 明朝" w:eastAsia="ＭＳ 明朝" w:hAnsi="ＭＳ 明朝" w:hint="eastAsia"/>
          <w:sz w:val="22"/>
        </w:rPr>
        <w:t>付属品等</w:t>
      </w:r>
    </w:p>
    <w:p w14:paraId="6963E3F6"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・エアコン</w:t>
      </w:r>
    </w:p>
    <w:p w14:paraId="382D449C"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・エアバック（運転席・助手席）</w:t>
      </w:r>
    </w:p>
    <w:p w14:paraId="3BADF242"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・サイドバイザー（前後）</w:t>
      </w:r>
    </w:p>
    <w:p w14:paraId="1B33A2CC"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・フロアマット</w:t>
      </w:r>
    </w:p>
    <w:p w14:paraId="26F93744"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・スタッドレスタイヤ（ホイール付き）</w:t>
      </w:r>
    </w:p>
    <w:p w14:paraId="41C9E64C"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・ＡＭ・ＦＭ付きラジオ</w:t>
      </w:r>
    </w:p>
    <w:p w14:paraId="7994CD18"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（ナビゲーションに機能が付帯されている場合を除く。）</w:t>
      </w:r>
    </w:p>
    <w:p w14:paraId="5C8D099A"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・ＥＴＣ車載器</w:t>
      </w:r>
    </w:p>
    <w:p w14:paraId="29B64AC3"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・ナビゲーション</w:t>
      </w:r>
    </w:p>
    <w:p w14:paraId="515EF14E"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・バックモニター</w:t>
      </w:r>
    </w:p>
    <w:p w14:paraId="425C2EB4" w14:textId="77777777" w:rsidR="00392AB4"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・ドライブレコーダー（車両前方及び後方を録画可能なもの）</w:t>
      </w:r>
    </w:p>
    <w:p w14:paraId="65788269" w14:textId="77777777" w:rsidR="00392AB4" w:rsidRPr="0025434F" w:rsidRDefault="00392AB4" w:rsidP="00392AB4">
      <w:pPr>
        <w:ind w:left="880"/>
        <w:rPr>
          <w:rFonts w:ascii="ＭＳ 明朝" w:eastAsia="ＭＳ 明朝" w:hAnsi="ＭＳ 明朝"/>
          <w:sz w:val="22"/>
        </w:rPr>
      </w:pPr>
      <w:r>
        <w:rPr>
          <w:rFonts w:ascii="ＭＳ 明朝" w:eastAsia="ＭＳ 明朝" w:hAnsi="ＭＳ 明朝" w:hint="eastAsia"/>
          <w:sz w:val="22"/>
        </w:rPr>
        <w:t xml:space="preserve">　　　　　・愛媛版図柄入りナンバープレート（みきゃんナンバー）</w:t>
      </w:r>
    </w:p>
    <w:p w14:paraId="5B2FD9DF" w14:textId="77777777" w:rsidR="00392AB4" w:rsidRPr="000C6ACD" w:rsidRDefault="00392AB4" w:rsidP="00392AB4">
      <w:pPr>
        <w:rPr>
          <w:rFonts w:ascii="ＭＳ 明朝" w:eastAsia="ＭＳ 明朝" w:hAnsi="ＭＳ 明朝"/>
          <w:szCs w:val="21"/>
        </w:rPr>
      </w:pPr>
    </w:p>
    <w:p w14:paraId="5DB43AD0" w14:textId="77777777" w:rsidR="00392AB4" w:rsidRPr="00392AB4" w:rsidRDefault="00392AB4" w:rsidP="00EB03D7">
      <w:pPr>
        <w:rPr>
          <w:rFonts w:ascii="ＭＳ 明朝" w:eastAsia="ＭＳ 明朝" w:hAnsi="ＭＳ 明朝"/>
          <w:szCs w:val="21"/>
        </w:rPr>
      </w:pPr>
    </w:p>
    <w:sectPr w:rsidR="00392AB4" w:rsidRPr="00392AB4" w:rsidSect="00C723BC">
      <w:pgSz w:w="11906" w:h="16838"/>
      <w:pgMar w:top="1985" w:right="1701" w:bottom="1701" w:left="1701" w:header="851" w:footer="992" w:gutter="0"/>
      <w:cols w:space="425"/>
      <w:docGrid w:type="linesAndChars" w:linePitch="32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5FF01" w14:textId="77777777" w:rsidR="006B0B92" w:rsidRDefault="006B0B92" w:rsidP="006B0B92">
      <w:r>
        <w:separator/>
      </w:r>
    </w:p>
  </w:endnote>
  <w:endnote w:type="continuationSeparator" w:id="0">
    <w:p w14:paraId="6229A495" w14:textId="77777777" w:rsidR="006B0B92" w:rsidRDefault="006B0B92" w:rsidP="006B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04C20" w14:textId="77777777" w:rsidR="006B0B92" w:rsidRDefault="006B0B92" w:rsidP="006B0B92">
      <w:r>
        <w:separator/>
      </w:r>
    </w:p>
  </w:footnote>
  <w:footnote w:type="continuationSeparator" w:id="0">
    <w:p w14:paraId="2E08A69D" w14:textId="77777777" w:rsidR="006B0B92" w:rsidRDefault="006B0B92" w:rsidP="006B0B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A1D7C"/>
    <w:multiLevelType w:val="hybridMultilevel"/>
    <w:tmpl w:val="4C4C8CA4"/>
    <w:lvl w:ilvl="0" w:tplc="580C4C0E">
      <w:start w:val="1"/>
      <w:numFmt w:val="decimalFullWidth"/>
      <w:lvlText w:val="（%1）"/>
      <w:lvlJc w:val="left"/>
      <w:pPr>
        <w:ind w:left="1600" w:hanging="72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 w15:restartNumberingAfterBreak="0">
    <w:nsid w:val="2E3C68F5"/>
    <w:multiLevelType w:val="hybridMultilevel"/>
    <w:tmpl w:val="7E96CEA6"/>
    <w:lvl w:ilvl="0" w:tplc="0780200A">
      <w:start w:val="1"/>
      <w:numFmt w:val="decimalFullWidth"/>
      <w:lvlText w:val="（%1）"/>
      <w:lvlJc w:val="left"/>
      <w:pPr>
        <w:ind w:left="920" w:hanging="72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2" w15:restartNumberingAfterBreak="0">
    <w:nsid w:val="355C4355"/>
    <w:multiLevelType w:val="hybridMultilevel"/>
    <w:tmpl w:val="DC9A9C40"/>
    <w:lvl w:ilvl="0" w:tplc="260E3D3E">
      <w:start w:val="1"/>
      <w:numFmt w:val="decimalFullWidth"/>
      <w:lvlText w:val="（%1）"/>
      <w:lvlJc w:val="left"/>
      <w:pPr>
        <w:ind w:left="820" w:hanging="720"/>
      </w:pPr>
      <w:rPr>
        <w:rFonts w:hint="default"/>
      </w:rPr>
    </w:lvl>
    <w:lvl w:ilvl="1" w:tplc="04090017" w:tentative="1">
      <w:start w:val="1"/>
      <w:numFmt w:val="aiueoFullWidth"/>
      <w:lvlText w:val="(%2)"/>
      <w:lvlJc w:val="left"/>
      <w:pPr>
        <w:ind w:left="980" w:hanging="440"/>
      </w:pPr>
    </w:lvl>
    <w:lvl w:ilvl="2" w:tplc="04090011" w:tentative="1">
      <w:start w:val="1"/>
      <w:numFmt w:val="decimalEnclosedCircle"/>
      <w:lvlText w:val="%3"/>
      <w:lvlJc w:val="left"/>
      <w:pPr>
        <w:ind w:left="1420" w:hanging="440"/>
      </w:pPr>
    </w:lvl>
    <w:lvl w:ilvl="3" w:tplc="0409000F" w:tentative="1">
      <w:start w:val="1"/>
      <w:numFmt w:val="decimal"/>
      <w:lvlText w:val="%4."/>
      <w:lvlJc w:val="left"/>
      <w:pPr>
        <w:ind w:left="1860" w:hanging="440"/>
      </w:pPr>
    </w:lvl>
    <w:lvl w:ilvl="4" w:tplc="04090017" w:tentative="1">
      <w:start w:val="1"/>
      <w:numFmt w:val="aiueoFullWidth"/>
      <w:lvlText w:val="(%5)"/>
      <w:lvlJc w:val="left"/>
      <w:pPr>
        <w:ind w:left="2300" w:hanging="440"/>
      </w:pPr>
    </w:lvl>
    <w:lvl w:ilvl="5" w:tplc="04090011" w:tentative="1">
      <w:start w:val="1"/>
      <w:numFmt w:val="decimalEnclosedCircle"/>
      <w:lvlText w:val="%6"/>
      <w:lvlJc w:val="left"/>
      <w:pPr>
        <w:ind w:left="2740" w:hanging="440"/>
      </w:pPr>
    </w:lvl>
    <w:lvl w:ilvl="6" w:tplc="0409000F" w:tentative="1">
      <w:start w:val="1"/>
      <w:numFmt w:val="decimal"/>
      <w:lvlText w:val="%7."/>
      <w:lvlJc w:val="left"/>
      <w:pPr>
        <w:ind w:left="3180" w:hanging="440"/>
      </w:pPr>
    </w:lvl>
    <w:lvl w:ilvl="7" w:tplc="04090017" w:tentative="1">
      <w:start w:val="1"/>
      <w:numFmt w:val="aiueoFullWidth"/>
      <w:lvlText w:val="(%8)"/>
      <w:lvlJc w:val="left"/>
      <w:pPr>
        <w:ind w:left="3620" w:hanging="440"/>
      </w:pPr>
    </w:lvl>
    <w:lvl w:ilvl="8" w:tplc="04090011" w:tentative="1">
      <w:start w:val="1"/>
      <w:numFmt w:val="decimalEnclosedCircle"/>
      <w:lvlText w:val="%9"/>
      <w:lvlJc w:val="left"/>
      <w:pPr>
        <w:ind w:left="4060" w:hanging="440"/>
      </w:pPr>
    </w:lvl>
  </w:abstractNum>
  <w:abstractNum w:abstractNumId="3" w15:restartNumberingAfterBreak="0">
    <w:nsid w:val="3F100E22"/>
    <w:multiLevelType w:val="hybridMultilevel"/>
    <w:tmpl w:val="972E66EA"/>
    <w:lvl w:ilvl="0" w:tplc="4BF2EE74">
      <w:start w:val="1"/>
      <w:numFmt w:val="decimalFullWidth"/>
      <w:lvlText w:val="（%1）"/>
      <w:lvlJc w:val="left"/>
      <w:pPr>
        <w:ind w:left="1600" w:hanging="72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4" w15:restartNumberingAfterBreak="0">
    <w:nsid w:val="4F1E7D77"/>
    <w:multiLevelType w:val="hybridMultilevel"/>
    <w:tmpl w:val="4706371C"/>
    <w:lvl w:ilvl="0" w:tplc="8C4E2A62">
      <w:start w:val="1"/>
      <w:numFmt w:val="decimalFullWidth"/>
      <w:lvlText w:val="（%1）"/>
      <w:lvlJc w:val="left"/>
      <w:pPr>
        <w:ind w:left="920" w:hanging="72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5" w15:restartNumberingAfterBreak="0">
    <w:nsid w:val="528908CB"/>
    <w:multiLevelType w:val="hybridMultilevel"/>
    <w:tmpl w:val="E116974C"/>
    <w:lvl w:ilvl="0" w:tplc="23FAAE76">
      <w:start w:val="1"/>
      <w:numFmt w:val="decimalFullWidth"/>
      <w:lvlText w:val="（%1）"/>
      <w:lvlJc w:val="left"/>
      <w:pPr>
        <w:ind w:left="720" w:hanging="720"/>
      </w:pPr>
      <w:rPr>
        <w:rFonts w:hint="default"/>
      </w:rPr>
    </w:lvl>
    <w:lvl w:ilvl="1" w:tplc="DF24064A">
      <w:start w:val="1"/>
      <w:numFmt w:val="decimalEnclosedCircle"/>
      <w:lvlText w:val="%2"/>
      <w:lvlJc w:val="left"/>
      <w:pPr>
        <w:ind w:left="901" w:hanging="360"/>
      </w:pPr>
      <w:rPr>
        <w:rFonts w:hint="default"/>
      </w:rPr>
    </w:lvl>
    <w:lvl w:ilvl="2" w:tplc="04090011" w:tentative="1">
      <w:start w:val="1"/>
      <w:numFmt w:val="decimalEnclosedCircle"/>
      <w:lvlText w:val="%3"/>
      <w:lvlJc w:val="left"/>
      <w:pPr>
        <w:ind w:left="1421" w:hanging="440"/>
      </w:pPr>
    </w:lvl>
    <w:lvl w:ilvl="3" w:tplc="0409000F" w:tentative="1">
      <w:start w:val="1"/>
      <w:numFmt w:val="decimal"/>
      <w:lvlText w:val="%4."/>
      <w:lvlJc w:val="left"/>
      <w:pPr>
        <w:ind w:left="1861" w:hanging="440"/>
      </w:pPr>
    </w:lvl>
    <w:lvl w:ilvl="4" w:tplc="04090017" w:tentative="1">
      <w:start w:val="1"/>
      <w:numFmt w:val="aiueoFullWidth"/>
      <w:lvlText w:val="(%5)"/>
      <w:lvlJc w:val="left"/>
      <w:pPr>
        <w:ind w:left="2301" w:hanging="440"/>
      </w:pPr>
    </w:lvl>
    <w:lvl w:ilvl="5" w:tplc="04090011" w:tentative="1">
      <w:start w:val="1"/>
      <w:numFmt w:val="decimalEnclosedCircle"/>
      <w:lvlText w:val="%6"/>
      <w:lvlJc w:val="left"/>
      <w:pPr>
        <w:ind w:left="2741" w:hanging="440"/>
      </w:pPr>
    </w:lvl>
    <w:lvl w:ilvl="6" w:tplc="0409000F" w:tentative="1">
      <w:start w:val="1"/>
      <w:numFmt w:val="decimal"/>
      <w:lvlText w:val="%7."/>
      <w:lvlJc w:val="left"/>
      <w:pPr>
        <w:ind w:left="3181" w:hanging="440"/>
      </w:pPr>
    </w:lvl>
    <w:lvl w:ilvl="7" w:tplc="04090017" w:tentative="1">
      <w:start w:val="1"/>
      <w:numFmt w:val="aiueoFullWidth"/>
      <w:lvlText w:val="(%8)"/>
      <w:lvlJc w:val="left"/>
      <w:pPr>
        <w:ind w:left="3621" w:hanging="440"/>
      </w:pPr>
    </w:lvl>
    <w:lvl w:ilvl="8" w:tplc="04090011" w:tentative="1">
      <w:start w:val="1"/>
      <w:numFmt w:val="decimalEnclosedCircle"/>
      <w:lvlText w:val="%9"/>
      <w:lvlJc w:val="left"/>
      <w:pPr>
        <w:ind w:left="4061" w:hanging="440"/>
      </w:pPr>
    </w:lvl>
  </w:abstractNum>
  <w:abstractNum w:abstractNumId="6" w15:restartNumberingAfterBreak="0">
    <w:nsid w:val="70861E12"/>
    <w:multiLevelType w:val="hybridMultilevel"/>
    <w:tmpl w:val="B8844D90"/>
    <w:lvl w:ilvl="0" w:tplc="F8F8F67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7AA7861"/>
    <w:multiLevelType w:val="hybridMultilevel"/>
    <w:tmpl w:val="33B651DC"/>
    <w:lvl w:ilvl="0" w:tplc="E4646886">
      <w:start w:val="1"/>
      <w:numFmt w:val="decimalFullWidth"/>
      <w:lvlText w:val="(%1)"/>
      <w:lvlJc w:val="left"/>
      <w:pPr>
        <w:ind w:left="531" w:hanging="430"/>
      </w:pPr>
      <w:rPr>
        <w:rFonts w:hint="default"/>
      </w:rPr>
    </w:lvl>
    <w:lvl w:ilvl="1" w:tplc="04090017" w:tentative="1">
      <w:start w:val="1"/>
      <w:numFmt w:val="aiueoFullWidth"/>
      <w:lvlText w:val="(%2)"/>
      <w:lvlJc w:val="left"/>
      <w:pPr>
        <w:ind w:left="981" w:hanging="440"/>
      </w:pPr>
    </w:lvl>
    <w:lvl w:ilvl="2" w:tplc="04090011" w:tentative="1">
      <w:start w:val="1"/>
      <w:numFmt w:val="decimalEnclosedCircle"/>
      <w:lvlText w:val="%3"/>
      <w:lvlJc w:val="left"/>
      <w:pPr>
        <w:ind w:left="1421" w:hanging="440"/>
      </w:pPr>
    </w:lvl>
    <w:lvl w:ilvl="3" w:tplc="0409000F" w:tentative="1">
      <w:start w:val="1"/>
      <w:numFmt w:val="decimal"/>
      <w:lvlText w:val="%4."/>
      <w:lvlJc w:val="left"/>
      <w:pPr>
        <w:ind w:left="1861" w:hanging="440"/>
      </w:pPr>
    </w:lvl>
    <w:lvl w:ilvl="4" w:tplc="04090017" w:tentative="1">
      <w:start w:val="1"/>
      <w:numFmt w:val="aiueoFullWidth"/>
      <w:lvlText w:val="(%5)"/>
      <w:lvlJc w:val="left"/>
      <w:pPr>
        <w:ind w:left="2301" w:hanging="440"/>
      </w:pPr>
    </w:lvl>
    <w:lvl w:ilvl="5" w:tplc="04090011" w:tentative="1">
      <w:start w:val="1"/>
      <w:numFmt w:val="decimalEnclosedCircle"/>
      <w:lvlText w:val="%6"/>
      <w:lvlJc w:val="left"/>
      <w:pPr>
        <w:ind w:left="2741" w:hanging="440"/>
      </w:pPr>
    </w:lvl>
    <w:lvl w:ilvl="6" w:tplc="0409000F" w:tentative="1">
      <w:start w:val="1"/>
      <w:numFmt w:val="decimal"/>
      <w:lvlText w:val="%7."/>
      <w:lvlJc w:val="left"/>
      <w:pPr>
        <w:ind w:left="3181" w:hanging="440"/>
      </w:pPr>
    </w:lvl>
    <w:lvl w:ilvl="7" w:tplc="04090017" w:tentative="1">
      <w:start w:val="1"/>
      <w:numFmt w:val="aiueoFullWidth"/>
      <w:lvlText w:val="(%8)"/>
      <w:lvlJc w:val="left"/>
      <w:pPr>
        <w:ind w:left="3621" w:hanging="440"/>
      </w:pPr>
    </w:lvl>
    <w:lvl w:ilvl="8" w:tplc="04090011" w:tentative="1">
      <w:start w:val="1"/>
      <w:numFmt w:val="decimalEnclosedCircle"/>
      <w:lvlText w:val="%9"/>
      <w:lvlJc w:val="left"/>
      <w:pPr>
        <w:ind w:left="4061" w:hanging="440"/>
      </w:pPr>
    </w:lvl>
  </w:abstractNum>
  <w:num w:numId="1" w16cid:durableId="1651059657">
    <w:abstractNumId w:val="7"/>
  </w:num>
  <w:num w:numId="2" w16cid:durableId="106513245">
    <w:abstractNumId w:val="6"/>
  </w:num>
  <w:num w:numId="3" w16cid:durableId="514031445">
    <w:abstractNumId w:val="4"/>
  </w:num>
  <w:num w:numId="4" w16cid:durableId="1591616797">
    <w:abstractNumId w:val="1"/>
  </w:num>
  <w:num w:numId="5" w16cid:durableId="1347630100">
    <w:abstractNumId w:val="2"/>
  </w:num>
  <w:num w:numId="6" w16cid:durableId="871844265">
    <w:abstractNumId w:val="5"/>
  </w:num>
  <w:num w:numId="7" w16cid:durableId="1257786567">
    <w:abstractNumId w:val="0"/>
  </w:num>
  <w:num w:numId="8" w16cid:durableId="1480146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1"/>
  <w:drawingGridVerticalSpacing w:val="164"/>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BAA"/>
    <w:rsid w:val="001E7532"/>
    <w:rsid w:val="001F7576"/>
    <w:rsid w:val="003101A4"/>
    <w:rsid w:val="00392AB4"/>
    <w:rsid w:val="00405D01"/>
    <w:rsid w:val="00412E66"/>
    <w:rsid w:val="00455FE7"/>
    <w:rsid w:val="00482201"/>
    <w:rsid w:val="00534989"/>
    <w:rsid w:val="00534D0F"/>
    <w:rsid w:val="00567BF6"/>
    <w:rsid w:val="00597EE2"/>
    <w:rsid w:val="005D1471"/>
    <w:rsid w:val="0060015D"/>
    <w:rsid w:val="006B0B92"/>
    <w:rsid w:val="00750473"/>
    <w:rsid w:val="008638CB"/>
    <w:rsid w:val="008A08EA"/>
    <w:rsid w:val="008E33F6"/>
    <w:rsid w:val="009028E4"/>
    <w:rsid w:val="009D6714"/>
    <w:rsid w:val="00A325B7"/>
    <w:rsid w:val="00A73AEA"/>
    <w:rsid w:val="00AF35CF"/>
    <w:rsid w:val="00BD4E6B"/>
    <w:rsid w:val="00C222EE"/>
    <w:rsid w:val="00C723BC"/>
    <w:rsid w:val="00C91EA1"/>
    <w:rsid w:val="00CD2861"/>
    <w:rsid w:val="00CF0F6F"/>
    <w:rsid w:val="00D123EC"/>
    <w:rsid w:val="00DF3E84"/>
    <w:rsid w:val="00E7053B"/>
    <w:rsid w:val="00EB03D7"/>
    <w:rsid w:val="00EF7BAA"/>
    <w:rsid w:val="00F0527E"/>
    <w:rsid w:val="00FD18E4"/>
    <w:rsid w:val="00FE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88F5A93"/>
  <w15:chartTrackingRefBased/>
  <w15:docId w15:val="{0D93727C-B16F-4FCD-B0D1-16FC0E23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F7B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7B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7B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7B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7B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7B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7B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7B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7B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7B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7B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7B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7B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7B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7B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7B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7B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7B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7B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7B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7B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7B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7BAA"/>
    <w:pPr>
      <w:spacing w:before="160" w:after="160"/>
      <w:jc w:val="center"/>
    </w:pPr>
    <w:rPr>
      <w:i/>
      <w:iCs/>
      <w:color w:val="404040" w:themeColor="text1" w:themeTint="BF"/>
    </w:rPr>
  </w:style>
  <w:style w:type="character" w:customStyle="1" w:styleId="a8">
    <w:name w:val="引用文 (文字)"/>
    <w:basedOn w:val="a0"/>
    <w:link w:val="a7"/>
    <w:uiPriority w:val="29"/>
    <w:rsid w:val="00EF7BAA"/>
    <w:rPr>
      <w:i/>
      <w:iCs/>
      <w:color w:val="404040" w:themeColor="text1" w:themeTint="BF"/>
    </w:rPr>
  </w:style>
  <w:style w:type="paragraph" w:styleId="a9">
    <w:name w:val="List Paragraph"/>
    <w:basedOn w:val="a"/>
    <w:uiPriority w:val="34"/>
    <w:qFormat/>
    <w:rsid w:val="00EF7BAA"/>
    <w:pPr>
      <w:ind w:left="720"/>
      <w:contextualSpacing/>
    </w:pPr>
  </w:style>
  <w:style w:type="character" w:styleId="21">
    <w:name w:val="Intense Emphasis"/>
    <w:basedOn w:val="a0"/>
    <w:uiPriority w:val="21"/>
    <w:qFormat/>
    <w:rsid w:val="00EF7BAA"/>
    <w:rPr>
      <w:i/>
      <w:iCs/>
      <w:color w:val="0F4761" w:themeColor="accent1" w:themeShade="BF"/>
    </w:rPr>
  </w:style>
  <w:style w:type="paragraph" w:styleId="22">
    <w:name w:val="Intense Quote"/>
    <w:basedOn w:val="a"/>
    <w:next w:val="a"/>
    <w:link w:val="23"/>
    <w:uiPriority w:val="30"/>
    <w:qFormat/>
    <w:rsid w:val="00EF7B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F7BAA"/>
    <w:rPr>
      <w:i/>
      <w:iCs/>
      <w:color w:val="0F4761" w:themeColor="accent1" w:themeShade="BF"/>
    </w:rPr>
  </w:style>
  <w:style w:type="character" w:styleId="24">
    <w:name w:val="Intense Reference"/>
    <w:basedOn w:val="a0"/>
    <w:uiPriority w:val="32"/>
    <w:qFormat/>
    <w:rsid w:val="00EF7BAA"/>
    <w:rPr>
      <w:b/>
      <w:bCs/>
      <w:smallCaps/>
      <w:color w:val="0F4761" w:themeColor="accent1" w:themeShade="BF"/>
      <w:spacing w:val="5"/>
    </w:rPr>
  </w:style>
  <w:style w:type="paragraph" w:customStyle="1" w:styleId="Default">
    <w:name w:val="Default"/>
    <w:rsid w:val="00EF7BAA"/>
    <w:pPr>
      <w:widowControl w:val="0"/>
      <w:autoSpaceDE w:val="0"/>
      <w:autoSpaceDN w:val="0"/>
      <w:adjustRightInd w:val="0"/>
    </w:pPr>
    <w:rPr>
      <w:rFonts w:ascii="ＭＳ 明朝" w:eastAsia="ＭＳ 明朝" w:cs="ＭＳ 明朝"/>
      <w:color w:val="000000"/>
      <w:kern w:val="0"/>
      <w:sz w:val="24"/>
      <w:szCs w:val="24"/>
    </w:rPr>
  </w:style>
  <w:style w:type="table" w:styleId="aa">
    <w:name w:val="Table Grid"/>
    <w:basedOn w:val="a1"/>
    <w:uiPriority w:val="39"/>
    <w:rsid w:val="00EB0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B0B92"/>
    <w:pPr>
      <w:tabs>
        <w:tab w:val="center" w:pos="4252"/>
        <w:tab w:val="right" w:pos="8504"/>
      </w:tabs>
      <w:snapToGrid w:val="0"/>
    </w:pPr>
  </w:style>
  <w:style w:type="character" w:customStyle="1" w:styleId="ac">
    <w:name w:val="ヘッダー (文字)"/>
    <w:basedOn w:val="a0"/>
    <w:link w:val="ab"/>
    <w:uiPriority w:val="99"/>
    <w:rsid w:val="006B0B92"/>
  </w:style>
  <w:style w:type="paragraph" w:styleId="ad">
    <w:name w:val="footer"/>
    <w:basedOn w:val="a"/>
    <w:link w:val="ae"/>
    <w:uiPriority w:val="99"/>
    <w:unhideWhenUsed/>
    <w:rsid w:val="006B0B92"/>
    <w:pPr>
      <w:tabs>
        <w:tab w:val="center" w:pos="4252"/>
        <w:tab w:val="right" w:pos="8504"/>
      </w:tabs>
      <w:snapToGrid w:val="0"/>
    </w:pPr>
  </w:style>
  <w:style w:type="character" w:customStyle="1" w:styleId="ae">
    <w:name w:val="フッター (文字)"/>
    <w:basedOn w:val="a0"/>
    <w:link w:val="ad"/>
    <w:uiPriority w:val="99"/>
    <w:rsid w:val="006B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7</Pages>
  <Words>910</Words>
  <Characters>5193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yamashita-hirofumi</dc:creator>
  <cp:keywords/>
  <dc:description/>
  <cp:lastModifiedBy>yamashita-hirofumi</cp:lastModifiedBy>
  <cp:revision>8</cp:revision>
  <dcterms:created xsi:type="dcterms:W3CDTF">2026-09-01T07:47:00Z</dcterms:created>
  <dcterms:modified xsi:type="dcterms:W3CDTF">2026-09-25T02:03:00Z</dcterms:modified>
</cp:coreProperties>
</file>