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C5B0" w14:textId="77777777" w:rsidR="0047254F" w:rsidRPr="0047254F" w:rsidRDefault="00E76D7F" w:rsidP="0047254F">
      <w:pPr>
        <w:spacing w:after="276"/>
        <w:rPr>
          <w:rFonts w:ascii="ＭＳ ゴシック" w:eastAsia="ＭＳ ゴシック" w:hAnsi="ＭＳ ゴシック" w:cs="Microsoft YaHei"/>
          <w:sz w:val="20"/>
          <w:szCs w:val="20"/>
        </w:rPr>
      </w:pPr>
      <w:r w:rsidRPr="0047254F">
        <w:rPr>
          <w:rFonts w:ascii="ＭＳ ゴシック" w:eastAsia="ＭＳ ゴシック" w:hAnsi="ＭＳ ゴシック" w:cs="Microsoft YaHei"/>
          <w:sz w:val="20"/>
          <w:szCs w:val="20"/>
        </w:rPr>
        <w:t>様式第４号（「労働者派遣に係る特記事項」第７関係）</w:t>
      </w:r>
    </w:p>
    <w:p w14:paraId="1F94BC36" w14:textId="5D4C81DC" w:rsidR="00724FE7" w:rsidRPr="0047254F" w:rsidRDefault="00E76D7F" w:rsidP="0047254F">
      <w:pPr>
        <w:spacing w:after="276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7254F">
        <w:rPr>
          <w:rFonts w:ascii="ＭＳ ゴシック" w:eastAsia="ＭＳ ゴシック" w:hAnsi="ＭＳ ゴシック" w:cs="ＭＳ 明朝" w:hint="eastAsia"/>
          <w:sz w:val="28"/>
          <w:szCs w:val="28"/>
        </w:rPr>
        <w:t>就　業　記　録　書</w:t>
      </w:r>
    </w:p>
    <w:p w14:paraId="28051D64" w14:textId="6F25B336" w:rsidR="00724FE7" w:rsidRPr="0047254F" w:rsidRDefault="00E76D7F" w:rsidP="00C2609B">
      <w:pPr>
        <w:spacing w:after="120"/>
        <w:rPr>
          <w:rFonts w:ascii="ＭＳ ゴシック" w:eastAsia="ＭＳ ゴシック" w:hAnsi="ＭＳ ゴシック"/>
          <w:sz w:val="20"/>
          <w:szCs w:val="20"/>
        </w:rPr>
      </w:pPr>
      <w:r w:rsidRPr="0047254F">
        <w:rPr>
          <w:rFonts w:ascii="ＭＳ ゴシック" w:eastAsia="ＭＳ ゴシック" w:hAnsi="ＭＳ ゴシック" w:cs="Microsoft YaHei"/>
          <w:sz w:val="20"/>
          <w:szCs w:val="20"/>
        </w:rPr>
        <w:t xml:space="preserve">（派遣労働者氏名　　　　　　</w:t>
      </w:r>
      <w:r w:rsidR="00C2609B">
        <w:rPr>
          <w:rFonts w:ascii="ＭＳ ゴシック" w:eastAsia="ＭＳ ゴシック" w:hAnsi="ＭＳ ゴシック" w:cs="Microsoft YaHei" w:hint="eastAsia"/>
          <w:sz w:val="20"/>
          <w:szCs w:val="20"/>
        </w:rPr>
        <w:t xml:space="preserve">　</w:t>
      </w:r>
      <w:r w:rsidRPr="0047254F">
        <w:rPr>
          <w:rFonts w:ascii="ＭＳ ゴシック" w:eastAsia="ＭＳ ゴシック" w:hAnsi="ＭＳ ゴシック" w:cs="Microsoft YaHei"/>
          <w:sz w:val="20"/>
          <w:szCs w:val="20"/>
        </w:rPr>
        <w:t xml:space="preserve">　　　　　）</w:t>
      </w:r>
    </w:p>
    <w:p w14:paraId="67453A86" w14:textId="5874E90E" w:rsidR="00724FE7" w:rsidRPr="0047254F" w:rsidRDefault="00E76D7F" w:rsidP="0047254F">
      <w:pPr>
        <w:numPr>
          <w:ilvl w:val="0"/>
          <w:numId w:val="1"/>
        </w:numPr>
        <w:spacing w:after="120" w:line="265" w:lineRule="auto"/>
        <w:ind w:hanging="259"/>
        <w:rPr>
          <w:rFonts w:ascii="ＭＳ ゴシック" w:eastAsia="ＭＳ ゴシック" w:hAnsi="ＭＳ ゴシック"/>
          <w:sz w:val="20"/>
          <w:szCs w:val="20"/>
        </w:rPr>
      </w:pPr>
      <w:r w:rsidRPr="0047254F">
        <w:rPr>
          <w:rFonts w:ascii="ＭＳ ゴシック" w:eastAsia="ＭＳ ゴシック" w:hAnsi="ＭＳ ゴシック" w:cs="Microsoft YaHei"/>
          <w:sz w:val="20"/>
          <w:szCs w:val="20"/>
        </w:rPr>
        <w:t>業務内容　　  愛媛県</w:t>
      </w:r>
      <w:r w:rsidR="0047254F">
        <w:rPr>
          <w:rFonts w:ascii="ＭＳ ゴシック" w:eastAsia="ＭＳ ゴシック" w:hAnsi="ＭＳ ゴシック" w:cs="Microsoft YaHei" w:hint="eastAsia"/>
          <w:sz w:val="20"/>
          <w:szCs w:val="20"/>
        </w:rPr>
        <w:t>中予地方局建設部</w:t>
      </w:r>
      <w:r w:rsidRPr="0047254F">
        <w:rPr>
          <w:rFonts w:ascii="ＭＳ ゴシック" w:eastAsia="ＭＳ ゴシック" w:hAnsi="ＭＳ ゴシック" w:cs="Microsoft YaHei"/>
          <w:sz w:val="20"/>
          <w:szCs w:val="20"/>
        </w:rPr>
        <w:t>公用車運行管理業務</w:t>
      </w:r>
    </w:p>
    <w:p w14:paraId="65E32588" w14:textId="77777777" w:rsidR="00724FE7" w:rsidRPr="0047254F" w:rsidRDefault="00E76D7F">
      <w:pPr>
        <w:numPr>
          <w:ilvl w:val="0"/>
          <w:numId w:val="1"/>
        </w:numPr>
        <w:spacing w:after="3" w:line="265" w:lineRule="auto"/>
        <w:ind w:hanging="259"/>
        <w:rPr>
          <w:rFonts w:ascii="ＭＳ ゴシック" w:eastAsia="ＭＳ ゴシック" w:hAnsi="ＭＳ ゴシック"/>
          <w:sz w:val="20"/>
          <w:szCs w:val="20"/>
        </w:rPr>
      </w:pPr>
      <w:r w:rsidRPr="0047254F">
        <w:rPr>
          <w:rFonts w:ascii="ＭＳ ゴシック" w:eastAsia="ＭＳ ゴシック" w:hAnsi="ＭＳ ゴシック" w:cs="Microsoft YaHei"/>
          <w:sz w:val="20"/>
          <w:szCs w:val="20"/>
        </w:rPr>
        <w:t>就業記録</w:t>
      </w:r>
    </w:p>
    <w:tbl>
      <w:tblPr>
        <w:tblStyle w:val="TableGrid"/>
        <w:tblW w:w="9703" w:type="dxa"/>
        <w:tblInd w:w="-8" w:type="dxa"/>
        <w:tblCellMar>
          <w:top w:w="41" w:type="dxa"/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621"/>
        <w:gridCol w:w="1538"/>
        <w:gridCol w:w="1538"/>
        <w:gridCol w:w="1185"/>
        <w:gridCol w:w="1529"/>
        <w:gridCol w:w="1240"/>
        <w:gridCol w:w="1052"/>
      </w:tblGrid>
      <w:tr w:rsidR="00724FE7" w:rsidRPr="0047254F" w14:paraId="56BEC032" w14:textId="77777777" w:rsidTr="0047254F">
        <w:trPr>
          <w:trHeight w:val="365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C01A" w14:textId="77777777" w:rsidR="00724FE7" w:rsidRPr="0047254F" w:rsidRDefault="00E76D7F" w:rsidP="0047254F">
            <w:pPr>
              <w:spacing w:line="200" w:lineRule="exact"/>
              <w:ind w:left="25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就業月日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D7C4A" w14:textId="77777777" w:rsidR="00724FE7" w:rsidRPr="0047254F" w:rsidRDefault="00E76D7F" w:rsidP="0047254F">
            <w:pPr>
              <w:spacing w:line="200" w:lineRule="exact"/>
              <w:ind w:left="1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就業時間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5EA5E" w14:textId="77777777" w:rsidR="00724FE7" w:rsidRPr="0047254F" w:rsidRDefault="00E76D7F" w:rsidP="0047254F">
            <w:pPr>
              <w:spacing w:line="200" w:lineRule="exact"/>
              <w:ind w:left="21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うち休憩時間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D690" w14:textId="77777777" w:rsidR="00724FE7" w:rsidRPr="0047254F" w:rsidRDefault="00E76D7F" w:rsidP="0047254F">
            <w:pPr>
              <w:spacing w:line="200" w:lineRule="exact"/>
              <w:ind w:left="9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実労働時間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037EA" w14:textId="77777777" w:rsidR="00724FE7" w:rsidRPr="0047254F" w:rsidRDefault="00E76D7F" w:rsidP="0047254F">
            <w:pPr>
              <w:spacing w:line="200" w:lineRule="exact"/>
              <w:ind w:left="1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時間外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DF189" w14:textId="77777777" w:rsidR="00724FE7" w:rsidRPr="0047254F" w:rsidRDefault="00E76D7F" w:rsidP="0047254F">
            <w:pPr>
              <w:spacing w:line="200" w:lineRule="exact"/>
              <w:ind w:left="12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実労働時間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805E" w14:textId="77777777" w:rsidR="00DC4975" w:rsidRDefault="00DC4975" w:rsidP="00DC4975">
            <w:pPr>
              <w:spacing w:line="200" w:lineRule="exact"/>
              <w:jc w:val="center"/>
              <w:rPr>
                <w:rFonts w:ascii="ＭＳ ゴシック" w:eastAsia="ＭＳ ゴシック" w:hAnsi="ＭＳ ゴシック" w:cs="Microsoft YaHei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>派遣先</w:t>
            </w:r>
          </w:p>
          <w:p w14:paraId="03C90139" w14:textId="77777777" w:rsidR="00DC4975" w:rsidRDefault="00254BA3" w:rsidP="00DC4975">
            <w:pPr>
              <w:spacing w:line="200" w:lineRule="exact"/>
              <w:jc w:val="center"/>
              <w:rPr>
                <w:rFonts w:ascii="ＭＳ ゴシック" w:eastAsia="ＭＳ ゴシック" w:hAnsi="ＭＳ ゴシック" w:cs="Microsoft YaHei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>責任者</w:t>
            </w:r>
          </w:p>
          <w:p w14:paraId="2A77F355" w14:textId="51408DD8" w:rsidR="00724FE7" w:rsidRPr="0047254F" w:rsidRDefault="00E76D7F" w:rsidP="00DC497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確認印</w:t>
            </w:r>
          </w:p>
        </w:tc>
      </w:tr>
      <w:tr w:rsidR="0047254F" w:rsidRPr="0047254F" w14:paraId="3424AC1D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2078" w14:textId="33BFF6DE" w:rsidR="0047254F" w:rsidRPr="0047254F" w:rsidRDefault="0047254F" w:rsidP="0047254F">
            <w:pPr>
              <w:spacing w:line="200" w:lineRule="exact"/>
              <w:ind w:left="31" w:firstLineChars="100" w:firstLine="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816C" w14:textId="674D3C62" w:rsidR="0047254F" w:rsidRPr="0047254F" w:rsidRDefault="0047254F" w:rsidP="0047254F">
            <w:pPr>
              <w:spacing w:line="2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E060" w14:textId="19337D03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C267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C940" w14:textId="52327988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824E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ACF3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3DDE2AFA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9319" w14:textId="6A98AA87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199F" w14:textId="246B2351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C632" w14:textId="75349D76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5968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E48B" w14:textId="78343A51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626A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6602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7A1A457E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80E8" w14:textId="1DF49D7B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EDB7" w14:textId="711CA685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707B" w14:textId="038166A3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E0D9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A738" w14:textId="6110587B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E6A3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C624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6B86D5B8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DAB3" w14:textId="57017790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DC77" w14:textId="25447C6F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C075" w14:textId="5BF21D7E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32D3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BF31" w14:textId="09993F3E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7BEA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93EF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272BE0F1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DFE5" w14:textId="414BCA71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105B" w14:textId="27C27020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6DCB" w14:textId="3E3CD4BA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CC73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5177" w14:textId="6409695E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F51B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F376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7DD22CB8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46AE" w14:textId="5142A841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65D8" w14:textId="629C10B2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C0C5" w14:textId="749ECE18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3355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4820" w14:textId="4BB978EA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E464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B867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66AFBC6F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7EDE" w14:textId="2B0C14EE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AD0A" w14:textId="6C679122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40C8" w14:textId="63AA923A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3BEE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FC4A" w14:textId="01C7F92C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9320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036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71985FBB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DFD6" w14:textId="51AA0DFD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1C0F" w14:textId="61EAB29C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6D73" w14:textId="4326C9F1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B44F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2B3E" w14:textId="1F2B5442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BC9E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E418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6B8C2BA4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822A" w14:textId="66023CE1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8191" w14:textId="4CD76449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5857" w14:textId="15BB5F3B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D214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F2641" w14:textId="70F96976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4F0D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6B7A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4DF4D560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2A63" w14:textId="6C3E07C6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02E4" w14:textId="73A63ED2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A018" w14:textId="6F122386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AC8E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3BCBF" w14:textId="3025CCAF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BA49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66A1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0E9D7ABB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A821" w14:textId="4BD714B1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D52D" w14:textId="5CA69913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FB5C" w14:textId="1320275E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45C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A264" w14:textId="2D6432F3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AF6B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7497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05549711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2269" w14:textId="108AFE8A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051D" w14:textId="2B3C9C7A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03C0" w14:textId="4B826479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AAE6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24B3" w14:textId="35487638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DDA4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A4BC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50DAF5C9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27B1" w14:textId="09C1A149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73D7" w14:textId="2A7009B9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BDF9" w14:textId="37E5F6A7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BC26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AFBE" w14:textId="77F0C985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FB7B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6BAF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7A4193CD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F85B" w14:textId="2F055DA6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C12E" w14:textId="3C122EDD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E0F2" w14:textId="4A9F7AC9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7895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CFB5" w14:textId="3EC19F60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3BF5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DA60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5A0F3D70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1449" w14:textId="539B6720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1541" w14:textId="3397ACE8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2532" w14:textId="37FEE7C5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CD0C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360D" w14:textId="5A7A48D6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71C2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DB92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19FA107E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E3E2" w14:textId="46D28563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01AF" w14:textId="589F9A14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7356" w14:textId="459F5A10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7F23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33D6" w14:textId="3310184C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7594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8AA1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39B13B29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689F" w14:textId="52CC6F37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 w:rsidRPr="00AF3F97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AF3F97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741B" w14:textId="18F0E928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DC28FB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DC28FB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E933" w14:textId="29C737C3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4EF9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93A0" w14:textId="69BD37D5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53FE" w14:textId="77777777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FC48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7C52B330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680A" w14:textId="74FAE168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20CC" w14:textId="1F9B73EC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11CB" w14:textId="03161DFD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70F0" w14:textId="60A12C03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7902" w14:textId="19516AC0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290D" w14:textId="3356313A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C412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476C1D52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31AD" w14:textId="21CEB48C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B696E" w14:textId="69E02D53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8618D" w14:textId="6BA262DB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27BB" w14:textId="45C8A1F9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EBAD" w14:textId="76F97FE4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3546" w14:textId="574ED0B1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87B6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6572214D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A237" w14:textId="3F1F6F15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E023" w14:textId="674F6168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757B" w14:textId="48AE8A36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D690" w14:textId="711E7928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14D9" w14:textId="56287188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AE10" w14:textId="35CD8269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5E7F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79B66DA4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67DA" w14:textId="294C999B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1115" w14:textId="7261926F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01E8" w14:textId="1C17F9AD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12BA" w14:textId="40FE0F7B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1D59" w14:textId="65B1DEB8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A683" w14:textId="45854892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DEDB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50BB2F82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36F8" w14:textId="393E049E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B4D1" w14:textId="17D3DE50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7EE7" w14:textId="605613D8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60F8" w14:textId="1190DBE9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105D" w14:textId="317B8A8F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ACCF" w14:textId="11B9BFAE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3FB0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254F" w:rsidRPr="0047254F" w14:paraId="323D45D9" w14:textId="77777777" w:rsidTr="0047254F">
        <w:trPr>
          <w:trHeight w:val="316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6FB6" w14:textId="13A91A70" w:rsidR="0047254F" w:rsidRPr="0047254F" w:rsidRDefault="0047254F" w:rsidP="0047254F">
            <w:pPr>
              <w:spacing w:line="200" w:lineRule="exact"/>
              <w:ind w:left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日（　）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58A7" w14:textId="025C7C1E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0012" w14:textId="21B97407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674404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674404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809D" w14:textId="6F1C33D3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EB37" w14:textId="3420E5A3" w:rsidR="0047254F" w:rsidRPr="0047254F" w:rsidRDefault="0047254F" w:rsidP="004725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：</w:t>
            </w:r>
            <w:r w:rsidRPr="005B3825">
              <w:rPr>
                <w:rFonts w:ascii="ＭＳ ゴシック" w:eastAsia="ＭＳ ゴシック" w:hAnsi="ＭＳ ゴシック" w:cs="Microsoft YaHei" w:hint="eastAsia"/>
                <w:sz w:val="20"/>
                <w:szCs w:val="20"/>
              </w:rPr>
              <w:t xml:space="preserve">　</w:t>
            </w:r>
            <w:r w:rsidRPr="005B3825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～　：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7147" w14:textId="0F877F9A" w:rsidR="0047254F" w:rsidRPr="0047254F" w:rsidRDefault="0047254F" w:rsidP="0047254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　　分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7188" w14:textId="77777777" w:rsidR="0047254F" w:rsidRPr="0047254F" w:rsidRDefault="0047254F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3AD6EB2" w14:textId="77777777" w:rsidR="00724FE7" w:rsidRPr="0047254F" w:rsidRDefault="00E76D7F">
      <w:pPr>
        <w:numPr>
          <w:ilvl w:val="0"/>
          <w:numId w:val="1"/>
        </w:numPr>
        <w:spacing w:after="3" w:line="265" w:lineRule="auto"/>
        <w:ind w:hanging="259"/>
        <w:rPr>
          <w:rFonts w:ascii="ＭＳ ゴシック" w:eastAsia="ＭＳ ゴシック" w:hAnsi="ＭＳ ゴシック"/>
          <w:sz w:val="20"/>
          <w:szCs w:val="20"/>
        </w:rPr>
      </w:pPr>
      <w:r w:rsidRPr="0047254F">
        <w:rPr>
          <w:rFonts w:ascii="ＭＳ ゴシック" w:eastAsia="ＭＳ ゴシック" w:hAnsi="ＭＳ ゴシック" w:cs="Microsoft YaHei"/>
          <w:sz w:val="20"/>
          <w:szCs w:val="20"/>
        </w:rPr>
        <w:t>就業実績</w:t>
      </w:r>
    </w:p>
    <w:tbl>
      <w:tblPr>
        <w:tblStyle w:val="TableGrid"/>
        <w:tblW w:w="9167" w:type="dxa"/>
        <w:tblInd w:w="-21" w:type="dxa"/>
        <w:tblCellMar>
          <w:top w:w="85" w:type="dxa"/>
          <w:right w:w="31" w:type="dxa"/>
        </w:tblCellMar>
        <w:tblLook w:val="04A0" w:firstRow="1" w:lastRow="0" w:firstColumn="1" w:lastColumn="0" w:noHBand="0" w:noVBand="1"/>
      </w:tblPr>
      <w:tblGrid>
        <w:gridCol w:w="2407"/>
        <w:gridCol w:w="2344"/>
        <w:gridCol w:w="1315"/>
        <w:gridCol w:w="3101"/>
      </w:tblGrid>
      <w:tr w:rsidR="00724FE7" w:rsidRPr="0047254F" w14:paraId="3BF191A9" w14:textId="77777777" w:rsidTr="0047254F">
        <w:tc>
          <w:tcPr>
            <w:tcW w:w="2407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C8CD6" w14:textId="77777777" w:rsidR="00724FE7" w:rsidRPr="0047254F" w:rsidRDefault="00E76D7F" w:rsidP="0047254F">
            <w:pPr>
              <w:spacing w:line="200" w:lineRule="exact"/>
              <w:ind w:left="2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区　　　分</w:t>
            </w:r>
          </w:p>
        </w:tc>
        <w:tc>
          <w:tcPr>
            <w:tcW w:w="0" w:type="auto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833D66B" w14:textId="77777777" w:rsidR="00724FE7" w:rsidRPr="0047254F" w:rsidRDefault="00E76D7F" w:rsidP="0047254F">
            <w:pPr>
              <w:spacing w:line="200" w:lineRule="exact"/>
              <w:ind w:left="6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就業日計</w:t>
            </w:r>
          </w:p>
        </w:tc>
        <w:tc>
          <w:tcPr>
            <w:tcW w:w="0" w:type="auto"/>
            <w:tcBorders>
              <w:top w:val="single" w:sz="17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B59733" w14:textId="77777777" w:rsidR="00724FE7" w:rsidRPr="0047254F" w:rsidRDefault="00724FE7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C762836" w14:textId="77777777" w:rsidR="00724FE7" w:rsidRPr="0047254F" w:rsidRDefault="00E76D7F" w:rsidP="0047254F">
            <w:pPr>
              <w:spacing w:line="200" w:lineRule="exact"/>
              <w:ind w:left="4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就業時間計</w:t>
            </w:r>
          </w:p>
        </w:tc>
      </w:tr>
      <w:tr w:rsidR="00724FE7" w:rsidRPr="0047254F" w14:paraId="4CA7BD1A" w14:textId="77777777" w:rsidTr="0047254F">
        <w:tc>
          <w:tcPr>
            <w:tcW w:w="2407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DC567" w14:textId="77777777" w:rsidR="00724FE7" w:rsidRPr="0047254F" w:rsidRDefault="00E76D7F" w:rsidP="0047254F">
            <w:pPr>
              <w:spacing w:line="200" w:lineRule="exact"/>
              <w:ind w:left="3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3AE56C" w14:textId="77777777" w:rsidR="00724FE7" w:rsidRPr="0047254F" w:rsidRDefault="00724FE7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803460" w14:textId="77777777" w:rsidR="00724FE7" w:rsidRPr="0047254F" w:rsidRDefault="00E76D7F" w:rsidP="0047254F">
            <w:pPr>
              <w:spacing w:line="20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 xml:space="preserve">　　　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6664666" w14:textId="77777777" w:rsidR="00724FE7" w:rsidRPr="0047254F" w:rsidRDefault="00E76D7F" w:rsidP="0047254F">
            <w:pPr>
              <w:spacing w:line="200" w:lineRule="exact"/>
              <w:ind w:right="12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 xml:space="preserve">時間　　　　　　分　</w:t>
            </w:r>
          </w:p>
        </w:tc>
      </w:tr>
      <w:tr w:rsidR="00724FE7" w:rsidRPr="0047254F" w14:paraId="65DD2F1F" w14:textId="77777777" w:rsidTr="0047254F">
        <w:tc>
          <w:tcPr>
            <w:tcW w:w="2407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E66A2" w14:textId="77777777" w:rsidR="00724FE7" w:rsidRPr="0047254F" w:rsidRDefault="00E76D7F" w:rsidP="0047254F">
            <w:pPr>
              <w:spacing w:line="200" w:lineRule="exact"/>
              <w:ind w:left="3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時間外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5844D09" w14:textId="77777777" w:rsidR="00724FE7" w:rsidRPr="0047254F" w:rsidRDefault="00724FE7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8C3998" w14:textId="77777777" w:rsidR="00724FE7" w:rsidRPr="0047254F" w:rsidRDefault="00E76D7F" w:rsidP="0047254F">
            <w:pPr>
              <w:spacing w:line="20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 xml:space="preserve">　　　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18A68A3" w14:textId="77777777" w:rsidR="00724FE7" w:rsidRPr="0047254F" w:rsidRDefault="00E76D7F" w:rsidP="0047254F">
            <w:pPr>
              <w:spacing w:line="200" w:lineRule="exact"/>
              <w:ind w:right="12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 xml:space="preserve">時間　　　　　　分　</w:t>
            </w:r>
          </w:p>
        </w:tc>
      </w:tr>
      <w:tr w:rsidR="00724FE7" w:rsidRPr="0047254F" w14:paraId="39BAB413" w14:textId="77777777" w:rsidTr="0047254F">
        <w:tc>
          <w:tcPr>
            <w:tcW w:w="2407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7165A67B" w14:textId="77777777" w:rsidR="00724FE7" w:rsidRPr="0047254F" w:rsidRDefault="00E76D7F" w:rsidP="0047254F">
            <w:pPr>
              <w:spacing w:line="200" w:lineRule="exact"/>
              <w:ind w:left="2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>合　　　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  <w:vAlign w:val="center"/>
          </w:tcPr>
          <w:p w14:paraId="63B09DF0" w14:textId="77777777" w:rsidR="00724FE7" w:rsidRPr="0047254F" w:rsidRDefault="00724FE7" w:rsidP="0047254F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  <w:vAlign w:val="center"/>
          </w:tcPr>
          <w:p w14:paraId="09A7F7B4" w14:textId="77777777" w:rsidR="00724FE7" w:rsidRPr="0047254F" w:rsidRDefault="00E76D7F" w:rsidP="0047254F">
            <w:pPr>
              <w:spacing w:line="200" w:lineRule="exact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 xml:space="preserve">　　　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BD65D01" w14:textId="77777777" w:rsidR="00724FE7" w:rsidRPr="0047254F" w:rsidRDefault="00E76D7F" w:rsidP="0047254F">
            <w:pPr>
              <w:spacing w:line="200" w:lineRule="exact"/>
              <w:ind w:right="12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7254F">
              <w:rPr>
                <w:rFonts w:ascii="ＭＳ ゴシック" w:eastAsia="ＭＳ ゴシック" w:hAnsi="ＭＳ ゴシック" w:cs="Microsoft YaHei"/>
                <w:sz w:val="20"/>
                <w:szCs w:val="20"/>
              </w:rPr>
              <w:t xml:space="preserve">時間　　　　　　分　</w:t>
            </w:r>
          </w:p>
        </w:tc>
      </w:tr>
    </w:tbl>
    <w:p w14:paraId="4A9B0608" w14:textId="77777777" w:rsidR="00724FE7" w:rsidRPr="0047254F" w:rsidRDefault="00E76D7F">
      <w:pPr>
        <w:spacing w:after="3" w:line="265" w:lineRule="auto"/>
        <w:ind w:left="-5" w:hanging="10"/>
        <w:rPr>
          <w:rFonts w:ascii="ＭＳ ゴシック" w:eastAsia="ＭＳ ゴシック" w:hAnsi="ＭＳ ゴシック"/>
          <w:sz w:val="20"/>
          <w:szCs w:val="20"/>
        </w:rPr>
      </w:pPr>
      <w:r w:rsidRPr="0047254F">
        <w:rPr>
          <w:rFonts w:ascii="ＭＳ ゴシック" w:eastAsia="ＭＳ ゴシック" w:hAnsi="ＭＳ ゴシック" w:cs="Microsoft YaHei"/>
          <w:sz w:val="20"/>
          <w:szCs w:val="20"/>
        </w:rPr>
        <w:t>（記載要領）</w:t>
      </w:r>
    </w:p>
    <w:p w14:paraId="38434589" w14:textId="77777777" w:rsidR="00724FE7" w:rsidRPr="0047254F" w:rsidRDefault="00E76D7F">
      <w:pPr>
        <w:tabs>
          <w:tab w:val="center" w:pos="4627"/>
        </w:tabs>
        <w:spacing w:after="3" w:line="265" w:lineRule="auto"/>
        <w:rPr>
          <w:rFonts w:ascii="ＭＳ ゴシック" w:eastAsia="ＭＳ ゴシック" w:hAnsi="ＭＳ ゴシック"/>
          <w:sz w:val="20"/>
          <w:szCs w:val="20"/>
        </w:rPr>
      </w:pPr>
      <w:r w:rsidRPr="0047254F">
        <w:rPr>
          <w:rFonts w:ascii="ＭＳ ゴシック" w:eastAsia="ＭＳ ゴシック" w:hAnsi="ＭＳ ゴシック" w:cs="Microsoft YaHei"/>
          <w:sz w:val="20"/>
          <w:szCs w:val="20"/>
        </w:rPr>
        <w:t>１．実労働時間数の算出方法</w:t>
      </w:r>
      <w:r w:rsidRPr="0047254F">
        <w:rPr>
          <w:rFonts w:ascii="ＭＳ ゴシック" w:eastAsia="ＭＳ ゴシック" w:hAnsi="ＭＳ ゴシック" w:cs="Microsoft YaHei"/>
          <w:sz w:val="20"/>
          <w:szCs w:val="20"/>
        </w:rPr>
        <w:tab/>
        <w:t>、基本契約書第１０条第１項の方法による。</w:t>
      </w:r>
    </w:p>
    <w:p w14:paraId="07CF7070" w14:textId="48BF1124" w:rsidR="00724FE7" w:rsidRDefault="00E76D7F">
      <w:pPr>
        <w:tabs>
          <w:tab w:val="right" w:pos="8345"/>
        </w:tabs>
        <w:spacing w:after="3" w:line="265" w:lineRule="auto"/>
      </w:pPr>
      <w:r w:rsidRPr="0047254F">
        <w:rPr>
          <w:rFonts w:ascii="ＭＳ ゴシック" w:eastAsia="ＭＳ ゴシック" w:hAnsi="ＭＳ ゴシック" w:cs="Microsoft YaHei"/>
          <w:sz w:val="20"/>
          <w:szCs w:val="20"/>
        </w:rPr>
        <w:t>２．「３の就業実績」欄</w:t>
      </w:r>
      <w:r w:rsidR="002E6B62">
        <w:rPr>
          <w:rFonts w:ascii="ＭＳ ゴシック" w:eastAsia="ＭＳ ゴシック" w:hAnsi="ＭＳ ゴシック" w:cs="Microsoft YaHei" w:hint="eastAsia"/>
          <w:sz w:val="20"/>
          <w:szCs w:val="20"/>
        </w:rPr>
        <w:t>は</w:t>
      </w:r>
      <w:r w:rsidRPr="0047254F">
        <w:rPr>
          <w:rFonts w:ascii="ＭＳ ゴシック" w:eastAsia="ＭＳ ゴシック" w:hAnsi="ＭＳ ゴシック" w:cs="Microsoft YaHei"/>
          <w:sz w:val="20"/>
          <w:szCs w:val="20"/>
        </w:rPr>
        <w:tab/>
        <w:t>、基本契約書第９条第１項の派遣業務完了報告時に乙が集計・記入のこ</w:t>
      </w:r>
      <w:r>
        <w:rPr>
          <w:rFonts w:ascii="Microsoft YaHei" w:eastAsia="Microsoft YaHei" w:hAnsi="Microsoft YaHei" w:cs="Microsoft YaHei"/>
          <w:sz w:val="19"/>
        </w:rPr>
        <w:t>と。</w:t>
      </w:r>
    </w:p>
    <w:sectPr w:rsidR="00724FE7" w:rsidSect="0047254F">
      <w:pgSz w:w="1190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AD57" w14:textId="77777777" w:rsidR="00F96BD3" w:rsidRDefault="00F96BD3" w:rsidP="00B126B7">
      <w:pPr>
        <w:spacing w:after="0" w:line="240" w:lineRule="auto"/>
      </w:pPr>
      <w:r>
        <w:separator/>
      </w:r>
    </w:p>
  </w:endnote>
  <w:endnote w:type="continuationSeparator" w:id="0">
    <w:p w14:paraId="32DD574C" w14:textId="77777777" w:rsidR="00F96BD3" w:rsidRDefault="00F96BD3" w:rsidP="00B1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C595" w14:textId="77777777" w:rsidR="00F96BD3" w:rsidRDefault="00F96BD3" w:rsidP="00B126B7">
      <w:pPr>
        <w:spacing w:after="0" w:line="240" w:lineRule="auto"/>
      </w:pPr>
      <w:r>
        <w:separator/>
      </w:r>
    </w:p>
  </w:footnote>
  <w:footnote w:type="continuationSeparator" w:id="0">
    <w:p w14:paraId="3BE5DE97" w14:textId="77777777" w:rsidR="00F96BD3" w:rsidRDefault="00F96BD3" w:rsidP="00B1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13FB"/>
    <w:multiLevelType w:val="hybridMultilevel"/>
    <w:tmpl w:val="737496E8"/>
    <w:lvl w:ilvl="0" w:tplc="D166BA4E">
      <w:start w:val="1"/>
      <w:numFmt w:val="decimalFullWidth"/>
      <w:lvlText w:val="%1"/>
      <w:lvlJc w:val="left"/>
      <w:pPr>
        <w:ind w:left="25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DE8E16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EC2B86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4AAD40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1AF35C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521A1A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C4D63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D9AB0CE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F65D4C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513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E7"/>
    <w:rsid w:val="000F16AD"/>
    <w:rsid w:val="00254BA3"/>
    <w:rsid w:val="002E6B62"/>
    <w:rsid w:val="0047254F"/>
    <w:rsid w:val="005A1A30"/>
    <w:rsid w:val="005D7C3E"/>
    <w:rsid w:val="00617603"/>
    <w:rsid w:val="00724FE7"/>
    <w:rsid w:val="007D45DF"/>
    <w:rsid w:val="00896BC2"/>
    <w:rsid w:val="008D17A6"/>
    <w:rsid w:val="00926D9B"/>
    <w:rsid w:val="00A57830"/>
    <w:rsid w:val="00B126B7"/>
    <w:rsid w:val="00B8504E"/>
    <w:rsid w:val="00C2609B"/>
    <w:rsid w:val="00D45893"/>
    <w:rsid w:val="00DC4975"/>
    <w:rsid w:val="00E76D7F"/>
    <w:rsid w:val="00F71A74"/>
    <w:rsid w:val="00F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CBD0"/>
  <w15:docId w15:val="{17ADD610-C675-4F4A-87AE-05E08FE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0"/>
      <w:ind w:left="1622"/>
      <w:jc w:val="center"/>
      <w:outlineLvl w:val="0"/>
    </w:pPr>
    <w:rPr>
      <w:rFonts w:ascii="Microsoft YaHei" w:eastAsia="Microsoft YaHei" w:hAnsi="Microsoft YaHei" w:cs="Microsoft YaHe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6B7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B1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6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shiraishi-takuya</dc:creator>
  <cp:keywords/>
  <cp:lastModifiedBy>河本裕二</cp:lastModifiedBy>
  <cp:revision>2</cp:revision>
  <dcterms:created xsi:type="dcterms:W3CDTF">2026-03-04T01:39:00Z</dcterms:created>
  <dcterms:modified xsi:type="dcterms:W3CDTF">2026-03-04T01:39:00Z</dcterms:modified>
</cp:coreProperties>
</file>