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B767E" w14:textId="3C0A48B2" w:rsidR="00C020AF" w:rsidRPr="004B3FD8" w:rsidRDefault="008F6EF4" w:rsidP="008F6EF4">
      <w:pPr>
        <w:jc w:val="center"/>
        <w:rPr>
          <w:rFonts w:asciiTheme="majorEastAsia" w:eastAsiaTheme="majorEastAsia" w:hAnsiTheme="majorEastAsia"/>
          <w:b/>
          <w:sz w:val="28"/>
          <w:szCs w:val="28"/>
        </w:rPr>
      </w:pPr>
      <w:r w:rsidRPr="004B3FD8">
        <w:rPr>
          <w:rFonts w:asciiTheme="majorEastAsia" w:eastAsiaTheme="majorEastAsia" w:hAnsiTheme="majorEastAsia" w:hint="eastAsia"/>
          <w:b/>
          <w:sz w:val="28"/>
          <w:szCs w:val="28"/>
        </w:rPr>
        <w:t>入　札　説　明　書</w:t>
      </w:r>
    </w:p>
    <w:p w14:paraId="3F6D6E4E" w14:textId="77777777" w:rsidR="008F6EF4" w:rsidRDefault="008F6EF4" w:rsidP="008F6EF4">
      <w:pPr>
        <w:rPr>
          <w:rFonts w:asciiTheme="minorEastAsia" w:hAnsiTheme="minorEastAsia"/>
          <w:sz w:val="22"/>
        </w:rPr>
      </w:pPr>
      <w:r>
        <w:rPr>
          <w:rFonts w:asciiTheme="majorEastAsia" w:eastAsiaTheme="majorEastAsia" w:hAnsiTheme="majorEastAsia" w:hint="eastAsia"/>
          <w:sz w:val="22"/>
        </w:rPr>
        <w:t xml:space="preserve">　</w:t>
      </w:r>
      <w:r w:rsidRPr="008F6EF4">
        <w:rPr>
          <w:rFonts w:asciiTheme="minorEastAsia" w:hAnsiTheme="minorEastAsia" w:hint="eastAsia"/>
          <w:sz w:val="22"/>
        </w:rPr>
        <w:t>この入札説明書は、愛媛県会計規則（昭和45年愛媛県規則第18号</w:t>
      </w:r>
      <w:r>
        <w:rPr>
          <w:rFonts w:asciiTheme="minorEastAsia" w:hAnsiTheme="minorEastAsia" w:hint="eastAsia"/>
          <w:sz w:val="22"/>
        </w:rPr>
        <w:t>。以下「会計規則という。」及び本件事業に係る入札公告において定めるもののほか、競争入札に参加しようとする者（以下「入札参加者」という。）が熟知し、かつ、遵守しなければならない一般的事項を明らかにするものである。</w:t>
      </w:r>
    </w:p>
    <w:p w14:paraId="642D7875" w14:textId="77777777" w:rsidR="008F6EF4" w:rsidRDefault="008F6EF4" w:rsidP="008F6EF4">
      <w:pPr>
        <w:rPr>
          <w:rFonts w:asciiTheme="minorEastAsia" w:hAnsiTheme="minorEastAsia"/>
          <w:sz w:val="22"/>
        </w:rPr>
      </w:pPr>
    </w:p>
    <w:p w14:paraId="3F72FD57" w14:textId="77777777" w:rsidR="008F6EF4" w:rsidRPr="008F6EF4" w:rsidRDefault="008F6EF4" w:rsidP="008F6EF4">
      <w:pPr>
        <w:rPr>
          <w:rFonts w:asciiTheme="minorEastAsia" w:hAnsiTheme="minorEastAsia"/>
          <w:sz w:val="22"/>
        </w:rPr>
      </w:pPr>
      <w:r>
        <w:rPr>
          <w:rFonts w:asciiTheme="minorEastAsia" w:hAnsiTheme="minorEastAsia" w:hint="eastAsia"/>
          <w:sz w:val="22"/>
        </w:rPr>
        <w:t>１　競争入札に付</w:t>
      </w:r>
      <w:r w:rsidR="00CB371F">
        <w:rPr>
          <w:rFonts w:asciiTheme="minorEastAsia" w:hAnsiTheme="minorEastAsia" w:hint="eastAsia"/>
          <w:sz w:val="22"/>
        </w:rPr>
        <w:t>す</w:t>
      </w:r>
      <w:r>
        <w:rPr>
          <w:rFonts w:asciiTheme="minorEastAsia" w:hAnsiTheme="minorEastAsia" w:hint="eastAsia"/>
          <w:sz w:val="22"/>
        </w:rPr>
        <w:t>る事項</w:t>
      </w:r>
    </w:p>
    <w:p w14:paraId="396DCE78" w14:textId="77777777" w:rsidR="008F6EF4" w:rsidRPr="00DB6935" w:rsidRDefault="00DB6935" w:rsidP="00DB6935">
      <w:pPr>
        <w:pStyle w:val="a3"/>
        <w:numPr>
          <w:ilvl w:val="0"/>
          <w:numId w:val="1"/>
        </w:numPr>
        <w:ind w:leftChars="0"/>
        <w:rPr>
          <w:rFonts w:asciiTheme="minorEastAsia" w:hAnsiTheme="minorEastAsia"/>
          <w:sz w:val="22"/>
        </w:rPr>
      </w:pPr>
      <w:r w:rsidRPr="00DB6935">
        <w:rPr>
          <w:rFonts w:asciiTheme="minorEastAsia" w:hAnsiTheme="minorEastAsia" w:hint="eastAsia"/>
          <w:sz w:val="22"/>
        </w:rPr>
        <w:t>事業名</w:t>
      </w:r>
    </w:p>
    <w:p w14:paraId="44969F98" w14:textId="7D11E1BB" w:rsidR="00DB6935" w:rsidRDefault="00DB6935" w:rsidP="00DB6935">
      <w:pPr>
        <w:pStyle w:val="a3"/>
        <w:ind w:leftChars="0" w:left="945"/>
        <w:rPr>
          <w:rFonts w:asciiTheme="minorEastAsia" w:hAnsiTheme="minorEastAsia"/>
          <w:sz w:val="22"/>
        </w:rPr>
      </w:pPr>
      <w:r>
        <w:rPr>
          <w:rFonts w:asciiTheme="minorEastAsia" w:hAnsiTheme="minorEastAsia" w:hint="eastAsia"/>
          <w:sz w:val="22"/>
        </w:rPr>
        <w:t xml:space="preserve">　</w:t>
      </w:r>
      <w:r w:rsidR="00E00A11">
        <w:rPr>
          <w:rFonts w:asciiTheme="minorEastAsia" w:hAnsiTheme="minorEastAsia" w:hint="eastAsia"/>
          <w:sz w:val="22"/>
        </w:rPr>
        <w:t>令和</w:t>
      </w:r>
      <w:r w:rsidR="006D6E28">
        <w:rPr>
          <w:rFonts w:asciiTheme="minorEastAsia" w:hAnsiTheme="minorEastAsia" w:hint="eastAsia"/>
          <w:sz w:val="22"/>
        </w:rPr>
        <w:t>８</w:t>
      </w:r>
      <w:r>
        <w:rPr>
          <w:rFonts w:asciiTheme="minorEastAsia" w:hAnsiTheme="minorEastAsia" w:hint="eastAsia"/>
          <w:sz w:val="22"/>
        </w:rPr>
        <w:t>年度離職者等職業能力開発事業（</w:t>
      </w:r>
      <w:r w:rsidR="000C0695" w:rsidRPr="004B3FD8">
        <w:rPr>
          <w:rFonts w:asciiTheme="minorEastAsia" w:hAnsiTheme="minorEastAsia" w:hint="eastAsia"/>
          <w:sz w:val="22"/>
        </w:rPr>
        <w:t>介護職員初任者研修コース</w:t>
      </w:r>
      <w:r>
        <w:rPr>
          <w:rFonts w:asciiTheme="minorEastAsia" w:hAnsiTheme="minorEastAsia" w:hint="eastAsia"/>
          <w:sz w:val="22"/>
        </w:rPr>
        <w:t>）</w:t>
      </w:r>
    </w:p>
    <w:p w14:paraId="6175676E" w14:textId="77777777" w:rsidR="00DB6935" w:rsidRDefault="00DB6935" w:rsidP="00DB6935">
      <w:pPr>
        <w:pStyle w:val="a3"/>
        <w:numPr>
          <w:ilvl w:val="0"/>
          <w:numId w:val="1"/>
        </w:numPr>
        <w:ind w:leftChars="0"/>
        <w:rPr>
          <w:rFonts w:asciiTheme="minorEastAsia" w:hAnsiTheme="minorEastAsia"/>
          <w:sz w:val="22"/>
        </w:rPr>
      </w:pPr>
      <w:r>
        <w:rPr>
          <w:rFonts w:asciiTheme="minorEastAsia" w:hAnsiTheme="minorEastAsia" w:hint="eastAsia"/>
          <w:sz w:val="22"/>
        </w:rPr>
        <w:t>事業の概要</w:t>
      </w:r>
    </w:p>
    <w:p w14:paraId="700DBF4C" w14:textId="77777777" w:rsidR="00DB6935" w:rsidRDefault="00DB6935" w:rsidP="00DB6935">
      <w:pPr>
        <w:pStyle w:val="a3"/>
        <w:ind w:leftChars="0" w:left="945"/>
        <w:rPr>
          <w:rFonts w:asciiTheme="minorEastAsia" w:hAnsiTheme="minorEastAsia"/>
          <w:sz w:val="22"/>
        </w:rPr>
      </w:pPr>
      <w:r>
        <w:rPr>
          <w:rFonts w:asciiTheme="minorEastAsia" w:hAnsiTheme="minorEastAsia" w:hint="eastAsia"/>
          <w:sz w:val="22"/>
        </w:rPr>
        <w:t xml:space="preserve">　</w:t>
      </w:r>
      <w:r w:rsidR="00363073">
        <w:rPr>
          <w:rFonts w:asciiTheme="minorEastAsia" w:hAnsiTheme="minorEastAsia" w:hint="eastAsia"/>
          <w:sz w:val="22"/>
        </w:rPr>
        <w:t>別添</w:t>
      </w:r>
      <w:r w:rsidR="00EF032A">
        <w:rPr>
          <w:rFonts w:asciiTheme="minorEastAsia" w:hAnsiTheme="minorEastAsia" w:hint="eastAsia"/>
          <w:sz w:val="22"/>
        </w:rPr>
        <w:t>「委託する訓練コースの概要」</w:t>
      </w:r>
      <w:r w:rsidR="00314664">
        <w:rPr>
          <w:rFonts w:asciiTheme="minorEastAsia" w:hAnsiTheme="minorEastAsia" w:hint="eastAsia"/>
          <w:sz w:val="22"/>
        </w:rPr>
        <w:t>及び</w:t>
      </w:r>
      <w:r w:rsidR="00363073">
        <w:rPr>
          <w:rFonts w:asciiTheme="minorEastAsia" w:hAnsiTheme="minorEastAsia" w:hint="eastAsia"/>
          <w:sz w:val="22"/>
        </w:rPr>
        <w:t>委託契約書（案）のとおり</w:t>
      </w:r>
    </w:p>
    <w:p w14:paraId="5A70CCBB" w14:textId="77777777" w:rsidR="00363073" w:rsidRDefault="00263F20" w:rsidP="003B20F5">
      <w:pPr>
        <w:pStyle w:val="a3"/>
        <w:numPr>
          <w:ilvl w:val="0"/>
          <w:numId w:val="1"/>
        </w:numPr>
        <w:ind w:leftChars="0"/>
        <w:rPr>
          <w:rFonts w:asciiTheme="minorEastAsia" w:hAnsiTheme="minorEastAsia"/>
          <w:sz w:val="22"/>
        </w:rPr>
      </w:pPr>
      <w:r>
        <w:rPr>
          <w:rFonts w:asciiTheme="minorEastAsia" w:hAnsiTheme="minorEastAsia" w:hint="eastAsia"/>
          <w:sz w:val="22"/>
        </w:rPr>
        <w:t>訓練実施</w:t>
      </w:r>
      <w:r w:rsidR="004B3FD8">
        <w:rPr>
          <w:rFonts w:asciiTheme="minorEastAsia" w:hAnsiTheme="minorEastAsia" w:hint="eastAsia"/>
          <w:sz w:val="22"/>
        </w:rPr>
        <w:t>時期</w:t>
      </w:r>
    </w:p>
    <w:p w14:paraId="346B012B" w14:textId="3C2DC24A" w:rsidR="00263F20" w:rsidRDefault="00263F20" w:rsidP="00263F20">
      <w:pPr>
        <w:pStyle w:val="a3"/>
        <w:ind w:leftChars="0" w:left="945"/>
        <w:rPr>
          <w:rFonts w:asciiTheme="minorEastAsia" w:hAnsiTheme="minorEastAsia"/>
          <w:sz w:val="22"/>
        </w:rPr>
      </w:pPr>
      <w:r>
        <w:rPr>
          <w:rFonts w:asciiTheme="minorEastAsia" w:hAnsiTheme="minorEastAsia" w:hint="eastAsia"/>
          <w:sz w:val="22"/>
        </w:rPr>
        <w:t xml:space="preserve">　</w:t>
      </w:r>
      <w:r w:rsidR="00301946">
        <w:rPr>
          <w:rFonts w:asciiTheme="minorEastAsia" w:hAnsiTheme="minorEastAsia" w:hint="eastAsia"/>
          <w:sz w:val="22"/>
        </w:rPr>
        <w:t xml:space="preserve">第１回　</w:t>
      </w:r>
      <w:r w:rsidR="006E49D2">
        <w:rPr>
          <w:rFonts w:asciiTheme="minorEastAsia" w:hAnsiTheme="minorEastAsia" w:hint="eastAsia"/>
          <w:sz w:val="22"/>
        </w:rPr>
        <w:t xml:space="preserve">　</w:t>
      </w:r>
      <w:r w:rsidR="00787406">
        <w:rPr>
          <w:rFonts w:asciiTheme="minorEastAsia" w:hAnsiTheme="minorEastAsia" w:hint="eastAsia"/>
          <w:sz w:val="22"/>
        </w:rPr>
        <w:t>令和</w:t>
      </w:r>
      <w:r w:rsidR="006D6E28">
        <w:rPr>
          <w:rFonts w:asciiTheme="minorEastAsia" w:hAnsiTheme="minorEastAsia" w:hint="eastAsia"/>
          <w:sz w:val="22"/>
        </w:rPr>
        <w:t>８</w:t>
      </w:r>
      <w:r w:rsidR="000C0695">
        <w:rPr>
          <w:rFonts w:asciiTheme="minorEastAsia" w:hAnsiTheme="minorEastAsia" w:hint="eastAsia"/>
          <w:sz w:val="22"/>
        </w:rPr>
        <w:t>年</w:t>
      </w:r>
      <w:r w:rsidR="006E49D2">
        <w:rPr>
          <w:rFonts w:asciiTheme="minorEastAsia" w:hAnsiTheme="minorEastAsia" w:hint="eastAsia"/>
          <w:sz w:val="22"/>
        </w:rPr>
        <w:t xml:space="preserve">　</w:t>
      </w:r>
      <w:r w:rsidR="00AD400B">
        <w:rPr>
          <w:rFonts w:asciiTheme="minorEastAsia" w:hAnsiTheme="minorEastAsia" w:hint="eastAsia"/>
          <w:sz w:val="22"/>
        </w:rPr>
        <w:t xml:space="preserve">　</w:t>
      </w:r>
      <w:r w:rsidR="00787406">
        <w:rPr>
          <w:rFonts w:asciiTheme="minorEastAsia" w:hAnsiTheme="minorEastAsia" w:hint="eastAsia"/>
          <w:sz w:val="22"/>
        </w:rPr>
        <w:t>６</w:t>
      </w:r>
      <w:r w:rsidR="004B3FD8">
        <w:rPr>
          <w:rFonts w:asciiTheme="minorEastAsia" w:hAnsiTheme="minorEastAsia" w:hint="eastAsia"/>
          <w:sz w:val="22"/>
        </w:rPr>
        <w:t>月</w:t>
      </w:r>
      <w:r w:rsidR="00AD400B">
        <w:rPr>
          <w:rFonts w:asciiTheme="minorEastAsia" w:hAnsiTheme="minorEastAsia" w:hint="eastAsia"/>
          <w:sz w:val="22"/>
        </w:rPr>
        <w:t>中</w:t>
      </w:r>
      <w:r w:rsidR="004B3FD8">
        <w:rPr>
          <w:rFonts w:asciiTheme="minorEastAsia" w:hAnsiTheme="minorEastAsia" w:hint="eastAsia"/>
          <w:sz w:val="22"/>
        </w:rPr>
        <w:t>旬</w:t>
      </w:r>
      <w:r w:rsidR="00301946">
        <w:rPr>
          <w:rFonts w:asciiTheme="minorEastAsia" w:hAnsiTheme="minorEastAsia" w:hint="eastAsia"/>
          <w:sz w:val="22"/>
        </w:rPr>
        <w:t xml:space="preserve">　～　</w:t>
      </w:r>
      <w:r w:rsidR="002C756C">
        <w:rPr>
          <w:rFonts w:asciiTheme="minorEastAsia" w:hAnsiTheme="minorEastAsia" w:hint="eastAsia"/>
          <w:sz w:val="22"/>
        </w:rPr>
        <w:t xml:space="preserve">　</w:t>
      </w:r>
      <w:r w:rsidR="00301946">
        <w:rPr>
          <w:rFonts w:asciiTheme="minorEastAsia" w:hAnsiTheme="minorEastAsia" w:hint="eastAsia"/>
          <w:sz w:val="22"/>
        </w:rPr>
        <w:t>８月</w:t>
      </w:r>
      <w:r w:rsidR="00AD400B">
        <w:rPr>
          <w:rFonts w:asciiTheme="minorEastAsia" w:hAnsiTheme="minorEastAsia" w:hint="eastAsia"/>
          <w:sz w:val="22"/>
        </w:rPr>
        <w:t>中</w:t>
      </w:r>
      <w:r w:rsidR="00301946">
        <w:rPr>
          <w:rFonts w:asciiTheme="minorEastAsia" w:hAnsiTheme="minorEastAsia" w:hint="eastAsia"/>
          <w:sz w:val="22"/>
        </w:rPr>
        <w:t>旬</w:t>
      </w:r>
    </w:p>
    <w:p w14:paraId="0818A34B" w14:textId="3DB57DB1" w:rsidR="006E49D2" w:rsidRDefault="006E49D2" w:rsidP="00263F20">
      <w:pPr>
        <w:pStyle w:val="a3"/>
        <w:ind w:leftChars="0" w:left="945"/>
        <w:rPr>
          <w:rFonts w:asciiTheme="minorEastAsia" w:hAnsiTheme="minorEastAsia"/>
          <w:sz w:val="22"/>
        </w:rPr>
      </w:pPr>
      <w:r>
        <w:rPr>
          <w:rFonts w:asciiTheme="minorEastAsia" w:hAnsiTheme="minorEastAsia" w:hint="eastAsia"/>
          <w:sz w:val="22"/>
        </w:rPr>
        <w:t xml:space="preserve">　</w:t>
      </w:r>
      <w:r w:rsidR="00301946">
        <w:rPr>
          <w:rFonts w:asciiTheme="minorEastAsia" w:hAnsiTheme="minorEastAsia" w:hint="eastAsia"/>
          <w:sz w:val="22"/>
        </w:rPr>
        <w:t xml:space="preserve">第２回　　</w:t>
      </w:r>
      <w:r w:rsidR="008333E0">
        <w:rPr>
          <w:rFonts w:asciiTheme="minorEastAsia" w:hAnsiTheme="minorEastAsia" w:hint="eastAsia"/>
          <w:sz w:val="22"/>
        </w:rPr>
        <w:t>令和</w:t>
      </w:r>
      <w:r w:rsidR="006D6E28">
        <w:rPr>
          <w:rFonts w:asciiTheme="minorEastAsia" w:hAnsiTheme="minorEastAsia" w:hint="eastAsia"/>
          <w:sz w:val="22"/>
        </w:rPr>
        <w:t>８</w:t>
      </w:r>
      <w:r>
        <w:rPr>
          <w:rFonts w:asciiTheme="minorEastAsia" w:hAnsiTheme="minorEastAsia" w:hint="eastAsia"/>
          <w:sz w:val="22"/>
        </w:rPr>
        <w:t>年</w:t>
      </w:r>
      <w:r w:rsidR="00AD400B">
        <w:rPr>
          <w:rFonts w:asciiTheme="minorEastAsia" w:hAnsiTheme="minorEastAsia" w:hint="eastAsia"/>
          <w:sz w:val="22"/>
        </w:rPr>
        <w:t xml:space="preserve">　１０</w:t>
      </w:r>
      <w:r>
        <w:rPr>
          <w:rFonts w:asciiTheme="minorEastAsia" w:hAnsiTheme="minorEastAsia" w:hint="eastAsia"/>
          <w:sz w:val="22"/>
        </w:rPr>
        <w:t>月下旬</w:t>
      </w:r>
      <w:r w:rsidR="00301946">
        <w:rPr>
          <w:rFonts w:asciiTheme="minorEastAsia" w:hAnsiTheme="minorEastAsia" w:hint="eastAsia"/>
          <w:sz w:val="22"/>
        </w:rPr>
        <w:t xml:space="preserve">　～</w:t>
      </w:r>
      <w:r w:rsidR="002C756C">
        <w:rPr>
          <w:rFonts w:asciiTheme="minorEastAsia" w:hAnsiTheme="minorEastAsia" w:hint="eastAsia"/>
          <w:sz w:val="22"/>
        </w:rPr>
        <w:t xml:space="preserve">　</w:t>
      </w:r>
      <w:r w:rsidR="00301946">
        <w:rPr>
          <w:rFonts w:asciiTheme="minorEastAsia" w:hAnsiTheme="minorEastAsia" w:hint="eastAsia"/>
          <w:sz w:val="22"/>
        </w:rPr>
        <w:t>１２月下旬</w:t>
      </w:r>
    </w:p>
    <w:p w14:paraId="343D3177" w14:textId="77591EAF" w:rsidR="00B337D2" w:rsidRDefault="00B337D2" w:rsidP="00263F20">
      <w:pPr>
        <w:pStyle w:val="a3"/>
        <w:ind w:leftChars="0" w:left="945"/>
        <w:rPr>
          <w:rFonts w:asciiTheme="minorEastAsia" w:hAnsiTheme="minorEastAsia"/>
          <w:sz w:val="22"/>
        </w:rPr>
      </w:pPr>
      <w:r>
        <w:rPr>
          <w:rFonts w:asciiTheme="minorEastAsia" w:hAnsiTheme="minorEastAsia" w:hint="eastAsia"/>
          <w:sz w:val="22"/>
        </w:rPr>
        <w:t xml:space="preserve">　第３回　　令和</w:t>
      </w:r>
      <w:r w:rsidR="006D6E28">
        <w:rPr>
          <w:rFonts w:asciiTheme="minorEastAsia" w:hAnsiTheme="minorEastAsia" w:hint="eastAsia"/>
          <w:sz w:val="22"/>
        </w:rPr>
        <w:t>９</w:t>
      </w:r>
      <w:r>
        <w:rPr>
          <w:rFonts w:asciiTheme="minorEastAsia" w:hAnsiTheme="minorEastAsia" w:hint="eastAsia"/>
          <w:sz w:val="22"/>
        </w:rPr>
        <w:t>年</w:t>
      </w:r>
      <w:r w:rsidR="002C756C">
        <w:rPr>
          <w:rFonts w:asciiTheme="minorEastAsia" w:hAnsiTheme="minorEastAsia" w:hint="eastAsia"/>
          <w:sz w:val="22"/>
        </w:rPr>
        <w:t xml:space="preserve">　　</w:t>
      </w:r>
      <w:r w:rsidR="00AD400B">
        <w:rPr>
          <w:rFonts w:asciiTheme="minorEastAsia" w:hAnsiTheme="minorEastAsia" w:hint="eastAsia"/>
          <w:sz w:val="22"/>
        </w:rPr>
        <w:t>１</w:t>
      </w:r>
      <w:r w:rsidR="002C756C">
        <w:rPr>
          <w:rFonts w:asciiTheme="minorEastAsia" w:hAnsiTheme="minorEastAsia" w:hint="eastAsia"/>
          <w:sz w:val="22"/>
        </w:rPr>
        <w:t xml:space="preserve">月下旬　～　　</w:t>
      </w:r>
      <w:r w:rsidR="00AD400B">
        <w:rPr>
          <w:rFonts w:asciiTheme="minorEastAsia" w:hAnsiTheme="minorEastAsia" w:hint="eastAsia"/>
          <w:sz w:val="22"/>
        </w:rPr>
        <w:t>３</w:t>
      </w:r>
      <w:r w:rsidR="002C756C">
        <w:rPr>
          <w:rFonts w:asciiTheme="minorEastAsia" w:hAnsiTheme="minorEastAsia" w:hint="eastAsia"/>
          <w:sz w:val="22"/>
        </w:rPr>
        <w:t>月下旬</w:t>
      </w:r>
    </w:p>
    <w:p w14:paraId="2A9F6511" w14:textId="77777777" w:rsidR="00263F20" w:rsidRPr="00263F20" w:rsidRDefault="00263F20" w:rsidP="00263F20">
      <w:pPr>
        <w:pStyle w:val="a3"/>
        <w:numPr>
          <w:ilvl w:val="0"/>
          <w:numId w:val="1"/>
        </w:numPr>
        <w:ind w:leftChars="0"/>
        <w:rPr>
          <w:rFonts w:asciiTheme="minorEastAsia" w:hAnsiTheme="minorEastAsia"/>
          <w:sz w:val="22"/>
        </w:rPr>
      </w:pPr>
      <w:r w:rsidRPr="00263F20">
        <w:rPr>
          <w:rFonts w:asciiTheme="minorEastAsia" w:hAnsiTheme="minorEastAsia" w:hint="eastAsia"/>
          <w:sz w:val="22"/>
        </w:rPr>
        <w:t>入札方法</w:t>
      </w:r>
    </w:p>
    <w:p w14:paraId="3FF517EA" w14:textId="77777777" w:rsidR="0031379E" w:rsidRDefault="00263F20" w:rsidP="0031379E">
      <w:pPr>
        <w:pStyle w:val="a3"/>
        <w:ind w:leftChars="0" w:left="945"/>
        <w:rPr>
          <w:rFonts w:asciiTheme="minorEastAsia" w:hAnsiTheme="minorEastAsia"/>
          <w:sz w:val="22"/>
        </w:rPr>
      </w:pPr>
      <w:r>
        <w:rPr>
          <w:rFonts w:asciiTheme="minorEastAsia" w:hAnsiTheme="minorEastAsia" w:hint="eastAsia"/>
          <w:sz w:val="22"/>
        </w:rPr>
        <w:t xml:space="preserve">　一般競争入札</w:t>
      </w:r>
    </w:p>
    <w:p w14:paraId="38A34493" w14:textId="77777777" w:rsidR="00BE73B7" w:rsidRDefault="00BE73B7" w:rsidP="0031379E">
      <w:pPr>
        <w:pStyle w:val="a3"/>
        <w:ind w:leftChars="0" w:left="945"/>
        <w:rPr>
          <w:rFonts w:asciiTheme="minorEastAsia" w:hAnsiTheme="minorEastAsia"/>
          <w:sz w:val="22"/>
        </w:rPr>
      </w:pPr>
      <w:r>
        <w:rPr>
          <w:rFonts w:asciiTheme="minorEastAsia" w:hAnsiTheme="minorEastAsia" w:hint="eastAsia"/>
          <w:sz w:val="22"/>
        </w:rPr>
        <w:t xml:space="preserve">　なお、入札は、（1）の事業のうち、訓練実施に係る訓練生1人当たり月額経費で行う。</w:t>
      </w:r>
    </w:p>
    <w:p w14:paraId="6A8A89B3" w14:textId="77777777" w:rsidR="00BE73B7" w:rsidRDefault="00BE73B7" w:rsidP="0031379E">
      <w:pPr>
        <w:pStyle w:val="a3"/>
        <w:ind w:leftChars="0" w:left="945"/>
        <w:rPr>
          <w:rFonts w:asciiTheme="minorEastAsia" w:hAnsiTheme="minorEastAsia"/>
          <w:sz w:val="22"/>
        </w:rPr>
      </w:pPr>
      <w:r>
        <w:rPr>
          <w:rFonts w:asciiTheme="minorEastAsia" w:hAnsiTheme="minorEastAsia" w:hint="eastAsia"/>
          <w:sz w:val="22"/>
        </w:rPr>
        <w:t xml:space="preserve">　また、落札決定に当たっては、入札書に記載された金額に</w:t>
      </w:r>
      <w:r w:rsidR="004A299A">
        <w:rPr>
          <w:rFonts w:asciiTheme="minorEastAsia" w:hAnsiTheme="minorEastAsia" w:hint="eastAsia"/>
          <w:sz w:val="22"/>
        </w:rPr>
        <w:t>当該</w:t>
      </w:r>
      <w:r>
        <w:rPr>
          <w:rFonts w:asciiTheme="minorEastAsia" w:hAnsiTheme="minorEastAsia" w:hint="eastAsia"/>
          <w:sz w:val="22"/>
        </w:rPr>
        <w:t>金額の</w:t>
      </w:r>
      <w:r w:rsidR="00E00A11">
        <w:rPr>
          <w:rFonts w:asciiTheme="minorEastAsia" w:hAnsiTheme="minorEastAsia" w:hint="eastAsia"/>
          <w:sz w:val="22"/>
        </w:rPr>
        <w:t>10</w:t>
      </w:r>
      <w:r>
        <w:rPr>
          <w:rFonts w:asciiTheme="minorEastAsia" w:hAnsiTheme="minorEastAsia" w:hint="eastAsia"/>
          <w:sz w:val="22"/>
        </w:rPr>
        <w:t>パーセントに相当する額を加算した金額（当該金額に1円未</w:t>
      </w:r>
      <w:r w:rsidR="0014797A">
        <w:rPr>
          <w:rFonts w:asciiTheme="minorEastAsia" w:hAnsiTheme="minorEastAsia" w:hint="eastAsia"/>
          <w:sz w:val="22"/>
        </w:rPr>
        <w:t>満の端数があるときは、その端数金額を切り捨てるものとする。）をもって</w:t>
      </w:r>
      <w:r>
        <w:rPr>
          <w:rFonts w:asciiTheme="minorEastAsia" w:hAnsiTheme="minorEastAsia" w:hint="eastAsia"/>
          <w:sz w:val="22"/>
        </w:rPr>
        <w:t>落札価格とするので、入札者は、消費税及び地方消費税に係る課税事業者であるか免税事業者であるかを問わず、見積もった契約金額の1</w:t>
      </w:r>
      <w:r w:rsidR="00E00A11">
        <w:rPr>
          <w:rFonts w:asciiTheme="minorEastAsia" w:hAnsiTheme="minorEastAsia" w:hint="eastAsia"/>
          <w:sz w:val="22"/>
        </w:rPr>
        <w:t>10</w:t>
      </w:r>
      <w:r>
        <w:rPr>
          <w:rFonts w:asciiTheme="minorEastAsia" w:hAnsiTheme="minorEastAsia" w:hint="eastAsia"/>
          <w:sz w:val="22"/>
        </w:rPr>
        <w:t>分の100に相当する金額を入札書に記載すること。</w:t>
      </w:r>
    </w:p>
    <w:p w14:paraId="5FD1911C" w14:textId="77777777" w:rsidR="00301946" w:rsidRPr="00301946" w:rsidRDefault="00301946" w:rsidP="00301946">
      <w:pPr>
        <w:rPr>
          <w:rFonts w:asciiTheme="minorEastAsia" w:hAnsiTheme="minorEastAsia"/>
          <w:sz w:val="22"/>
        </w:rPr>
      </w:pPr>
      <w:r>
        <w:rPr>
          <w:rFonts w:asciiTheme="minorEastAsia" w:hAnsiTheme="minorEastAsia" w:hint="eastAsia"/>
          <w:sz w:val="22"/>
        </w:rPr>
        <w:t xml:space="preserve">　</w:t>
      </w:r>
    </w:p>
    <w:p w14:paraId="05B8CD65" w14:textId="77777777" w:rsidR="0031379E" w:rsidRPr="004A299A" w:rsidRDefault="00401655" w:rsidP="0031379E">
      <w:pPr>
        <w:pStyle w:val="a3"/>
        <w:ind w:leftChars="0" w:left="945"/>
        <w:rPr>
          <w:rFonts w:asciiTheme="minorEastAsia" w:hAnsiTheme="minorEastAsia"/>
          <w:sz w:val="22"/>
        </w:rPr>
      </w:pPr>
      <w:r>
        <w:rPr>
          <w:rFonts w:asciiTheme="minorEastAsia" w:hAnsiTheme="minorEastAsia" w:hint="eastAsia"/>
          <w:sz w:val="22"/>
        </w:rPr>
        <w:t xml:space="preserve">　</w:t>
      </w:r>
    </w:p>
    <w:p w14:paraId="1DAC5696" w14:textId="77777777" w:rsidR="00263F20" w:rsidRDefault="00263F20" w:rsidP="00263F20">
      <w:pPr>
        <w:rPr>
          <w:rFonts w:asciiTheme="minorEastAsia" w:hAnsiTheme="minorEastAsia"/>
          <w:sz w:val="22"/>
        </w:rPr>
      </w:pPr>
      <w:r>
        <w:rPr>
          <w:rFonts w:asciiTheme="minorEastAsia" w:hAnsiTheme="minorEastAsia" w:hint="eastAsia"/>
          <w:sz w:val="22"/>
        </w:rPr>
        <w:t>２　入札及び開札の日時、場所等</w:t>
      </w:r>
    </w:p>
    <w:p w14:paraId="7782897D" w14:textId="77777777" w:rsidR="00263F20" w:rsidRPr="0087316F" w:rsidRDefault="0087316F" w:rsidP="0087316F">
      <w:pPr>
        <w:pStyle w:val="a3"/>
        <w:numPr>
          <w:ilvl w:val="0"/>
          <w:numId w:val="2"/>
        </w:numPr>
        <w:ind w:leftChars="0"/>
        <w:rPr>
          <w:rFonts w:asciiTheme="minorEastAsia" w:hAnsiTheme="minorEastAsia"/>
          <w:sz w:val="22"/>
        </w:rPr>
      </w:pPr>
      <w:r w:rsidRPr="0087316F">
        <w:rPr>
          <w:rFonts w:asciiTheme="minorEastAsia" w:hAnsiTheme="minorEastAsia" w:hint="eastAsia"/>
          <w:sz w:val="22"/>
        </w:rPr>
        <w:t>日時</w:t>
      </w:r>
    </w:p>
    <w:p w14:paraId="13586384" w14:textId="363BCCD6" w:rsidR="00404BD3" w:rsidRPr="00404BD3" w:rsidRDefault="0087316F" w:rsidP="006D6E28">
      <w:pPr>
        <w:pStyle w:val="a3"/>
        <w:ind w:leftChars="0" w:left="945"/>
        <w:rPr>
          <w:rFonts w:asciiTheme="minorEastAsia" w:hAnsiTheme="minorEastAsia"/>
          <w:sz w:val="22"/>
        </w:rPr>
      </w:pPr>
      <w:r>
        <w:rPr>
          <w:rFonts w:asciiTheme="minorEastAsia" w:hAnsiTheme="minorEastAsia" w:hint="eastAsia"/>
          <w:sz w:val="22"/>
        </w:rPr>
        <w:t xml:space="preserve">　</w:t>
      </w:r>
      <w:r w:rsidR="00CC4EEA" w:rsidRPr="00404BD3">
        <w:rPr>
          <w:rFonts w:asciiTheme="minorEastAsia" w:hAnsiTheme="minorEastAsia" w:hint="eastAsia"/>
          <w:sz w:val="22"/>
        </w:rPr>
        <w:t>令和</w:t>
      </w:r>
      <w:r w:rsidR="006D6E28">
        <w:rPr>
          <w:rFonts w:asciiTheme="minorEastAsia" w:hAnsiTheme="minorEastAsia" w:hint="eastAsia"/>
          <w:sz w:val="22"/>
        </w:rPr>
        <w:t>８</w:t>
      </w:r>
      <w:r w:rsidRPr="00404BD3">
        <w:rPr>
          <w:rFonts w:asciiTheme="minorEastAsia" w:hAnsiTheme="minorEastAsia" w:hint="eastAsia"/>
          <w:sz w:val="22"/>
        </w:rPr>
        <w:t>年</w:t>
      </w:r>
      <w:r w:rsidR="005F219E">
        <w:rPr>
          <w:rFonts w:asciiTheme="minorEastAsia" w:hAnsiTheme="minorEastAsia" w:hint="eastAsia"/>
          <w:sz w:val="22"/>
        </w:rPr>
        <w:t>４</w:t>
      </w:r>
      <w:r w:rsidRPr="00404BD3">
        <w:rPr>
          <w:rFonts w:asciiTheme="minorEastAsia" w:hAnsiTheme="minorEastAsia" w:hint="eastAsia"/>
          <w:color w:val="000000" w:themeColor="text1"/>
          <w:sz w:val="22"/>
        </w:rPr>
        <w:t>月</w:t>
      </w:r>
      <w:r w:rsidR="006D6E28">
        <w:rPr>
          <w:rFonts w:asciiTheme="minorEastAsia" w:hAnsiTheme="minorEastAsia" w:hint="eastAsia"/>
          <w:color w:val="000000" w:themeColor="text1"/>
          <w:sz w:val="22"/>
        </w:rPr>
        <w:t>６</w:t>
      </w:r>
      <w:r w:rsidR="008E1E23" w:rsidRPr="00404BD3">
        <w:rPr>
          <w:rFonts w:asciiTheme="minorEastAsia" w:hAnsiTheme="minorEastAsia" w:hint="eastAsia"/>
          <w:color w:val="000000" w:themeColor="text1"/>
          <w:sz w:val="22"/>
        </w:rPr>
        <w:t>日（</w:t>
      </w:r>
      <w:r w:rsidR="00352A70">
        <w:rPr>
          <w:rFonts w:asciiTheme="minorEastAsia" w:hAnsiTheme="minorEastAsia" w:hint="eastAsia"/>
          <w:color w:val="000000" w:themeColor="text1"/>
          <w:sz w:val="22"/>
        </w:rPr>
        <w:t>月</w:t>
      </w:r>
      <w:r w:rsidR="002E4D77" w:rsidRPr="00404BD3">
        <w:rPr>
          <w:rFonts w:asciiTheme="minorEastAsia" w:hAnsiTheme="minorEastAsia" w:hint="eastAsia"/>
          <w:color w:val="000000" w:themeColor="text1"/>
          <w:sz w:val="22"/>
        </w:rPr>
        <w:t>曜日</w:t>
      </w:r>
      <w:r w:rsidR="008E1E23" w:rsidRPr="00404BD3">
        <w:rPr>
          <w:rFonts w:asciiTheme="minorEastAsia" w:hAnsiTheme="minorEastAsia" w:hint="eastAsia"/>
          <w:color w:val="000000" w:themeColor="text1"/>
          <w:sz w:val="22"/>
        </w:rPr>
        <w:t xml:space="preserve">）　</w:t>
      </w:r>
      <w:r w:rsidR="007451DF" w:rsidRPr="00404BD3">
        <w:rPr>
          <w:rFonts w:asciiTheme="minorEastAsia" w:hAnsiTheme="minorEastAsia" w:hint="eastAsia"/>
          <w:color w:val="000000" w:themeColor="text1"/>
          <w:sz w:val="22"/>
        </w:rPr>
        <w:t>午前</w:t>
      </w:r>
      <w:r w:rsidR="000C0695" w:rsidRPr="00404BD3">
        <w:rPr>
          <w:rFonts w:asciiTheme="minorEastAsia" w:hAnsiTheme="minorEastAsia" w:hint="eastAsia"/>
          <w:color w:val="000000" w:themeColor="text1"/>
          <w:sz w:val="22"/>
        </w:rPr>
        <w:t>１０</w:t>
      </w:r>
      <w:r w:rsidR="008E1E23" w:rsidRPr="00404BD3">
        <w:rPr>
          <w:rFonts w:asciiTheme="minorEastAsia" w:hAnsiTheme="minorEastAsia" w:hint="eastAsia"/>
          <w:color w:val="000000" w:themeColor="text1"/>
          <w:sz w:val="22"/>
        </w:rPr>
        <w:t>時か</w:t>
      </w:r>
      <w:r w:rsidR="008E1E23" w:rsidRPr="00404BD3">
        <w:rPr>
          <w:rFonts w:asciiTheme="minorEastAsia" w:hAnsiTheme="minorEastAsia" w:hint="eastAsia"/>
          <w:sz w:val="22"/>
        </w:rPr>
        <w:t>ら</w:t>
      </w:r>
      <w:r w:rsidR="00404BD3">
        <w:rPr>
          <w:rFonts w:asciiTheme="minorEastAsia" w:hAnsiTheme="minorEastAsia" w:hint="eastAsia"/>
          <w:sz w:val="22"/>
        </w:rPr>
        <w:t xml:space="preserve">　</w:t>
      </w:r>
    </w:p>
    <w:p w14:paraId="40EE8756" w14:textId="77777777" w:rsidR="008E1E23" w:rsidRDefault="008E1E23" w:rsidP="008E1E23">
      <w:pPr>
        <w:pStyle w:val="a3"/>
        <w:numPr>
          <w:ilvl w:val="0"/>
          <w:numId w:val="2"/>
        </w:numPr>
        <w:ind w:leftChars="0"/>
        <w:rPr>
          <w:rFonts w:asciiTheme="minorEastAsia" w:hAnsiTheme="minorEastAsia"/>
          <w:sz w:val="22"/>
        </w:rPr>
      </w:pPr>
      <w:r>
        <w:rPr>
          <w:rFonts w:asciiTheme="minorEastAsia" w:hAnsiTheme="minorEastAsia" w:hint="eastAsia"/>
          <w:sz w:val="22"/>
        </w:rPr>
        <w:t>場所</w:t>
      </w:r>
    </w:p>
    <w:p w14:paraId="19CAB38E" w14:textId="77777777" w:rsidR="008E1E23" w:rsidRDefault="008E1E23" w:rsidP="008E1E23">
      <w:pPr>
        <w:pStyle w:val="a3"/>
        <w:ind w:leftChars="0" w:left="945"/>
        <w:rPr>
          <w:rFonts w:asciiTheme="minorEastAsia" w:hAnsiTheme="minorEastAsia"/>
          <w:sz w:val="22"/>
        </w:rPr>
      </w:pPr>
      <w:r>
        <w:rPr>
          <w:rFonts w:asciiTheme="minorEastAsia" w:hAnsiTheme="minorEastAsia" w:hint="eastAsia"/>
          <w:sz w:val="22"/>
        </w:rPr>
        <w:t xml:space="preserve">　</w:t>
      </w:r>
      <w:r w:rsidR="004B3FD8">
        <w:rPr>
          <w:rFonts w:asciiTheme="minorEastAsia" w:hAnsiTheme="minorEastAsia" w:hint="eastAsia"/>
          <w:sz w:val="22"/>
        </w:rPr>
        <w:t>新居浜</w:t>
      </w:r>
      <w:r>
        <w:rPr>
          <w:rFonts w:asciiTheme="minorEastAsia" w:hAnsiTheme="minorEastAsia" w:hint="eastAsia"/>
          <w:sz w:val="22"/>
        </w:rPr>
        <w:t>市</w:t>
      </w:r>
      <w:r w:rsidR="004B3FD8">
        <w:rPr>
          <w:rFonts w:asciiTheme="minorEastAsia" w:hAnsiTheme="minorEastAsia" w:hint="eastAsia"/>
          <w:sz w:val="22"/>
        </w:rPr>
        <w:t>大生院1233－2</w:t>
      </w:r>
      <w:r>
        <w:rPr>
          <w:rFonts w:asciiTheme="minorEastAsia" w:hAnsiTheme="minorEastAsia" w:hint="eastAsia"/>
          <w:sz w:val="22"/>
        </w:rPr>
        <w:t xml:space="preserve">　愛媛県</w:t>
      </w:r>
      <w:r w:rsidR="004B3FD8">
        <w:rPr>
          <w:rFonts w:asciiTheme="minorEastAsia" w:hAnsiTheme="minorEastAsia" w:hint="eastAsia"/>
          <w:sz w:val="22"/>
        </w:rPr>
        <w:t>立新居浜</w:t>
      </w:r>
      <w:r w:rsidR="00E00A11">
        <w:rPr>
          <w:rFonts w:asciiTheme="minorEastAsia" w:hAnsiTheme="minorEastAsia" w:hint="eastAsia"/>
          <w:sz w:val="22"/>
        </w:rPr>
        <w:t>産業</w:t>
      </w:r>
      <w:r>
        <w:rPr>
          <w:rFonts w:asciiTheme="minorEastAsia" w:hAnsiTheme="minorEastAsia" w:hint="eastAsia"/>
          <w:sz w:val="22"/>
        </w:rPr>
        <w:t>技術専門校</w:t>
      </w:r>
    </w:p>
    <w:p w14:paraId="105702BD" w14:textId="77777777" w:rsidR="008E1E23" w:rsidRDefault="008E1E23" w:rsidP="008E1E23">
      <w:pPr>
        <w:pStyle w:val="a3"/>
        <w:numPr>
          <w:ilvl w:val="0"/>
          <w:numId w:val="2"/>
        </w:numPr>
        <w:ind w:leftChars="0"/>
        <w:rPr>
          <w:rFonts w:asciiTheme="minorEastAsia" w:hAnsiTheme="minorEastAsia"/>
          <w:sz w:val="22"/>
        </w:rPr>
      </w:pPr>
      <w:r>
        <w:rPr>
          <w:rFonts w:asciiTheme="minorEastAsia" w:hAnsiTheme="minorEastAsia" w:hint="eastAsia"/>
          <w:sz w:val="22"/>
        </w:rPr>
        <w:t>開札</w:t>
      </w:r>
    </w:p>
    <w:p w14:paraId="7510D051" w14:textId="77777777" w:rsidR="008E1E23" w:rsidRDefault="008E1E23" w:rsidP="008E1E23">
      <w:pPr>
        <w:ind w:left="225"/>
        <w:rPr>
          <w:rFonts w:asciiTheme="minorEastAsia" w:hAnsiTheme="minorEastAsia"/>
          <w:sz w:val="22"/>
        </w:rPr>
      </w:pPr>
      <w:r>
        <w:rPr>
          <w:rFonts w:asciiTheme="minorEastAsia" w:hAnsiTheme="minorEastAsia" w:hint="eastAsia"/>
          <w:sz w:val="22"/>
        </w:rPr>
        <w:t xml:space="preserve">　　　　即時開札</w:t>
      </w:r>
    </w:p>
    <w:p w14:paraId="2114B474" w14:textId="77777777" w:rsidR="008E1E23" w:rsidRDefault="00623D1D" w:rsidP="00623D1D">
      <w:pPr>
        <w:pStyle w:val="a3"/>
        <w:numPr>
          <w:ilvl w:val="0"/>
          <w:numId w:val="2"/>
        </w:numPr>
        <w:ind w:leftChars="0"/>
        <w:rPr>
          <w:rFonts w:asciiTheme="minorEastAsia" w:hAnsiTheme="minorEastAsia"/>
          <w:sz w:val="22"/>
        </w:rPr>
      </w:pPr>
      <w:r>
        <w:rPr>
          <w:rFonts w:asciiTheme="minorEastAsia" w:hAnsiTheme="minorEastAsia" w:hint="eastAsia"/>
          <w:sz w:val="22"/>
        </w:rPr>
        <w:t>入札に当たっての注意事項</w:t>
      </w:r>
    </w:p>
    <w:p w14:paraId="325B97E3" w14:textId="77777777" w:rsidR="00623D1D" w:rsidRDefault="00623D1D" w:rsidP="00623D1D">
      <w:pPr>
        <w:pStyle w:val="a3"/>
        <w:ind w:leftChars="0" w:left="945"/>
        <w:rPr>
          <w:rFonts w:asciiTheme="minorEastAsia" w:hAnsiTheme="minorEastAsia"/>
          <w:sz w:val="22"/>
        </w:rPr>
      </w:pPr>
      <w:r>
        <w:rPr>
          <w:rFonts w:asciiTheme="minorEastAsia" w:hAnsiTheme="minorEastAsia" w:hint="eastAsia"/>
          <w:sz w:val="22"/>
        </w:rPr>
        <w:t xml:space="preserve">　別紙「入札上の注意事項」による。</w:t>
      </w:r>
    </w:p>
    <w:p w14:paraId="7EDEBFD2" w14:textId="77777777" w:rsidR="00623D1D" w:rsidRPr="00623D1D" w:rsidRDefault="00623D1D" w:rsidP="00623D1D">
      <w:pPr>
        <w:pStyle w:val="a3"/>
        <w:ind w:leftChars="0" w:left="945"/>
        <w:rPr>
          <w:rFonts w:asciiTheme="minorEastAsia" w:hAnsiTheme="minorEastAsia"/>
          <w:sz w:val="22"/>
        </w:rPr>
      </w:pPr>
    </w:p>
    <w:p w14:paraId="4271CBC2" w14:textId="77777777" w:rsidR="008E1E23" w:rsidRDefault="008E1E23" w:rsidP="008E1E23">
      <w:pPr>
        <w:rPr>
          <w:rFonts w:asciiTheme="minorEastAsia" w:hAnsiTheme="minorEastAsia"/>
          <w:sz w:val="22"/>
        </w:rPr>
      </w:pPr>
      <w:r>
        <w:rPr>
          <w:rFonts w:asciiTheme="minorEastAsia" w:hAnsiTheme="minorEastAsia" w:hint="eastAsia"/>
          <w:sz w:val="22"/>
        </w:rPr>
        <w:t>３　入札参加者に必要な資格</w:t>
      </w:r>
    </w:p>
    <w:p w14:paraId="22A29DAE" w14:textId="77777777" w:rsidR="008E1E23" w:rsidRPr="00F346F7" w:rsidRDefault="008E1E23" w:rsidP="00F346F7">
      <w:pPr>
        <w:pStyle w:val="a3"/>
        <w:numPr>
          <w:ilvl w:val="0"/>
          <w:numId w:val="21"/>
        </w:numPr>
        <w:ind w:leftChars="0"/>
        <w:rPr>
          <w:rFonts w:asciiTheme="minorEastAsia" w:hAnsiTheme="minorEastAsia"/>
          <w:sz w:val="22"/>
        </w:rPr>
      </w:pPr>
      <w:r w:rsidRPr="00F346F7">
        <w:rPr>
          <w:rFonts w:asciiTheme="minorEastAsia" w:hAnsiTheme="minorEastAsia" w:hint="eastAsia"/>
          <w:sz w:val="22"/>
        </w:rPr>
        <w:t>知事の審査を受け、</w:t>
      </w:r>
      <w:r w:rsidR="00382203" w:rsidRPr="00F346F7">
        <w:rPr>
          <w:rFonts w:asciiTheme="minorEastAsia" w:hAnsiTheme="minorEastAsia" w:hint="eastAsia"/>
          <w:sz w:val="22"/>
        </w:rPr>
        <w:t>愛媛県</w:t>
      </w:r>
      <w:r w:rsidRPr="00F346F7">
        <w:rPr>
          <w:rFonts w:asciiTheme="minorEastAsia" w:hAnsiTheme="minorEastAsia" w:hint="eastAsia"/>
          <w:sz w:val="22"/>
        </w:rPr>
        <w:t>の製造の請負等に係る一般競争入札に参加する資格を有</w:t>
      </w:r>
      <w:r w:rsidRPr="00F346F7">
        <w:rPr>
          <w:rFonts w:asciiTheme="minorEastAsia" w:hAnsiTheme="minorEastAsia" w:hint="eastAsia"/>
          <w:sz w:val="22"/>
        </w:rPr>
        <w:lastRenderedPageBreak/>
        <w:t>すると認められた者であること。</w:t>
      </w:r>
    </w:p>
    <w:p w14:paraId="5387EBA2" w14:textId="77777777" w:rsidR="008F6EF4" w:rsidRPr="00F346F7" w:rsidRDefault="00694AB9" w:rsidP="00F346F7">
      <w:pPr>
        <w:pStyle w:val="a3"/>
        <w:numPr>
          <w:ilvl w:val="0"/>
          <w:numId w:val="21"/>
        </w:numPr>
        <w:ind w:leftChars="0"/>
        <w:rPr>
          <w:rFonts w:asciiTheme="minorEastAsia" w:hAnsiTheme="minorEastAsia"/>
          <w:sz w:val="22"/>
        </w:rPr>
      </w:pPr>
      <w:r w:rsidRPr="00F346F7">
        <w:rPr>
          <w:rFonts w:asciiTheme="minorEastAsia" w:hAnsiTheme="minorEastAsia" w:hint="eastAsia"/>
          <w:sz w:val="22"/>
        </w:rPr>
        <w:t>地方自治法施行令</w:t>
      </w:r>
      <w:r w:rsidR="002B102A">
        <w:rPr>
          <w:rFonts w:asciiTheme="minorEastAsia" w:hAnsiTheme="minorEastAsia" w:hint="eastAsia"/>
          <w:sz w:val="22"/>
        </w:rPr>
        <w:t>―</w:t>
      </w:r>
      <w:r w:rsidRPr="00F346F7">
        <w:rPr>
          <w:rFonts w:asciiTheme="minorEastAsia" w:hAnsiTheme="minorEastAsia" w:hint="eastAsia"/>
          <w:sz w:val="22"/>
        </w:rPr>
        <w:t>（昭和22年政令第16号）第167条の４の規定に該当しない者であること。</w:t>
      </w:r>
    </w:p>
    <w:p w14:paraId="2067945F" w14:textId="77777777" w:rsidR="00EF5433" w:rsidRPr="00F346F7" w:rsidRDefault="00EF5433" w:rsidP="00F346F7">
      <w:pPr>
        <w:pStyle w:val="a3"/>
        <w:numPr>
          <w:ilvl w:val="0"/>
          <w:numId w:val="21"/>
        </w:numPr>
        <w:ind w:leftChars="0"/>
        <w:rPr>
          <w:rFonts w:asciiTheme="minorEastAsia" w:hAnsiTheme="minorEastAsia"/>
          <w:sz w:val="22"/>
        </w:rPr>
      </w:pPr>
      <w:bookmarkStart w:id="0" w:name="3172-9"/>
      <w:bookmarkStart w:id="1" w:name="17624-0"/>
      <w:bookmarkStart w:id="2" w:name="17625-0"/>
      <w:bookmarkEnd w:id="0"/>
      <w:bookmarkEnd w:id="1"/>
      <w:bookmarkEnd w:id="2"/>
      <w:r w:rsidRPr="00F346F7">
        <w:rPr>
          <w:rFonts w:asciiTheme="minorEastAsia" w:hAnsiTheme="minorEastAsia" w:hint="eastAsia"/>
          <w:sz w:val="22"/>
        </w:rPr>
        <w:t>開札をする日において、知事が行う指名停止の期間中でない者であること。</w:t>
      </w:r>
    </w:p>
    <w:p w14:paraId="40B3D747" w14:textId="77777777" w:rsidR="00301946" w:rsidRPr="00F346F7" w:rsidRDefault="00DA3068" w:rsidP="00F346F7">
      <w:pPr>
        <w:pStyle w:val="a3"/>
        <w:numPr>
          <w:ilvl w:val="0"/>
          <w:numId w:val="21"/>
        </w:numPr>
        <w:ind w:leftChars="0"/>
        <w:rPr>
          <w:rFonts w:asciiTheme="minorEastAsia" w:hAnsiTheme="minorEastAsia"/>
          <w:sz w:val="22"/>
        </w:rPr>
      </w:pPr>
      <w:r w:rsidRPr="00F346F7">
        <w:rPr>
          <w:rFonts w:asciiTheme="minorEastAsia" w:hAnsiTheme="minorEastAsia" w:hint="eastAsia"/>
          <w:sz w:val="22"/>
        </w:rPr>
        <w:t>業務を適切かつ円滑に実施する</w:t>
      </w:r>
      <w:r w:rsidR="00512B33" w:rsidRPr="00F346F7">
        <w:rPr>
          <w:rFonts w:asciiTheme="minorEastAsia" w:hAnsiTheme="minorEastAsia" w:hint="eastAsia"/>
          <w:sz w:val="22"/>
        </w:rPr>
        <w:t>別添１</w:t>
      </w:r>
      <w:r w:rsidRPr="00F346F7">
        <w:rPr>
          <w:rFonts w:asciiTheme="minorEastAsia" w:hAnsiTheme="minorEastAsia" w:hint="eastAsia"/>
          <w:sz w:val="22"/>
        </w:rPr>
        <w:t>に掲げる施設、設備、指導体制、事務処理体制を有する者であること。</w:t>
      </w:r>
    </w:p>
    <w:p w14:paraId="4E56A5AB" w14:textId="77777777" w:rsidR="00301946" w:rsidRPr="00F346F7" w:rsidRDefault="00301946" w:rsidP="00F346F7">
      <w:pPr>
        <w:pStyle w:val="a3"/>
        <w:numPr>
          <w:ilvl w:val="0"/>
          <w:numId w:val="21"/>
        </w:numPr>
        <w:ind w:leftChars="0"/>
        <w:rPr>
          <w:rFonts w:asciiTheme="minorEastAsia" w:hAnsiTheme="minorEastAsia"/>
          <w:sz w:val="22"/>
        </w:rPr>
      </w:pPr>
      <w:r w:rsidRPr="00F346F7">
        <w:rPr>
          <w:rFonts w:asciiTheme="minorEastAsia" w:hAnsiTheme="minorEastAsia" w:hint="eastAsia"/>
          <w:sz w:val="22"/>
        </w:rPr>
        <w:t>１の(3)に示す訓練実施期間(年間</w:t>
      </w:r>
      <w:r w:rsidR="00B337D2">
        <w:rPr>
          <w:rFonts w:asciiTheme="minorEastAsia" w:hAnsiTheme="minorEastAsia" w:hint="eastAsia"/>
          <w:sz w:val="22"/>
        </w:rPr>
        <w:t>３</w:t>
      </w:r>
      <w:r w:rsidRPr="00F346F7">
        <w:rPr>
          <w:rFonts w:asciiTheme="minorEastAsia" w:hAnsiTheme="minorEastAsia" w:hint="eastAsia"/>
          <w:sz w:val="22"/>
        </w:rPr>
        <w:t>回)に、訓練の実施が可能であること。</w:t>
      </w:r>
    </w:p>
    <w:p w14:paraId="6D1E7A05" w14:textId="77777777" w:rsidR="00301946" w:rsidRPr="00301946" w:rsidRDefault="00301946" w:rsidP="00F346F7">
      <w:pPr>
        <w:rPr>
          <w:rFonts w:asciiTheme="minorEastAsia" w:hAnsiTheme="minorEastAsia"/>
          <w:sz w:val="22"/>
        </w:rPr>
      </w:pPr>
    </w:p>
    <w:p w14:paraId="453BF70B" w14:textId="77777777" w:rsidR="00DA3068" w:rsidRDefault="00DA3068" w:rsidP="00DA3068">
      <w:pPr>
        <w:rPr>
          <w:rFonts w:asciiTheme="minorEastAsia" w:hAnsiTheme="minorEastAsia"/>
          <w:sz w:val="22"/>
        </w:rPr>
      </w:pPr>
    </w:p>
    <w:p w14:paraId="28814A1F" w14:textId="77777777" w:rsidR="00DA3068" w:rsidRDefault="00DA3068" w:rsidP="00DA3068">
      <w:pPr>
        <w:rPr>
          <w:rFonts w:asciiTheme="minorEastAsia" w:hAnsiTheme="minorEastAsia"/>
          <w:sz w:val="22"/>
        </w:rPr>
      </w:pPr>
      <w:r>
        <w:rPr>
          <w:rFonts w:asciiTheme="minorEastAsia" w:hAnsiTheme="minorEastAsia" w:hint="eastAsia"/>
          <w:sz w:val="22"/>
        </w:rPr>
        <w:t>４　入札参加資格の確認</w:t>
      </w:r>
    </w:p>
    <w:p w14:paraId="03055B09" w14:textId="77777777" w:rsidR="00DA3068" w:rsidRPr="003075CA" w:rsidRDefault="007F798C" w:rsidP="00AF600C">
      <w:pPr>
        <w:pStyle w:val="a3"/>
        <w:numPr>
          <w:ilvl w:val="0"/>
          <w:numId w:val="22"/>
        </w:numPr>
        <w:ind w:leftChars="0" w:left="851" w:hanging="425"/>
        <w:rPr>
          <w:rFonts w:asciiTheme="minorEastAsia" w:hAnsiTheme="minorEastAsia"/>
          <w:sz w:val="22"/>
        </w:rPr>
      </w:pPr>
      <w:r w:rsidRPr="003075CA">
        <w:rPr>
          <w:rFonts w:asciiTheme="minorEastAsia" w:hAnsiTheme="minorEastAsia" w:hint="eastAsia"/>
          <w:sz w:val="22"/>
        </w:rPr>
        <w:t>この一般競争入札に参加を希望する者は、</w:t>
      </w:r>
      <w:r w:rsidR="00512B33" w:rsidRPr="003075CA">
        <w:rPr>
          <w:rFonts w:asciiTheme="minorEastAsia" w:hAnsiTheme="minorEastAsia" w:hint="eastAsia"/>
          <w:sz w:val="22"/>
        </w:rPr>
        <w:t>様式１「</w:t>
      </w:r>
      <w:r w:rsidRPr="003075CA">
        <w:rPr>
          <w:rFonts w:asciiTheme="minorEastAsia" w:hAnsiTheme="minorEastAsia" w:hint="eastAsia"/>
          <w:sz w:val="22"/>
        </w:rPr>
        <w:t>入札参加資格確認申請書</w:t>
      </w:r>
      <w:r w:rsidR="00512B33" w:rsidRPr="003075CA">
        <w:rPr>
          <w:rFonts w:asciiTheme="minorEastAsia" w:hAnsiTheme="minorEastAsia" w:hint="eastAsia"/>
          <w:sz w:val="22"/>
        </w:rPr>
        <w:t>」</w:t>
      </w:r>
      <w:r w:rsidR="00AB6C45" w:rsidRPr="003075CA">
        <w:rPr>
          <w:rFonts w:asciiTheme="minorEastAsia" w:hAnsiTheme="minorEastAsia" w:hint="eastAsia"/>
          <w:sz w:val="22"/>
        </w:rPr>
        <w:t>（以下「申請書」という。）</w:t>
      </w:r>
      <w:r w:rsidR="00CF3F76" w:rsidRPr="003075CA">
        <w:rPr>
          <w:rFonts w:asciiTheme="minorEastAsia" w:hAnsiTheme="minorEastAsia" w:hint="eastAsia"/>
          <w:sz w:val="22"/>
        </w:rPr>
        <w:t>を愛媛県立</w:t>
      </w:r>
      <w:r w:rsidR="004B3FD8" w:rsidRPr="003075CA">
        <w:rPr>
          <w:rFonts w:asciiTheme="minorEastAsia" w:hAnsiTheme="minorEastAsia" w:hint="eastAsia"/>
          <w:sz w:val="22"/>
        </w:rPr>
        <w:t>新居浜</w:t>
      </w:r>
      <w:r w:rsidR="002F5D87" w:rsidRPr="003075CA">
        <w:rPr>
          <w:rFonts w:asciiTheme="minorEastAsia" w:hAnsiTheme="minorEastAsia" w:hint="eastAsia"/>
          <w:sz w:val="22"/>
        </w:rPr>
        <w:t>産業</w:t>
      </w:r>
      <w:r w:rsidR="00CF3F76" w:rsidRPr="003075CA">
        <w:rPr>
          <w:rFonts w:asciiTheme="minorEastAsia" w:hAnsiTheme="minorEastAsia" w:hint="eastAsia"/>
          <w:sz w:val="22"/>
        </w:rPr>
        <w:t>技術専門校長に提出し、</w:t>
      </w:r>
      <w:r w:rsidR="00FD04E2" w:rsidRPr="003075CA">
        <w:rPr>
          <w:rFonts w:asciiTheme="minorEastAsia" w:hAnsiTheme="minorEastAsia" w:hint="eastAsia"/>
          <w:sz w:val="22"/>
        </w:rPr>
        <w:t>入札参加資格の確認を受けること。</w:t>
      </w:r>
    </w:p>
    <w:p w14:paraId="7F821E97" w14:textId="1CD10F50" w:rsidR="008F6EF4" w:rsidRPr="003075CA" w:rsidRDefault="00830E07" w:rsidP="00AF600C">
      <w:pPr>
        <w:pStyle w:val="a3"/>
        <w:numPr>
          <w:ilvl w:val="0"/>
          <w:numId w:val="22"/>
        </w:numPr>
        <w:ind w:leftChars="0" w:left="851" w:hanging="425"/>
        <w:rPr>
          <w:rFonts w:asciiTheme="minorEastAsia" w:hAnsiTheme="minorEastAsia"/>
          <w:sz w:val="22"/>
        </w:rPr>
      </w:pPr>
      <w:r w:rsidRPr="003075CA">
        <w:rPr>
          <w:rFonts w:asciiTheme="minorEastAsia" w:hAnsiTheme="minorEastAsia" w:hint="eastAsia"/>
          <w:sz w:val="22"/>
        </w:rPr>
        <w:t>提出された</w:t>
      </w:r>
      <w:r w:rsidR="00AB6C45" w:rsidRPr="003075CA">
        <w:rPr>
          <w:rFonts w:asciiTheme="minorEastAsia" w:hAnsiTheme="minorEastAsia" w:hint="eastAsia"/>
          <w:sz w:val="22"/>
        </w:rPr>
        <w:t>申請書等</w:t>
      </w:r>
      <w:r w:rsidRPr="003075CA">
        <w:rPr>
          <w:rFonts w:asciiTheme="minorEastAsia" w:hAnsiTheme="minorEastAsia" w:hint="eastAsia"/>
          <w:sz w:val="22"/>
        </w:rPr>
        <w:t>の内容を確認し、入札参加の可否について、入札参加資格決定</w:t>
      </w:r>
      <w:r w:rsidR="00AB6C45" w:rsidRPr="003075CA">
        <w:rPr>
          <w:rFonts w:asciiTheme="minorEastAsia" w:hAnsiTheme="minorEastAsia" w:hint="eastAsia"/>
          <w:sz w:val="22"/>
        </w:rPr>
        <w:t>通知書</w:t>
      </w:r>
      <w:r w:rsidRPr="003075CA">
        <w:rPr>
          <w:rFonts w:asciiTheme="minorEastAsia" w:hAnsiTheme="minorEastAsia" w:hint="eastAsia"/>
          <w:sz w:val="22"/>
        </w:rPr>
        <w:t>により</w:t>
      </w:r>
      <w:r w:rsidR="00D40E75">
        <w:rPr>
          <w:rFonts w:asciiTheme="minorEastAsia" w:hAnsiTheme="minorEastAsia" w:hint="eastAsia"/>
          <w:sz w:val="22"/>
        </w:rPr>
        <w:t>開札日前日</w:t>
      </w:r>
      <w:r w:rsidR="00FD04E2" w:rsidRPr="003075CA">
        <w:rPr>
          <w:rFonts w:asciiTheme="minorEastAsia" w:hAnsiTheme="minorEastAsia" w:hint="eastAsia"/>
          <w:sz w:val="22"/>
        </w:rPr>
        <w:t>までに通知する。</w:t>
      </w:r>
    </w:p>
    <w:p w14:paraId="3DDC7B26" w14:textId="77777777" w:rsidR="00CF3F76" w:rsidRPr="003075CA" w:rsidRDefault="00CF3F76" w:rsidP="00AF600C">
      <w:pPr>
        <w:pStyle w:val="a3"/>
        <w:numPr>
          <w:ilvl w:val="0"/>
          <w:numId w:val="22"/>
        </w:numPr>
        <w:ind w:leftChars="0" w:left="851" w:hanging="425"/>
        <w:rPr>
          <w:rFonts w:asciiTheme="minorEastAsia" w:hAnsiTheme="minorEastAsia"/>
          <w:sz w:val="22"/>
        </w:rPr>
      </w:pPr>
      <w:r w:rsidRPr="003075CA">
        <w:rPr>
          <w:rFonts w:asciiTheme="minorEastAsia" w:hAnsiTheme="minorEastAsia" w:hint="eastAsia"/>
          <w:sz w:val="22"/>
        </w:rPr>
        <w:t>申請書の提出方法</w:t>
      </w:r>
    </w:p>
    <w:p w14:paraId="4E6D27C3" w14:textId="77777777" w:rsidR="00CF3F76" w:rsidRDefault="00CF3F76" w:rsidP="00521C7A">
      <w:pPr>
        <w:ind w:firstLineChars="400" w:firstLine="880"/>
        <w:rPr>
          <w:rFonts w:asciiTheme="minorEastAsia" w:hAnsiTheme="minorEastAsia"/>
          <w:sz w:val="22"/>
        </w:rPr>
      </w:pPr>
      <w:r>
        <w:rPr>
          <w:rFonts w:asciiTheme="minorEastAsia" w:hAnsiTheme="minorEastAsia" w:hint="eastAsia"/>
          <w:sz w:val="22"/>
        </w:rPr>
        <w:t>ア　提出先</w:t>
      </w:r>
    </w:p>
    <w:p w14:paraId="4C9B3E34" w14:textId="77777777" w:rsidR="00CF3F76" w:rsidRDefault="00CF3F76" w:rsidP="00AF600C">
      <w:pPr>
        <w:ind w:left="851" w:hanging="425"/>
        <w:rPr>
          <w:rFonts w:asciiTheme="minorEastAsia" w:hAnsiTheme="minorEastAsia"/>
          <w:sz w:val="22"/>
        </w:rPr>
      </w:pPr>
      <w:r>
        <w:rPr>
          <w:rFonts w:asciiTheme="minorEastAsia" w:hAnsiTheme="minorEastAsia" w:hint="eastAsia"/>
          <w:sz w:val="22"/>
        </w:rPr>
        <w:t xml:space="preserve">　</w:t>
      </w:r>
      <w:r w:rsidR="003075CA">
        <w:rPr>
          <w:rFonts w:asciiTheme="minorEastAsia" w:hAnsiTheme="minorEastAsia" w:hint="eastAsia"/>
          <w:sz w:val="22"/>
        </w:rPr>
        <w:t xml:space="preserve">　</w:t>
      </w:r>
      <w:r>
        <w:rPr>
          <w:rFonts w:asciiTheme="minorEastAsia" w:hAnsiTheme="minorEastAsia" w:hint="eastAsia"/>
          <w:sz w:val="22"/>
        </w:rPr>
        <w:t xml:space="preserve">　</w:t>
      </w:r>
      <w:r w:rsidR="003075CA">
        <w:rPr>
          <w:rFonts w:asciiTheme="minorEastAsia" w:hAnsiTheme="minorEastAsia" w:hint="eastAsia"/>
          <w:sz w:val="22"/>
        </w:rPr>
        <w:t xml:space="preserve">　　</w:t>
      </w:r>
      <w:r>
        <w:rPr>
          <w:rFonts w:asciiTheme="minorEastAsia" w:hAnsiTheme="minorEastAsia" w:hint="eastAsia"/>
          <w:sz w:val="22"/>
        </w:rPr>
        <w:t>〒79</w:t>
      </w:r>
      <w:r w:rsidR="004B3FD8">
        <w:rPr>
          <w:rFonts w:asciiTheme="minorEastAsia" w:hAnsiTheme="minorEastAsia" w:hint="eastAsia"/>
          <w:sz w:val="22"/>
        </w:rPr>
        <w:t>2</w:t>
      </w:r>
      <w:r>
        <w:rPr>
          <w:rFonts w:asciiTheme="minorEastAsia" w:hAnsiTheme="minorEastAsia" w:hint="eastAsia"/>
          <w:sz w:val="22"/>
        </w:rPr>
        <w:t>－0</w:t>
      </w:r>
      <w:r w:rsidR="004B3FD8">
        <w:rPr>
          <w:rFonts w:asciiTheme="minorEastAsia" w:hAnsiTheme="minorEastAsia" w:hint="eastAsia"/>
          <w:sz w:val="22"/>
        </w:rPr>
        <w:t>060</w:t>
      </w:r>
      <w:r>
        <w:rPr>
          <w:rFonts w:asciiTheme="minorEastAsia" w:hAnsiTheme="minorEastAsia" w:hint="eastAsia"/>
          <w:sz w:val="22"/>
        </w:rPr>
        <w:t xml:space="preserve">　</w:t>
      </w:r>
      <w:r w:rsidR="004B3FD8">
        <w:rPr>
          <w:rFonts w:asciiTheme="minorEastAsia" w:hAnsiTheme="minorEastAsia" w:hint="eastAsia"/>
          <w:sz w:val="22"/>
        </w:rPr>
        <w:t>新居浜市大生院1233－2</w:t>
      </w:r>
    </w:p>
    <w:p w14:paraId="7AAE2CF9" w14:textId="77777777" w:rsidR="00CF3F76" w:rsidRDefault="00CF3F76" w:rsidP="00AF600C">
      <w:pPr>
        <w:ind w:left="851" w:hanging="425"/>
        <w:rPr>
          <w:rFonts w:asciiTheme="minorEastAsia" w:hAnsiTheme="minorEastAsia"/>
          <w:sz w:val="22"/>
        </w:rPr>
      </w:pPr>
      <w:r>
        <w:rPr>
          <w:rFonts w:asciiTheme="minorEastAsia" w:hAnsiTheme="minorEastAsia" w:hint="eastAsia"/>
          <w:sz w:val="22"/>
        </w:rPr>
        <w:t xml:space="preserve">　</w:t>
      </w:r>
      <w:r w:rsidR="003075CA">
        <w:rPr>
          <w:rFonts w:asciiTheme="minorEastAsia" w:hAnsiTheme="minorEastAsia" w:hint="eastAsia"/>
          <w:sz w:val="22"/>
        </w:rPr>
        <w:t xml:space="preserve">　</w:t>
      </w:r>
      <w:r>
        <w:rPr>
          <w:rFonts w:asciiTheme="minorEastAsia" w:hAnsiTheme="minorEastAsia" w:hint="eastAsia"/>
          <w:sz w:val="22"/>
        </w:rPr>
        <w:t xml:space="preserve">　</w:t>
      </w:r>
      <w:r w:rsidR="003075CA">
        <w:rPr>
          <w:rFonts w:asciiTheme="minorEastAsia" w:hAnsiTheme="minorEastAsia" w:hint="eastAsia"/>
          <w:sz w:val="22"/>
        </w:rPr>
        <w:t xml:space="preserve">　　</w:t>
      </w:r>
      <w:r>
        <w:rPr>
          <w:rFonts w:asciiTheme="minorEastAsia" w:hAnsiTheme="minorEastAsia" w:hint="eastAsia"/>
          <w:sz w:val="22"/>
        </w:rPr>
        <w:t>愛媛県立</w:t>
      </w:r>
      <w:r w:rsidR="004B3FD8">
        <w:rPr>
          <w:rFonts w:asciiTheme="minorEastAsia" w:hAnsiTheme="minorEastAsia" w:hint="eastAsia"/>
          <w:sz w:val="22"/>
        </w:rPr>
        <w:t>新居浜</w:t>
      </w:r>
      <w:r w:rsidR="00E00A11">
        <w:rPr>
          <w:rFonts w:asciiTheme="minorEastAsia" w:hAnsiTheme="minorEastAsia" w:hint="eastAsia"/>
          <w:sz w:val="22"/>
        </w:rPr>
        <w:t>産業</w:t>
      </w:r>
      <w:r>
        <w:rPr>
          <w:rFonts w:asciiTheme="minorEastAsia" w:hAnsiTheme="minorEastAsia" w:hint="eastAsia"/>
          <w:sz w:val="22"/>
        </w:rPr>
        <w:t>技術専門校</w:t>
      </w:r>
    </w:p>
    <w:p w14:paraId="070055BB" w14:textId="77777777" w:rsidR="00CF3F76" w:rsidRDefault="00CF3F76" w:rsidP="00AF600C">
      <w:pPr>
        <w:ind w:left="665" w:hanging="219"/>
        <w:rPr>
          <w:rFonts w:asciiTheme="minorEastAsia" w:hAnsiTheme="minorEastAsia"/>
          <w:sz w:val="22"/>
        </w:rPr>
      </w:pPr>
      <w:r>
        <w:rPr>
          <w:rFonts w:asciiTheme="minorEastAsia" w:hAnsiTheme="minorEastAsia" w:hint="eastAsia"/>
          <w:sz w:val="22"/>
        </w:rPr>
        <w:t xml:space="preserve">　</w:t>
      </w:r>
      <w:r w:rsidR="003075CA">
        <w:rPr>
          <w:rFonts w:asciiTheme="minorEastAsia" w:hAnsiTheme="minorEastAsia" w:hint="eastAsia"/>
          <w:sz w:val="22"/>
        </w:rPr>
        <w:t xml:space="preserve">　</w:t>
      </w:r>
      <w:r>
        <w:rPr>
          <w:rFonts w:asciiTheme="minorEastAsia" w:hAnsiTheme="minorEastAsia" w:hint="eastAsia"/>
          <w:sz w:val="22"/>
        </w:rPr>
        <w:t xml:space="preserve">　</w:t>
      </w:r>
      <w:r w:rsidR="003075CA">
        <w:rPr>
          <w:rFonts w:asciiTheme="minorEastAsia" w:hAnsiTheme="minorEastAsia" w:hint="eastAsia"/>
          <w:sz w:val="22"/>
        </w:rPr>
        <w:t xml:space="preserve">　　</w:t>
      </w:r>
      <w:r>
        <w:rPr>
          <w:rFonts w:asciiTheme="minorEastAsia" w:hAnsiTheme="minorEastAsia" w:hint="eastAsia"/>
          <w:sz w:val="22"/>
        </w:rPr>
        <w:t>電話：（089</w:t>
      </w:r>
      <w:r w:rsidR="004B3FD8">
        <w:rPr>
          <w:rFonts w:asciiTheme="minorEastAsia" w:hAnsiTheme="minorEastAsia" w:hint="eastAsia"/>
          <w:sz w:val="22"/>
        </w:rPr>
        <w:t>7</w:t>
      </w:r>
      <w:r>
        <w:rPr>
          <w:rFonts w:asciiTheme="minorEastAsia" w:hAnsiTheme="minorEastAsia" w:hint="eastAsia"/>
          <w:sz w:val="22"/>
        </w:rPr>
        <w:t>）</w:t>
      </w:r>
      <w:r w:rsidR="004B3FD8">
        <w:rPr>
          <w:rFonts w:asciiTheme="minorEastAsia" w:hAnsiTheme="minorEastAsia" w:hint="eastAsia"/>
          <w:sz w:val="22"/>
        </w:rPr>
        <w:t>43</w:t>
      </w:r>
      <w:r>
        <w:rPr>
          <w:rFonts w:asciiTheme="minorEastAsia" w:hAnsiTheme="minorEastAsia" w:hint="eastAsia"/>
          <w:sz w:val="22"/>
        </w:rPr>
        <w:t>－</w:t>
      </w:r>
      <w:r w:rsidR="004B3FD8">
        <w:rPr>
          <w:rFonts w:asciiTheme="minorEastAsia" w:hAnsiTheme="minorEastAsia" w:hint="eastAsia"/>
          <w:sz w:val="22"/>
        </w:rPr>
        <w:t>4123</w:t>
      </w:r>
    </w:p>
    <w:p w14:paraId="32E5916B" w14:textId="77777777" w:rsidR="00CF3F76" w:rsidRDefault="00CF3F76" w:rsidP="00AF600C">
      <w:pPr>
        <w:ind w:left="665" w:firstLineChars="100" w:firstLine="220"/>
        <w:rPr>
          <w:rFonts w:asciiTheme="minorEastAsia" w:hAnsiTheme="minorEastAsia"/>
          <w:sz w:val="22"/>
        </w:rPr>
      </w:pPr>
      <w:r>
        <w:rPr>
          <w:rFonts w:asciiTheme="minorEastAsia" w:hAnsiTheme="minorEastAsia" w:hint="eastAsia"/>
          <w:sz w:val="22"/>
        </w:rPr>
        <w:t>イ　提出期限</w:t>
      </w:r>
    </w:p>
    <w:p w14:paraId="2C088F56" w14:textId="5493A51A" w:rsidR="0031379E" w:rsidRDefault="00CF3F76" w:rsidP="00AF600C">
      <w:pPr>
        <w:ind w:left="665" w:hanging="219"/>
        <w:rPr>
          <w:rFonts w:asciiTheme="minorEastAsia" w:hAnsiTheme="minorEastAsia"/>
          <w:sz w:val="22"/>
        </w:rPr>
      </w:pPr>
      <w:r>
        <w:rPr>
          <w:rFonts w:asciiTheme="minorEastAsia" w:hAnsiTheme="minorEastAsia" w:hint="eastAsia"/>
          <w:sz w:val="22"/>
        </w:rPr>
        <w:t xml:space="preserve">　　</w:t>
      </w:r>
      <w:r w:rsidR="003075CA">
        <w:rPr>
          <w:rFonts w:asciiTheme="minorEastAsia" w:hAnsiTheme="minorEastAsia" w:hint="eastAsia"/>
          <w:sz w:val="22"/>
        </w:rPr>
        <w:t xml:space="preserve">　　　</w:t>
      </w:r>
      <w:r w:rsidR="00E00A11">
        <w:rPr>
          <w:rFonts w:asciiTheme="minorEastAsia" w:hAnsiTheme="minorEastAsia" w:hint="eastAsia"/>
          <w:sz w:val="22"/>
        </w:rPr>
        <w:t>令和</w:t>
      </w:r>
      <w:r w:rsidR="00CE2851">
        <w:rPr>
          <w:rFonts w:asciiTheme="minorEastAsia" w:hAnsiTheme="minorEastAsia" w:hint="eastAsia"/>
          <w:sz w:val="22"/>
        </w:rPr>
        <w:t>８</w:t>
      </w:r>
      <w:r>
        <w:rPr>
          <w:rFonts w:asciiTheme="minorEastAsia" w:hAnsiTheme="minorEastAsia" w:hint="eastAsia"/>
          <w:sz w:val="22"/>
        </w:rPr>
        <w:t>年</w:t>
      </w:r>
      <w:r w:rsidR="005F219E">
        <w:rPr>
          <w:rFonts w:asciiTheme="minorEastAsia" w:hAnsiTheme="minorEastAsia" w:hint="eastAsia"/>
          <w:sz w:val="22"/>
        </w:rPr>
        <w:t>３</w:t>
      </w:r>
      <w:r w:rsidRPr="00483D3E">
        <w:rPr>
          <w:rFonts w:asciiTheme="minorEastAsia" w:hAnsiTheme="minorEastAsia" w:hint="eastAsia"/>
          <w:color w:val="000000" w:themeColor="text1"/>
          <w:sz w:val="22"/>
        </w:rPr>
        <w:t>月</w:t>
      </w:r>
      <w:r w:rsidR="005F219E">
        <w:rPr>
          <w:rFonts w:asciiTheme="minorEastAsia" w:hAnsiTheme="minorEastAsia" w:hint="eastAsia"/>
          <w:color w:val="000000" w:themeColor="text1"/>
          <w:sz w:val="22"/>
        </w:rPr>
        <w:t>２</w:t>
      </w:r>
      <w:r w:rsidR="00CE2851">
        <w:rPr>
          <w:rFonts w:asciiTheme="minorEastAsia" w:hAnsiTheme="minorEastAsia" w:hint="eastAsia"/>
          <w:color w:val="000000" w:themeColor="text1"/>
          <w:sz w:val="22"/>
        </w:rPr>
        <w:t>７</w:t>
      </w:r>
      <w:r w:rsidRPr="00483D3E">
        <w:rPr>
          <w:rFonts w:asciiTheme="minorEastAsia" w:hAnsiTheme="minorEastAsia" w:hint="eastAsia"/>
          <w:color w:val="000000" w:themeColor="text1"/>
          <w:sz w:val="22"/>
        </w:rPr>
        <w:t>日（</w:t>
      </w:r>
      <w:r w:rsidR="00B337D2">
        <w:rPr>
          <w:rFonts w:asciiTheme="minorEastAsia" w:hAnsiTheme="minorEastAsia" w:hint="eastAsia"/>
          <w:color w:val="000000" w:themeColor="text1"/>
          <w:sz w:val="22"/>
        </w:rPr>
        <w:t>金曜日</w:t>
      </w:r>
      <w:r w:rsidR="00312691">
        <w:rPr>
          <w:rFonts w:asciiTheme="minorEastAsia" w:hAnsiTheme="minorEastAsia" w:hint="eastAsia"/>
          <w:color w:val="000000" w:themeColor="text1"/>
          <w:sz w:val="22"/>
        </w:rPr>
        <w:t>）</w:t>
      </w:r>
    </w:p>
    <w:p w14:paraId="5F6FAB6F" w14:textId="77777777" w:rsidR="00CF3F76" w:rsidRDefault="0031379E" w:rsidP="00AF600C">
      <w:pPr>
        <w:ind w:left="665" w:firstLineChars="100" w:firstLine="220"/>
        <w:rPr>
          <w:rFonts w:asciiTheme="minorEastAsia" w:hAnsiTheme="minorEastAsia"/>
          <w:sz w:val="22"/>
        </w:rPr>
      </w:pPr>
      <w:r>
        <w:rPr>
          <w:rFonts w:asciiTheme="minorEastAsia" w:hAnsiTheme="minorEastAsia" w:hint="eastAsia"/>
          <w:sz w:val="22"/>
        </w:rPr>
        <w:t>ウ　提出方法</w:t>
      </w:r>
    </w:p>
    <w:p w14:paraId="5A10AF51" w14:textId="77777777" w:rsidR="0031379E" w:rsidRPr="0031379E" w:rsidRDefault="0031379E" w:rsidP="00AF600C">
      <w:pPr>
        <w:ind w:left="665" w:hanging="219"/>
        <w:rPr>
          <w:rFonts w:asciiTheme="minorEastAsia" w:hAnsiTheme="minorEastAsia"/>
          <w:sz w:val="22"/>
        </w:rPr>
      </w:pPr>
      <w:r>
        <w:rPr>
          <w:rFonts w:asciiTheme="minorEastAsia" w:hAnsiTheme="minorEastAsia" w:hint="eastAsia"/>
          <w:sz w:val="22"/>
        </w:rPr>
        <w:t xml:space="preserve">　　</w:t>
      </w:r>
      <w:r w:rsidR="003075CA">
        <w:rPr>
          <w:rFonts w:asciiTheme="minorEastAsia" w:hAnsiTheme="minorEastAsia" w:hint="eastAsia"/>
          <w:sz w:val="22"/>
        </w:rPr>
        <w:t xml:space="preserve">　　　</w:t>
      </w:r>
      <w:r>
        <w:rPr>
          <w:rFonts w:asciiTheme="minorEastAsia" w:hAnsiTheme="minorEastAsia" w:hint="eastAsia"/>
          <w:sz w:val="22"/>
        </w:rPr>
        <w:t>持参又は郵送（期限必着）</w:t>
      </w:r>
    </w:p>
    <w:p w14:paraId="4D22A924" w14:textId="77777777" w:rsidR="00CF3F76" w:rsidRDefault="0031379E" w:rsidP="00AF600C">
      <w:pPr>
        <w:ind w:left="665" w:firstLineChars="100" w:firstLine="220"/>
        <w:rPr>
          <w:rFonts w:asciiTheme="minorEastAsia" w:hAnsiTheme="minorEastAsia"/>
          <w:sz w:val="22"/>
        </w:rPr>
      </w:pPr>
      <w:r>
        <w:rPr>
          <w:rFonts w:asciiTheme="minorEastAsia" w:hAnsiTheme="minorEastAsia" w:hint="eastAsia"/>
          <w:sz w:val="22"/>
        </w:rPr>
        <w:t>エ　受付時間</w:t>
      </w:r>
    </w:p>
    <w:p w14:paraId="45BFA770" w14:textId="77777777" w:rsidR="00F346F7" w:rsidRDefault="0031379E" w:rsidP="00AF600C">
      <w:pPr>
        <w:ind w:left="665" w:hanging="219"/>
        <w:rPr>
          <w:rFonts w:asciiTheme="minorEastAsia" w:hAnsiTheme="minorEastAsia"/>
          <w:sz w:val="22"/>
        </w:rPr>
      </w:pPr>
      <w:r>
        <w:rPr>
          <w:rFonts w:asciiTheme="minorEastAsia" w:hAnsiTheme="minorEastAsia" w:hint="eastAsia"/>
          <w:sz w:val="22"/>
        </w:rPr>
        <w:t xml:space="preserve">　　</w:t>
      </w:r>
      <w:r w:rsidR="003075CA">
        <w:rPr>
          <w:rFonts w:asciiTheme="minorEastAsia" w:hAnsiTheme="minorEastAsia" w:hint="eastAsia"/>
          <w:sz w:val="22"/>
        </w:rPr>
        <w:t xml:space="preserve">　　　</w:t>
      </w:r>
      <w:r>
        <w:rPr>
          <w:rFonts w:asciiTheme="minorEastAsia" w:hAnsiTheme="minorEastAsia" w:hint="eastAsia"/>
          <w:sz w:val="22"/>
        </w:rPr>
        <w:t>持参する場合は、土曜日、日曜日及び祝祭日を除く日の、</w:t>
      </w:r>
    </w:p>
    <w:p w14:paraId="648759F6" w14:textId="77777777" w:rsidR="0031379E" w:rsidRDefault="0031379E" w:rsidP="00AF600C">
      <w:pPr>
        <w:ind w:left="1105" w:firstLineChars="300" w:firstLine="660"/>
        <w:rPr>
          <w:rFonts w:asciiTheme="minorEastAsia" w:hAnsiTheme="minorEastAsia"/>
          <w:sz w:val="22"/>
        </w:rPr>
      </w:pPr>
      <w:r>
        <w:rPr>
          <w:rFonts w:asciiTheme="minorEastAsia" w:hAnsiTheme="minorEastAsia" w:hint="eastAsia"/>
          <w:sz w:val="22"/>
        </w:rPr>
        <w:t>午前</w:t>
      </w:r>
      <w:r w:rsidR="0009517F">
        <w:rPr>
          <w:rFonts w:asciiTheme="minorEastAsia" w:hAnsiTheme="minorEastAsia" w:hint="eastAsia"/>
          <w:sz w:val="22"/>
        </w:rPr>
        <w:t>8</w:t>
      </w:r>
      <w:r>
        <w:rPr>
          <w:rFonts w:asciiTheme="minorEastAsia" w:hAnsiTheme="minorEastAsia" w:hint="eastAsia"/>
          <w:sz w:val="22"/>
        </w:rPr>
        <w:t>時30分から午後</w:t>
      </w:r>
      <w:r w:rsidR="0009517F">
        <w:rPr>
          <w:rFonts w:asciiTheme="minorEastAsia" w:hAnsiTheme="minorEastAsia" w:hint="eastAsia"/>
          <w:sz w:val="22"/>
        </w:rPr>
        <w:t>5</w:t>
      </w:r>
      <w:r>
        <w:rPr>
          <w:rFonts w:asciiTheme="minorEastAsia" w:hAnsiTheme="minorEastAsia" w:hint="eastAsia"/>
          <w:sz w:val="22"/>
        </w:rPr>
        <w:t>時15分までとする。</w:t>
      </w:r>
    </w:p>
    <w:p w14:paraId="3793303F" w14:textId="77777777" w:rsidR="0031379E" w:rsidRDefault="0031379E" w:rsidP="00AF600C">
      <w:pPr>
        <w:ind w:hanging="219"/>
        <w:rPr>
          <w:rFonts w:asciiTheme="minorEastAsia" w:hAnsiTheme="minorEastAsia"/>
          <w:sz w:val="22"/>
        </w:rPr>
      </w:pPr>
    </w:p>
    <w:p w14:paraId="24AEC0B9" w14:textId="77777777" w:rsidR="00006579" w:rsidRDefault="002A4DA3" w:rsidP="00006579">
      <w:pPr>
        <w:rPr>
          <w:rFonts w:asciiTheme="minorEastAsia" w:hAnsiTheme="minorEastAsia"/>
          <w:sz w:val="22"/>
        </w:rPr>
      </w:pPr>
      <w:r>
        <w:rPr>
          <w:rFonts w:asciiTheme="minorEastAsia" w:hAnsiTheme="minorEastAsia" w:hint="eastAsia"/>
          <w:sz w:val="22"/>
        </w:rPr>
        <w:t>５　入札保証金</w:t>
      </w:r>
    </w:p>
    <w:p w14:paraId="5F2438E5" w14:textId="77777777" w:rsidR="00AF600C" w:rsidRDefault="00781C27" w:rsidP="00AF600C">
      <w:pPr>
        <w:pStyle w:val="a3"/>
        <w:numPr>
          <w:ilvl w:val="0"/>
          <w:numId w:val="23"/>
        </w:numPr>
        <w:ind w:leftChars="202" w:left="851" w:hangingChars="194" w:hanging="427"/>
        <w:rPr>
          <w:rFonts w:asciiTheme="minorEastAsia" w:hAnsiTheme="minorEastAsia"/>
          <w:sz w:val="22"/>
        </w:rPr>
      </w:pPr>
      <w:r w:rsidRPr="00AF600C">
        <w:rPr>
          <w:rFonts w:asciiTheme="minorEastAsia" w:hAnsiTheme="minorEastAsia" w:hint="eastAsia"/>
          <w:sz w:val="22"/>
        </w:rPr>
        <w:t>入札に際しては、</w:t>
      </w:r>
      <w:r w:rsidR="00A92663" w:rsidRPr="00AF600C">
        <w:rPr>
          <w:rFonts w:asciiTheme="minorEastAsia" w:hAnsiTheme="minorEastAsia" w:hint="eastAsia"/>
          <w:sz w:val="22"/>
        </w:rPr>
        <w:t>訓練実施に係る予定経費総額(</w:t>
      </w:r>
      <w:r w:rsidR="005F219E">
        <w:rPr>
          <w:rFonts w:asciiTheme="minorEastAsia" w:hAnsiTheme="minorEastAsia" w:hint="eastAsia"/>
          <w:sz w:val="22"/>
        </w:rPr>
        <w:t>（</w:t>
      </w:r>
      <w:r w:rsidRPr="00AF600C">
        <w:rPr>
          <w:rFonts w:asciiTheme="minorEastAsia" w:hAnsiTheme="minorEastAsia" w:hint="eastAsia"/>
          <w:sz w:val="22"/>
        </w:rPr>
        <w:t>入札者が見積もる</w:t>
      </w:r>
      <w:r w:rsidR="00A92663" w:rsidRPr="00AF600C">
        <w:rPr>
          <w:rFonts w:asciiTheme="minorEastAsia" w:hAnsiTheme="minorEastAsia" w:hint="eastAsia"/>
          <w:sz w:val="22"/>
        </w:rPr>
        <w:t>入札</w:t>
      </w:r>
      <w:r w:rsidRPr="00AF600C">
        <w:rPr>
          <w:rFonts w:asciiTheme="minorEastAsia" w:hAnsiTheme="minorEastAsia" w:hint="eastAsia"/>
          <w:sz w:val="22"/>
        </w:rPr>
        <w:t>金額</w:t>
      </w:r>
      <w:r w:rsidR="00A92663" w:rsidRPr="00AF600C">
        <w:rPr>
          <w:rFonts w:asciiTheme="minorEastAsia" w:hAnsiTheme="minorEastAsia" w:hint="eastAsia"/>
          <w:sz w:val="22"/>
        </w:rPr>
        <w:t>×訓練生定員</w:t>
      </w:r>
      <w:r w:rsidR="00B337D2">
        <w:rPr>
          <w:rFonts w:asciiTheme="minorEastAsia" w:hAnsiTheme="minorEastAsia" w:hint="eastAsia"/>
          <w:sz w:val="22"/>
        </w:rPr>
        <w:t>7</w:t>
      </w:r>
      <w:r w:rsidR="00A92663" w:rsidRPr="00AF600C">
        <w:rPr>
          <w:rFonts w:asciiTheme="minorEastAsia" w:hAnsiTheme="minorEastAsia" w:hint="eastAsia"/>
          <w:sz w:val="22"/>
        </w:rPr>
        <w:t>名×訓練期間</w:t>
      </w:r>
      <w:r w:rsidR="00B337D2">
        <w:rPr>
          <w:rFonts w:asciiTheme="minorEastAsia" w:hAnsiTheme="minorEastAsia"/>
          <w:sz w:val="22"/>
        </w:rPr>
        <w:t>2</w:t>
      </w:r>
      <w:r w:rsidR="00A92663" w:rsidRPr="00AF600C">
        <w:rPr>
          <w:rFonts w:asciiTheme="minorEastAsia" w:hAnsiTheme="minorEastAsia" w:hint="eastAsia"/>
          <w:sz w:val="22"/>
        </w:rPr>
        <w:t>月×1</w:t>
      </w:r>
      <w:r w:rsidR="00E00A11" w:rsidRPr="00AF600C">
        <w:rPr>
          <w:rFonts w:asciiTheme="minorEastAsia" w:hAnsiTheme="minorEastAsia" w:hint="eastAsia"/>
          <w:sz w:val="22"/>
        </w:rPr>
        <w:t>10</w:t>
      </w:r>
      <w:r w:rsidR="00A92663" w:rsidRPr="00AF600C">
        <w:rPr>
          <w:rFonts w:asciiTheme="minorEastAsia" w:hAnsiTheme="minorEastAsia" w:hint="eastAsia"/>
          <w:sz w:val="22"/>
        </w:rPr>
        <w:t>/100</w:t>
      </w:r>
      <w:r w:rsidR="005F219E">
        <w:rPr>
          <w:rFonts w:asciiTheme="minorEastAsia" w:hAnsiTheme="minorEastAsia" w:hint="eastAsia"/>
          <w:sz w:val="22"/>
        </w:rPr>
        <w:t>）×</w:t>
      </w:r>
      <w:r w:rsidR="00B337D2">
        <w:rPr>
          <w:rFonts w:asciiTheme="minorEastAsia" w:hAnsiTheme="minorEastAsia" w:hint="eastAsia"/>
          <w:sz w:val="22"/>
        </w:rPr>
        <w:t>3</w:t>
      </w:r>
      <w:r w:rsidR="005F219E">
        <w:rPr>
          <w:rFonts w:asciiTheme="minorEastAsia" w:hAnsiTheme="minorEastAsia" w:hint="eastAsia"/>
          <w:sz w:val="22"/>
        </w:rPr>
        <w:t>コース</w:t>
      </w:r>
      <w:r w:rsidR="00A92663" w:rsidRPr="00AF600C">
        <w:rPr>
          <w:rFonts w:asciiTheme="minorEastAsia" w:hAnsiTheme="minorEastAsia" w:hint="eastAsia"/>
          <w:sz w:val="22"/>
        </w:rPr>
        <w:t>に相当する額）</w:t>
      </w:r>
      <w:r w:rsidRPr="00AF600C">
        <w:rPr>
          <w:rFonts w:asciiTheme="minorEastAsia" w:hAnsiTheme="minorEastAsia" w:hint="eastAsia"/>
          <w:sz w:val="22"/>
        </w:rPr>
        <w:t>の100</w:t>
      </w:r>
      <w:r w:rsidR="0009517F" w:rsidRPr="00AF600C">
        <w:rPr>
          <w:rFonts w:asciiTheme="minorEastAsia" w:hAnsiTheme="minorEastAsia" w:hint="eastAsia"/>
          <w:sz w:val="22"/>
        </w:rPr>
        <w:t>分の5</w:t>
      </w:r>
      <w:r w:rsidRPr="00AF600C">
        <w:rPr>
          <w:rFonts w:asciiTheme="minorEastAsia" w:hAnsiTheme="minorEastAsia" w:hint="eastAsia"/>
          <w:sz w:val="22"/>
        </w:rPr>
        <w:t>以上の入札保証金を納付しなければならない。</w:t>
      </w:r>
    </w:p>
    <w:p w14:paraId="0BA7922B" w14:textId="77777777" w:rsidR="004F4100" w:rsidRPr="00AF600C" w:rsidRDefault="00781C27" w:rsidP="00AF600C">
      <w:pPr>
        <w:pStyle w:val="a3"/>
        <w:ind w:leftChars="402" w:left="844"/>
        <w:rPr>
          <w:rFonts w:asciiTheme="minorEastAsia" w:hAnsiTheme="minorEastAsia"/>
          <w:sz w:val="22"/>
        </w:rPr>
      </w:pPr>
      <w:r w:rsidRPr="00AF600C">
        <w:rPr>
          <w:rFonts w:asciiTheme="minorEastAsia" w:hAnsiTheme="minorEastAsia" w:hint="eastAsia"/>
          <w:sz w:val="22"/>
        </w:rPr>
        <w:t>ただし、</w:t>
      </w:r>
      <w:r w:rsidR="00512B33" w:rsidRPr="00AF600C">
        <w:rPr>
          <w:rFonts w:asciiTheme="minorEastAsia" w:hAnsiTheme="minorEastAsia" w:hint="eastAsia"/>
          <w:sz w:val="22"/>
        </w:rPr>
        <w:t>様式２</w:t>
      </w:r>
      <w:r w:rsidRPr="00AF600C">
        <w:rPr>
          <w:rFonts w:asciiTheme="minorEastAsia" w:hAnsiTheme="minorEastAsia" w:hint="eastAsia"/>
          <w:sz w:val="22"/>
        </w:rPr>
        <w:t>「入札</w:t>
      </w:r>
      <w:r w:rsidR="00256841" w:rsidRPr="00AF600C">
        <w:rPr>
          <w:rFonts w:asciiTheme="minorEastAsia" w:hAnsiTheme="minorEastAsia" w:hint="eastAsia"/>
          <w:sz w:val="22"/>
        </w:rPr>
        <w:t>（契約）</w:t>
      </w:r>
      <w:r w:rsidRPr="00AF600C">
        <w:rPr>
          <w:rFonts w:asciiTheme="minorEastAsia" w:hAnsiTheme="minorEastAsia" w:hint="eastAsia"/>
          <w:sz w:val="22"/>
        </w:rPr>
        <w:t>保証金免除申請書」を提出し、免除の決定を受けた者は、これを免除する。（別添</w:t>
      </w:r>
      <w:r w:rsidR="00512B33" w:rsidRPr="00AF600C">
        <w:rPr>
          <w:rFonts w:asciiTheme="minorEastAsia" w:hAnsiTheme="minorEastAsia" w:hint="eastAsia"/>
          <w:sz w:val="22"/>
        </w:rPr>
        <w:t>２</w:t>
      </w:r>
      <w:r w:rsidRPr="00AF600C">
        <w:rPr>
          <w:rFonts w:asciiTheme="minorEastAsia" w:hAnsiTheme="minorEastAsia" w:hint="eastAsia"/>
          <w:sz w:val="22"/>
        </w:rPr>
        <w:t>「入札（契約）保証金について」を参照）</w:t>
      </w:r>
    </w:p>
    <w:p w14:paraId="369F4175" w14:textId="77777777" w:rsidR="00781C27" w:rsidRPr="00AF600C" w:rsidRDefault="00781C27" w:rsidP="008B4C97">
      <w:pPr>
        <w:pStyle w:val="a3"/>
        <w:numPr>
          <w:ilvl w:val="0"/>
          <w:numId w:val="23"/>
        </w:numPr>
        <w:ind w:leftChars="202" w:left="425" w:hanging="1"/>
        <w:rPr>
          <w:rFonts w:asciiTheme="minorEastAsia" w:hAnsiTheme="minorEastAsia"/>
          <w:sz w:val="22"/>
        </w:rPr>
      </w:pPr>
      <w:r w:rsidRPr="00AF600C">
        <w:rPr>
          <w:rFonts w:asciiTheme="minorEastAsia" w:hAnsiTheme="minorEastAsia" w:hint="eastAsia"/>
          <w:sz w:val="22"/>
        </w:rPr>
        <w:t>入札保証金は、落札者が契約を締結しないときは、愛媛県に帰属する。</w:t>
      </w:r>
    </w:p>
    <w:p w14:paraId="169EE412" w14:textId="77777777" w:rsidR="00781C27" w:rsidRPr="00AF600C" w:rsidRDefault="00781C27" w:rsidP="00AF600C">
      <w:pPr>
        <w:pStyle w:val="a3"/>
        <w:numPr>
          <w:ilvl w:val="0"/>
          <w:numId w:val="23"/>
        </w:numPr>
        <w:ind w:leftChars="202" w:left="851" w:hangingChars="194" w:hanging="427"/>
        <w:rPr>
          <w:rFonts w:asciiTheme="minorEastAsia" w:hAnsiTheme="minorEastAsia"/>
          <w:sz w:val="22"/>
        </w:rPr>
      </w:pPr>
      <w:r w:rsidRPr="00AF600C">
        <w:rPr>
          <w:rFonts w:asciiTheme="minorEastAsia" w:hAnsiTheme="minorEastAsia" w:hint="eastAsia"/>
          <w:sz w:val="22"/>
        </w:rPr>
        <w:t>入札保証金に係る取扱いについては、会計規則の規定による。</w:t>
      </w:r>
    </w:p>
    <w:p w14:paraId="68A053B7" w14:textId="77777777" w:rsidR="006A067A" w:rsidRPr="003075CA" w:rsidRDefault="006A067A" w:rsidP="00AF600C">
      <w:pPr>
        <w:ind w:leftChars="202" w:left="851" w:hangingChars="194" w:hanging="427"/>
        <w:rPr>
          <w:rFonts w:asciiTheme="minorEastAsia" w:hAnsiTheme="minorEastAsia"/>
          <w:sz w:val="22"/>
        </w:rPr>
      </w:pPr>
    </w:p>
    <w:p w14:paraId="69B870C4" w14:textId="77777777" w:rsidR="00CE73A1" w:rsidRDefault="00CE73A1" w:rsidP="00AF600C">
      <w:pPr>
        <w:ind w:leftChars="202" w:left="851" w:hangingChars="194" w:hanging="427"/>
        <w:rPr>
          <w:rFonts w:asciiTheme="minorEastAsia" w:hAnsiTheme="minorEastAsia"/>
          <w:sz w:val="22"/>
        </w:rPr>
      </w:pPr>
    </w:p>
    <w:p w14:paraId="63CAEE83" w14:textId="77777777" w:rsidR="00CE73A1" w:rsidRDefault="00CE73A1" w:rsidP="006A067A">
      <w:pPr>
        <w:rPr>
          <w:rFonts w:asciiTheme="minorEastAsia" w:hAnsiTheme="minorEastAsia"/>
          <w:sz w:val="22"/>
        </w:rPr>
      </w:pPr>
    </w:p>
    <w:p w14:paraId="7B2CF339" w14:textId="77777777" w:rsidR="006A067A" w:rsidRDefault="006A067A" w:rsidP="006A067A">
      <w:pPr>
        <w:rPr>
          <w:rFonts w:asciiTheme="minorEastAsia" w:hAnsiTheme="minorEastAsia"/>
          <w:sz w:val="22"/>
        </w:rPr>
      </w:pPr>
      <w:r>
        <w:rPr>
          <w:rFonts w:asciiTheme="minorEastAsia" w:hAnsiTheme="minorEastAsia" w:hint="eastAsia"/>
          <w:sz w:val="22"/>
        </w:rPr>
        <w:lastRenderedPageBreak/>
        <w:t>６　契約保証金</w:t>
      </w:r>
    </w:p>
    <w:p w14:paraId="067BD788" w14:textId="77777777" w:rsidR="006A067A" w:rsidRPr="008B4C97" w:rsidRDefault="006A067A" w:rsidP="008B4C97">
      <w:pPr>
        <w:pStyle w:val="a3"/>
        <w:numPr>
          <w:ilvl w:val="0"/>
          <w:numId w:val="25"/>
        </w:numPr>
        <w:ind w:leftChars="200" w:left="849" w:hanging="429"/>
        <w:jc w:val="left"/>
        <w:rPr>
          <w:rFonts w:asciiTheme="minorEastAsia" w:hAnsiTheme="minorEastAsia"/>
          <w:sz w:val="22"/>
        </w:rPr>
      </w:pPr>
      <w:r w:rsidRPr="008B4C97">
        <w:rPr>
          <w:rFonts w:asciiTheme="minorEastAsia" w:hAnsiTheme="minorEastAsia" w:hint="eastAsia"/>
          <w:sz w:val="22"/>
        </w:rPr>
        <w:t>契約保証金は、契約金額の10分の</w:t>
      </w:r>
      <w:r w:rsidR="0009517F" w:rsidRPr="008B4C97">
        <w:rPr>
          <w:rFonts w:asciiTheme="minorEastAsia" w:hAnsiTheme="minorEastAsia" w:hint="eastAsia"/>
          <w:sz w:val="22"/>
        </w:rPr>
        <w:t>1</w:t>
      </w:r>
      <w:r w:rsidRPr="008B4C97">
        <w:rPr>
          <w:rFonts w:asciiTheme="minorEastAsia" w:hAnsiTheme="minorEastAsia" w:hint="eastAsia"/>
          <w:sz w:val="22"/>
        </w:rPr>
        <w:t>以上の額とする。</w:t>
      </w:r>
    </w:p>
    <w:p w14:paraId="58083FC4" w14:textId="77777777" w:rsidR="008B4C97" w:rsidRDefault="006A067A" w:rsidP="008B4C97">
      <w:pPr>
        <w:pStyle w:val="a3"/>
        <w:ind w:leftChars="0" w:left="846"/>
        <w:jc w:val="left"/>
        <w:rPr>
          <w:rFonts w:asciiTheme="minorEastAsia" w:hAnsiTheme="minorEastAsia"/>
          <w:sz w:val="22"/>
        </w:rPr>
      </w:pPr>
      <w:r w:rsidRPr="008B4C97">
        <w:rPr>
          <w:rFonts w:asciiTheme="minorEastAsia" w:hAnsiTheme="minorEastAsia" w:hint="eastAsia"/>
          <w:sz w:val="22"/>
        </w:rPr>
        <w:t>ただし、</w:t>
      </w:r>
      <w:r w:rsidR="00256841" w:rsidRPr="008B4C97">
        <w:rPr>
          <w:rFonts w:asciiTheme="minorEastAsia" w:hAnsiTheme="minorEastAsia" w:hint="eastAsia"/>
          <w:sz w:val="22"/>
        </w:rPr>
        <w:t>様式２</w:t>
      </w:r>
      <w:r w:rsidRPr="008B4C97">
        <w:rPr>
          <w:rFonts w:asciiTheme="minorEastAsia" w:hAnsiTheme="minorEastAsia" w:hint="eastAsia"/>
          <w:sz w:val="22"/>
        </w:rPr>
        <w:t>「</w:t>
      </w:r>
      <w:r w:rsidR="00256841" w:rsidRPr="008B4C97">
        <w:rPr>
          <w:rFonts w:asciiTheme="minorEastAsia" w:hAnsiTheme="minorEastAsia" w:hint="eastAsia"/>
          <w:sz w:val="22"/>
        </w:rPr>
        <w:t>入札（契約）</w:t>
      </w:r>
      <w:r w:rsidRPr="008B4C97">
        <w:rPr>
          <w:rFonts w:asciiTheme="minorEastAsia" w:hAnsiTheme="minorEastAsia" w:hint="eastAsia"/>
          <w:sz w:val="22"/>
        </w:rPr>
        <w:t>保証金</w:t>
      </w:r>
      <w:r w:rsidR="00496FF5" w:rsidRPr="008B4C97">
        <w:rPr>
          <w:rFonts w:asciiTheme="minorEastAsia" w:hAnsiTheme="minorEastAsia" w:hint="eastAsia"/>
          <w:sz w:val="22"/>
        </w:rPr>
        <w:t>免除申請書」を提出し、免除の決定を受けた者は、これを免除する。（別添</w:t>
      </w:r>
      <w:r w:rsidR="00314664" w:rsidRPr="008B4C97">
        <w:rPr>
          <w:rFonts w:asciiTheme="minorEastAsia" w:hAnsiTheme="minorEastAsia" w:hint="eastAsia"/>
          <w:sz w:val="22"/>
        </w:rPr>
        <w:t>２</w:t>
      </w:r>
      <w:r w:rsidR="00496FF5" w:rsidRPr="008B4C97">
        <w:rPr>
          <w:rFonts w:asciiTheme="minorEastAsia" w:hAnsiTheme="minorEastAsia" w:hint="eastAsia"/>
          <w:sz w:val="22"/>
        </w:rPr>
        <w:t>「入札（契約）保証金について」を参照）</w:t>
      </w:r>
    </w:p>
    <w:p w14:paraId="4F83275B" w14:textId="77777777" w:rsidR="006A067A" w:rsidRPr="00182564" w:rsidRDefault="00182564" w:rsidP="00983B4E">
      <w:pPr>
        <w:pStyle w:val="a3"/>
        <w:numPr>
          <w:ilvl w:val="0"/>
          <w:numId w:val="25"/>
        </w:numPr>
        <w:ind w:leftChars="0"/>
        <w:jc w:val="left"/>
        <w:rPr>
          <w:rFonts w:asciiTheme="minorEastAsia" w:hAnsiTheme="minorEastAsia"/>
          <w:sz w:val="22"/>
        </w:rPr>
      </w:pPr>
      <w:r w:rsidRPr="00182564">
        <w:rPr>
          <w:rFonts w:asciiTheme="minorEastAsia" w:hAnsiTheme="minorEastAsia" w:hint="eastAsia"/>
          <w:sz w:val="22"/>
        </w:rPr>
        <w:t>(1)</w:t>
      </w:r>
      <w:r w:rsidR="00496FF5" w:rsidRPr="00182564">
        <w:rPr>
          <w:rFonts w:asciiTheme="minorEastAsia" w:hAnsiTheme="minorEastAsia" w:hint="eastAsia"/>
          <w:sz w:val="22"/>
        </w:rPr>
        <w:t>に定めるもののほか、契約保証金に係る取扱いについては、会計規則の規定による。</w:t>
      </w:r>
    </w:p>
    <w:p w14:paraId="7589B023" w14:textId="77777777" w:rsidR="006A067A" w:rsidRDefault="006A067A" w:rsidP="008B4C97">
      <w:pPr>
        <w:pStyle w:val="a3"/>
        <w:ind w:leftChars="404" w:left="1277" w:hanging="429"/>
        <w:rPr>
          <w:rFonts w:asciiTheme="minorEastAsia" w:hAnsiTheme="minorEastAsia"/>
          <w:sz w:val="22"/>
        </w:rPr>
      </w:pPr>
    </w:p>
    <w:p w14:paraId="3E372600" w14:textId="77777777" w:rsidR="006A067A" w:rsidRDefault="00775723" w:rsidP="00775723">
      <w:pPr>
        <w:rPr>
          <w:rFonts w:asciiTheme="minorEastAsia" w:hAnsiTheme="minorEastAsia"/>
          <w:sz w:val="22"/>
        </w:rPr>
      </w:pPr>
      <w:r>
        <w:rPr>
          <w:rFonts w:asciiTheme="minorEastAsia" w:hAnsiTheme="minorEastAsia" w:hint="eastAsia"/>
          <w:sz w:val="22"/>
        </w:rPr>
        <w:t>７　契約書の作成</w:t>
      </w:r>
    </w:p>
    <w:p w14:paraId="5F299792" w14:textId="1AB293C3" w:rsidR="009631F0" w:rsidRPr="00010B8A" w:rsidRDefault="00010B8A" w:rsidP="00010B8A">
      <w:pPr>
        <w:ind w:leftChars="200" w:left="781" w:hangingChars="164" w:hanging="361"/>
        <w:jc w:val="left"/>
        <w:rPr>
          <w:rFonts w:ascii="ＭＳ 明朝" w:eastAsia="ＭＳ 明朝" w:hAnsi="ＭＳ 明朝"/>
          <w:sz w:val="22"/>
        </w:rPr>
      </w:pPr>
      <w:r>
        <w:rPr>
          <w:rFonts w:ascii="ＭＳ 明朝" w:eastAsia="ＭＳ 明朝" w:hAnsi="ＭＳ 明朝" w:hint="eastAsia"/>
          <w:sz w:val="22"/>
        </w:rPr>
        <w:t>(1)</w:t>
      </w:r>
      <w:r w:rsidR="009631F0" w:rsidRPr="00010B8A">
        <w:rPr>
          <w:rFonts w:ascii="ＭＳ 明朝" w:eastAsia="ＭＳ 明朝" w:hAnsi="ＭＳ 明朝" w:hint="eastAsia"/>
          <w:sz w:val="22"/>
        </w:rPr>
        <w:t xml:space="preserve">　</w:t>
      </w:r>
      <w:r w:rsidR="009631F0" w:rsidRPr="00010B8A">
        <w:rPr>
          <w:rFonts w:ascii="ＭＳ 明朝" w:eastAsia="ＭＳ 明朝" w:hAnsi="ＭＳ 明朝"/>
          <w:sz w:val="22"/>
        </w:rPr>
        <w:t>契約書は書面によるほか、えひめ電子契約システムを活用した契約締結（以下「電子契約」という。）が可能である。</w:t>
      </w:r>
    </w:p>
    <w:p w14:paraId="59A8B3D9" w14:textId="617C939B" w:rsidR="009631F0" w:rsidRPr="00010B8A" w:rsidRDefault="00010B8A" w:rsidP="00010B8A">
      <w:pPr>
        <w:ind w:leftChars="200" w:left="891" w:hangingChars="214" w:hanging="471"/>
        <w:jc w:val="left"/>
        <w:rPr>
          <w:rFonts w:ascii="ＭＳ 明朝" w:eastAsia="ＭＳ 明朝" w:hAnsi="ＭＳ 明朝"/>
          <w:sz w:val="22"/>
        </w:rPr>
      </w:pPr>
      <w:r>
        <w:rPr>
          <w:rFonts w:ascii="ＭＳ 明朝" w:eastAsia="ＭＳ 明朝" w:hAnsi="ＭＳ 明朝" w:hint="eastAsia"/>
          <w:sz w:val="22"/>
        </w:rPr>
        <w:t>(2)</w:t>
      </w:r>
      <w:r w:rsidR="009631F0" w:rsidRPr="00010B8A">
        <w:rPr>
          <w:rFonts w:ascii="ＭＳ 明朝" w:eastAsia="ＭＳ 明朝" w:hAnsi="ＭＳ 明朝" w:hint="eastAsia"/>
          <w:sz w:val="22"/>
        </w:rPr>
        <w:t xml:space="preserve">　</w:t>
      </w:r>
      <w:r w:rsidR="009631F0" w:rsidRPr="00010B8A">
        <w:rPr>
          <w:rFonts w:ascii="ＭＳ 明朝" w:eastAsia="ＭＳ 明朝" w:hAnsi="ＭＳ 明朝"/>
          <w:sz w:val="22"/>
        </w:rPr>
        <w:t>落札した場合に電子契約を希望する場合は、入札要求事項提出期限までに電子メール（</w:t>
      </w:r>
      <w:r>
        <w:rPr>
          <w:rFonts w:ascii="ＭＳ 明朝" w:eastAsia="ＭＳ 明朝" w:hAnsi="ＭＳ 明朝" w:hint="eastAsia"/>
          <w:sz w:val="22"/>
        </w:rPr>
        <w:t>niihama-gisen</w:t>
      </w:r>
      <w:r w:rsidR="009631F0" w:rsidRPr="00010B8A">
        <w:rPr>
          <w:rFonts w:ascii="ＭＳ 明朝" w:eastAsia="ＭＳ 明朝" w:hAnsi="ＭＳ 明朝"/>
          <w:sz w:val="22"/>
        </w:rPr>
        <w:t>@pref.ehime.lg.jp）にて</w:t>
      </w:r>
      <w:r w:rsidR="00CB6046">
        <w:rPr>
          <w:rFonts w:ascii="ＭＳ 明朝" w:eastAsia="ＭＳ 明朝" w:hAnsi="ＭＳ 明朝" w:hint="eastAsia"/>
          <w:sz w:val="22"/>
        </w:rPr>
        <w:t>様式３</w:t>
      </w:r>
      <w:r w:rsidR="009631F0" w:rsidRPr="00010B8A">
        <w:rPr>
          <w:rFonts w:ascii="ＭＳ 明朝" w:eastAsia="ＭＳ 明朝" w:hAnsi="ＭＳ 明朝"/>
          <w:sz w:val="22"/>
        </w:rPr>
        <w:t>「電子契約同意書兼メールアドレス確認書」を提出すること。</w:t>
      </w:r>
    </w:p>
    <w:p w14:paraId="380876AE" w14:textId="07BA6E41" w:rsidR="009631F0" w:rsidRPr="00010B8A" w:rsidRDefault="00010B8A" w:rsidP="00010B8A">
      <w:pPr>
        <w:ind w:leftChars="200" w:left="891" w:hangingChars="214" w:hanging="471"/>
        <w:jc w:val="left"/>
        <w:rPr>
          <w:rFonts w:ascii="ＭＳ 明朝" w:eastAsia="ＭＳ 明朝" w:hAnsi="ＭＳ 明朝"/>
          <w:sz w:val="22"/>
        </w:rPr>
      </w:pPr>
      <w:r>
        <w:rPr>
          <w:rFonts w:ascii="ＭＳ 明朝" w:eastAsia="ＭＳ 明朝" w:hAnsi="ＭＳ 明朝" w:hint="eastAsia"/>
          <w:sz w:val="22"/>
        </w:rPr>
        <w:t>(3)</w:t>
      </w:r>
      <w:r w:rsidR="009631F0" w:rsidRPr="00010B8A">
        <w:rPr>
          <w:rFonts w:ascii="ＭＳ 明朝" w:eastAsia="ＭＳ 明朝" w:hAnsi="ＭＳ 明朝" w:hint="eastAsia"/>
          <w:sz w:val="22"/>
        </w:rPr>
        <w:t xml:space="preserve">　</w:t>
      </w:r>
      <w:r w:rsidR="009631F0" w:rsidRPr="00010B8A">
        <w:rPr>
          <w:rFonts w:ascii="ＭＳ 明朝" w:eastAsia="ＭＳ 明朝" w:hAnsi="ＭＳ 明朝"/>
          <w:sz w:val="22"/>
        </w:rPr>
        <w:t>競争入札を執行し契約の相手方が決定したときは、決定した日から５日以内</w:t>
      </w:r>
      <w:r w:rsidR="009631F0" w:rsidRPr="00010B8A">
        <w:rPr>
          <w:rFonts w:ascii="ＭＳ 明朝" w:eastAsia="ＭＳ 明朝" w:hAnsi="ＭＳ 明朝" w:hint="eastAsia"/>
          <w:sz w:val="22"/>
        </w:rPr>
        <w:t>（</w:t>
      </w:r>
      <w:r w:rsidR="009631F0" w:rsidRPr="00010B8A">
        <w:rPr>
          <w:rFonts w:ascii="ＭＳ 明朝" w:eastAsia="ＭＳ 明朝" w:hAnsi="ＭＳ 明朝"/>
          <w:sz w:val="22"/>
        </w:rPr>
        <w:t>土日、祝日は含まない。</w:t>
      </w:r>
      <w:r w:rsidR="009631F0" w:rsidRPr="00010B8A">
        <w:rPr>
          <w:rFonts w:ascii="ＭＳ 明朝" w:eastAsia="ＭＳ 明朝" w:hAnsi="ＭＳ 明朝" w:hint="eastAsia"/>
          <w:sz w:val="22"/>
        </w:rPr>
        <w:t>）</w:t>
      </w:r>
      <w:r w:rsidR="009631F0" w:rsidRPr="00010B8A">
        <w:rPr>
          <w:rFonts w:ascii="ＭＳ 明朝" w:eastAsia="ＭＳ 明朝" w:hAnsi="ＭＳ 明朝"/>
          <w:sz w:val="22"/>
        </w:rPr>
        <w:t>に契約書を取り交わすものとする。</w:t>
      </w:r>
    </w:p>
    <w:p w14:paraId="37BDCBCD" w14:textId="2BC38920" w:rsidR="009631F0" w:rsidRPr="00010B8A" w:rsidRDefault="00010B8A" w:rsidP="00010B8A">
      <w:pPr>
        <w:ind w:leftChars="199" w:left="891" w:hangingChars="215" w:hanging="473"/>
        <w:jc w:val="left"/>
        <w:rPr>
          <w:rFonts w:ascii="ＭＳ 明朝" w:eastAsia="ＭＳ 明朝" w:hAnsi="ＭＳ 明朝"/>
          <w:sz w:val="22"/>
        </w:rPr>
      </w:pPr>
      <w:r>
        <w:rPr>
          <w:rFonts w:ascii="ＭＳ 明朝" w:eastAsia="ＭＳ 明朝" w:hAnsi="ＭＳ 明朝" w:hint="eastAsia"/>
          <w:sz w:val="22"/>
        </w:rPr>
        <w:t>(4)</w:t>
      </w:r>
      <w:r w:rsidR="009631F0" w:rsidRPr="00010B8A">
        <w:rPr>
          <w:rFonts w:ascii="ＭＳ 明朝" w:eastAsia="ＭＳ 明朝" w:hAnsi="ＭＳ 明朝" w:hint="eastAsia"/>
          <w:sz w:val="22"/>
        </w:rPr>
        <w:t xml:space="preserve">　</w:t>
      </w:r>
      <w:r w:rsidR="009631F0" w:rsidRPr="00010B8A">
        <w:rPr>
          <w:rFonts w:ascii="ＭＳ 明朝" w:eastAsia="ＭＳ 明朝" w:hAnsi="ＭＳ 明朝"/>
          <w:sz w:val="22"/>
        </w:rPr>
        <w:t>契約書及び契約に係る文書に使用する言語及び通貨は、日本語及び日本国通貨に限る。</w:t>
      </w:r>
    </w:p>
    <w:p w14:paraId="4C0B0E1F" w14:textId="5759BF60" w:rsidR="009631F0" w:rsidRPr="00010B8A" w:rsidRDefault="00010B8A" w:rsidP="00010B8A">
      <w:pPr>
        <w:ind w:leftChars="200" w:left="860" w:hangingChars="200" w:hanging="440"/>
        <w:rPr>
          <w:rFonts w:ascii="ＭＳ 明朝" w:eastAsia="ＭＳ 明朝" w:hAnsi="ＭＳ 明朝"/>
          <w:sz w:val="22"/>
        </w:rPr>
      </w:pPr>
      <w:r>
        <w:rPr>
          <w:rFonts w:ascii="ＭＳ 明朝" w:eastAsia="ＭＳ 明朝" w:hAnsi="ＭＳ 明朝" w:hint="eastAsia"/>
          <w:sz w:val="22"/>
        </w:rPr>
        <w:t>(5)</w:t>
      </w:r>
      <w:r w:rsidR="009631F0" w:rsidRPr="00010B8A">
        <w:rPr>
          <w:rFonts w:ascii="ＭＳ 明朝" w:eastAsia="ＭＳ 明朝" w:hAnsi="ＭＳ 明朝" w:hint="eastAsia"/>
          <w:sz w:val="22"/>
        </w:rPr>
        <w:t xml:space="preserve">　</w:t>
      </w:r>
      <w:r w:rsidR="009631F0" w:rsidRPr="00010B8A">
        <w:rPr>
          <w:rFonts w:ascii="ＭＳ 明朝" w:eastAsia="ＭＳ 明朝" w:hAnsi="ＭＳ 明朝"/>
          <w:sz w:val="22"/>
        </w:rPr>
        <w:t>契約者が契約の相手方と契約書に記名して押印</w:t>
      </w:r>
      <w:r w:rsidR="009631F0" w:rsidRPr="00010B8A">
        <w:rPr>
          <w:rFonts w:ascii="ＭＳ 明朝" w:eastAsia="ＭＳ 明朝" w:hAnsi="ＭＳ 明朝" w:hint="eastAsia"/>
          <w:sz w:val="22"/>
        </w:rPr>
        <w:t>（</w:t>
      </w:r>
      <w:r w:rsidR="009631F0" w:rsidRPr="00010B8A">
        <w:rPr>
          <w:rFonts w:ascii="ＭＳ 明朝" w:eastAsia="ＭＳ 明朝" w:hAnsi="ＭＳ 明朝"/>
          <w:sz w:val="22"/>
        </w:rPr>
        <w:t>電子契約の場合は、電子署名</w:t>
      </w:r>
      <w:r w:rsidR="009631F0" w:rsidRPr="00010B8A">
        <w:rPr>
          <w:rFonts w:ascii="ＭＳ 明朝" w:eastAsia="ＭＳ 明朝" w:hAnsi="ＭＳ 明朝" w:hint="eastAsia"/>
          <w:sz w:val="22"/>
        </w:rPr>
        <w:t>）</w:t>
      </w:r>
      <w:r w:rsidR="009631F0" w:rsidRPr="00010B8A">
        <w:rPr>
          <w:rFonts w:ascii="ＭＳ 明朝" w:eastAsia="ＭＳ 明朝" w:hAnsi="ＭＳ 明朝"/>
          <w:sz w:val="22"/>
        </w:rPr>
        <w:t>しなければ、本契約は確定しないものとする。</w:t>
      </w:r>
    </w:p>
    <w:p w14:paraId="58D3711D" w14:textId="77777777" w:rsidR="00010B8A" w:rsidRDefault="00010B8A" w:rsidP="007C5B69">
      <w:pPr>
        <w:rPr>
          <w:rFonts w:asciiTheme="minorEastAsia" w:hAnsiTheme="minorEastAsia"/>
          <w:sz w:val="22"/>
        </w:rPr>
      </w:pPr>
    </w:p>
    <w:p w14:paraId="6417DEB2" w14:textId="290FA902" w:rsidR="007C5B69" w:rsidRDefault="007C5B69" w:rsidP="007C5B69">
      <w:pPr>
        <w:rPr>
          <w:rFonts w:asciiTheme="minorEastAsia" w:hAnsiTheme="minorEastAsia"/>
          <w:sz w:val="22"/>
        </w:rPr>
      </w:pPr>
      <w:r>
        <w:rPr>
          <w:rFonts w:asciiTheme="minorEastAsia" w:hAnsiTheme="minorEastAsia" w:hint="eastAsia"/>
          <w:sz w:val="22"/>
        </w:rPr>
        <w:t>８　契約条項</w:t>
      </w:r>
    </w:p>
    <w:p w14:paraId="02C73AD2" w14:textId="77777777" w:rsidR="007C5B69" w:rsidRDefault="007C5B69" w:rsidP="007C5B69">
      <w:pPr>
        <w:rPr>
          <w:rFonts w:asciiTheme="minorEastAsia" w:hAnsiTheme="minorEastAsia"/>
          <w:sz w:val="22"/>
        </w:rPr>
      </w:pPr>
      <w:r>
        <w:rPr>
          <w:rFonts w:asciiTheme="minorEastAsia" w:hAnsiTheme="minorEastAsia" w:hint="eastAsia"/>
          <w:sz w:val="22"/>
        </w:rPr>
        <w:t xml:space="preserve">　　　別添契約書（案）及び添付書類のとおり</w:t>
      </w:r>
    </w:p>
    <w:p w14:paraId="302829D6" w14:textId="77777777" w:rsidR="007C5B69" w:rsidRDefault="007C5B69" w:rsidP="007C5B69">
      <w:pPr>
        <w:rPr>
          <w:rFonts w:asciiTheme="minorEastAsia" w:hAnsiTheme="minorEastAsia"/>
          <w:sz w:val="22"/>
        </w:rPr>
      </w:pPr>
    </w:p>
    <w:p w14:paraId="0FD9BC48" w14:textId="77777777" w:rsidR="007C5B69" w:rsidRDefault="007C5B69" w:rsidP="007C5B69">
      <w:pPr>
        <w:rPr>
          <w:rFonts w:asciiTheme="minorEastAsia" w:hAnsiTheme="minorEastAsia"/>
          <w:sz w:val="22"/>
        </w:rPr>
      </w:pPr>
      <w:r>
        <w:rPr>
          <w:rFonts w:asciiTheme="minorEastAsia" w:hAnsiTheme="minorEastAsia" w:hint="eastAsia"/>
          <w:sz w:val="22"/>
        </w:rPr>
        <w:t xml:space="preserve">９　</w:t>
      </w:r>
      <w:r w:rsidR="00E2017A">
        <w:rPr>
          <w:rFonts w:asciiTheme="minorEastAsia" w:hAnsiTheme="minorEastAsia" w:hint="eastAsia"/>
          <w:sz w:val="22"/>
        </w:rPr>
        <w:t>その他の事項</w:t>
      </w:r>
    </w:p>
    <w:p w14:paraId="2F18CFDA" w14:textId="77777777" w:rsidR="00E2017A" w:rsidRPr="00182564" w:rsidRDefault="00E2017A" w:rsidP="00182564">
      <w:pPr>
        <w:pStyle w:val="a3"/>
        <w:numPr>
          <w:ilvl w:val="0"/>
          <w:numId w:val="28"/>
        </w:numPr>
        <w:ind w:leftChars="203" w:left="851" w:hangingChars="193" w:hanging="425"/>
        <w:rPr>
          <w:rFonts w:asciiTheme="minorEastAsia" w:hAnsiTheme="minorEastAsia"/>
          <w:sz w:val="22"/>
        </w:rPr>
      </w:pPr>
      <w:r w:rsidRPr="00182564">
        <w:rPr>
          <w:rFonts w:asciiTheme="minorEastAsia" w:hAnsiTheme="minorEastAsia" w:hint="eastAsia"/>
          <w:sz w:val="22"/>
        </w:rPr>
        <w:t>入札参加者は、入札公告等において求められた経済上及び技術上の要件について、愛媛県立</w:t>
      </w:r>
      <w:r w:rsidR="004B3FD8" w:rsidRPr="00182564">
        <w:rPr>
          <w:rFonts w:asciiTheme="minorEastAsia" w:hAnsiTheme="minorEastAsia" w:hint="eastAsia"/>
          <w:sz w:val="22"/>
        </w:rPr>
        <w:t>新居浜</w:t>
      </w:r>
      <w:r w:rsidR="002F5D87" w:rsidRPr="00182564">
        <w:rPr>
          <w:rFonts w:asciiTheme="minorEastAsia" w:hAnsiTheme="minorEastAsia" w:hint="eastAsia"/>
          <w:sz w:val="22"/>
        </w:rPr>
        <w:t>産業</w:t>
      </w:r>
      <w:r w:rsidRPr="00182564">
        <w:rPr>
          <w:rFonts w:asciiTheme="minorEastAsia" w:hAnsiTheme="minorEastAsia" w:hint="eastAsia"/>
          <w:sz w:val="22"/>
        </w:rPr>
        <w:t>技術専門校長から説明を求められた場合は、指定する期日までに入札参加者の負担において完全な説明をし</w:t>
      </w:r>
      <w:r w:rsidR="00316F04" w:rsidRPr="00182564">
        <w:rPr>
          <w:rFonts w:asciiTheme="minorEastAsia" w:hAnsiTheme="minorEastAsia" w:hint="eastAsia"/>
          <w:sz w:val="22"/>
        </w:rPr>
        <w:t>な</w:t>
      </w:r>
      <w:r w:rsidRPr="00182564">
        <w:rPr>
          <w:rFonts w:asciiTheme="minorEastAsia" w:hAnsiTheme="minorEastAsia" w:hint="eastAsia"/>
          <w:sz w:val="22"/>
        </w:rPr>
        <w:t>け</w:t>
      </w:r>
      <w:r w:rsidR="00316F04" w:rsidRPr="00182564">
        <w:rPr>
          <w:rFonts w:asciiTheme="minorEastAsia" w:hAnsiTheme="minorEastAsia" w:hint="eastAsia"/>
          <w:sz w:val="22"/>
        </w:rPr>
        <w:t>れ</w:t>
      </w:r>
      <w:r w:rsidRPr="00182564">
        <w:rPr>
          <w:rFonts w:asciiTheme="minorEastAsia" w:hAnsiTheme="minorEastAsia" w:hint="eastAsia"/>
          <w:sz w:val="22"/>
        </w:rPr>
        <w:t>ばならない。</w:t>
      </w:r>
    </w:p>
    <w:p w14:paraId="65EAB2CA" w14:textId="77777777" w:rsidR="007C5B69" w:rsidRPr="00182564" w:rsidRDefault="0031379E" w:rsidP="00182564">
      <w:pPr>
        <w:pStyle w:val="a3"/>
        <w:numPr>
          <w:ilvl w:val="0"/>
          <w:numId w:val="28"/>
        </w:numPr>
        <w:ind w:leftChars="203" w:left="851" w:hangingChars="193" w:hanging="425"/>
        <w:rPr>
          <w:rFonts w:asciiTheme="minorEastAsia" w:hAnsiTheme="minorEastAsia"/>
          <w:sz w:val="22"/>
        </w:rPr>
      </w:pPr>
      <w:r w:rsidRPr="00182564">
        <w:rPr>
          <w:rFonts w:asciiTheme="minorEastAsia" w:hAnsiTheme="minorEastAsia" w:hint="eastAsia"/>
          <w:sz w:val="22"/>
        </w:rPr>
        <w:t>入札参加者又はその代理人が、本件</w:t>
      </w:r>
      <w:r w:rsidR="002F6288" w:rsidRPr="00182564">
        <w:rPr>
          <w:rFonts w:asciiTheme="minorEastAsia" w:hAnsiTheme="minorEastAsia" w:hint="eastAsia"/>
          <w:sz w:val="22"/>
        </w:rPr>
        <w:t>の入札契約手続きに関して要した費用については、全て当該者が負担するものとする。</w:t>
      </w:r>
    </w:p>
    <w:p w14:paraId="77D9CBFE" w14:textId="77777777" w:rsidR="00512B33" w:rsidRPr="00182564" w:rsidRDefault="002F6288" w:rsidP="00182564">
      <w:pPr>
        <w:pStyle w:val="a3"/>
        <w:numPr>
          <w:ilvl w:val="0"/>
          <w:numId w:val="28"/>
        </w:numPr>
        <w:ind w:leftChars="203" w:left="851" w:hangingChars="193" w:hanging="425"/>
        <w:rPr>
          <w:rFonts w:asciiTheme="minorEastAsia" w:hAnsiTheme="minorEastAsia"/>
          <w:sz w:val="22"/>
        </w:rPr>
      </w:pPr>
      <w:r w:rsidRPr="00182564">
        <w:rPr>
          <w:rFonts w:asciiTheme="minorEastAsia" w:hAnsiTheme="minorEastAsia" w:hint="eastAsia"/>
          <w:sz w:val="22"/>
        </w:rPr>
        <w:t>本件の入札契約手続きに関しての照会先は、４（3）アに掲げるとおり。</w:t>
      </w:r>
    </w:p>
    <w:p w14:paraId="4F569DC4" w14:textId="04E28D61" w:rsidR="00B16A28" w:rsidRDefault="00B16A28" w:rsidP="00A32D61">
      <w:pPr>
        <w:rPr>
          <w:rFonts w:ascii="ＭＳ 明朝" w:eastAsia="ＭＳ 明朝" w:hAnsi="Century" w:cs="Times New Roman"/>
          <w:spacing w:val="611"/>
          <w:kern w:val="0"/>
          <w:sz w:val="40"/>
          <w:szCs w:val="24"/>
        </w:rPr>
      </w:pPr>
    </w:p>
    <w:sectPr w:rsidR="00B16A28" w:rsidSect="00362EAF">
      <w:pgSz w:w="11906" w:h="16838"/>
      <w:pgMar w:top="1418" w:right="1418" w:bottom="1134"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60673" w14:textId="77777777" w:rsidR="00E94CFF" w:rsidRDefault="00E94CFF" w:rsidP="00CE13AB">
      <w:r>
        <w:separator/>
      </w:r>
    </w:p>
  </w:endnote>
  <w:endnote w:type="continuationSeparator" w:id="0">
    <w:p w14:paraId="0F5FCAA3" w14:textId="77777777" w:rsidR="00E94CFF" w:rsidRDefault="00E94CFF" w:rsidP="00CE1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16E0" w14:textId="77777777" w:rsidR="00E94CFF" w:rsidRDefault="00E94CFF" w:rsidP="00CE13AB">
      <w:r>
        <w:separator/>
      </w:r>
    </w:p>
  </w:footnote>
  <w:footnote w:type="continuationSeparator" w:id="0">
    <w:p w14:paraId="04A5C4A3" w14:textId="77777777" w:rsidR="00E94CFF" w:rsidRDefault="00E94CFF" w:rsidP="00CE1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58BC"/>
    <w:multiLevelType w:val="hybridMultilevel"/>
    <w:tmpl w:val="07DE20A8"/>
    <w:lvl w:ilvl="0" w:tplc="C2500856">
      <w:start w:val="1"/>
      <w:numFmt w:val="decimal"/>
      <w:lvlText w:val="（%1）"/>
      <w:lvlJc w:val="left"/>
      <w:pPr>
        <w:ind w:left="3934" w:hanging="720"/>
      </w:pPr>
      <w:rPr>
        <w:rFonts w:hint="default"/>
      </w:rPr>
    </w:lvl>
    <w:lvl w:ilvl="1" w:tplc="04090017" w:tentative="1">
      <w:start w:val="1"/>
      <w:numFmt w:val="aiueoFullWidth"/>
      <w:lvlText w:val="(%2)"/>
      <w:lvlJc w:val="left"/>
      <w:pPr>
        <w:ind w:left="4054" w:hanging="420"/>
      </w:pPr>
    </w:lvl>
    <w:lvl w:ilvl="2" w:tplc="04090011" w:tentative="1">
      <w:start w:val="1"/>
      <w:numFmt w:val="decimalEnclosedCircle"/>
      <w:lvlText w:val="%3"/>
      <w:lvlJc w:val="left"/>
      <w:pPr>
        <w:ind w:left="4474" w:hanging="420"/>
      </w:pPr>
    </w:lvl>
    <w:lvl w:ilvl="3" w:tplc="0409000F" w:tentative="1">
      <w:start w:val="1"/>
      <w:numFmt w:val="decimal"/>
      <w:lvlText w:val="%4."/>
      <w:lvlJc w:val="left"/>
      <w:pPr>
        <w:ind w:left="4894" w:hanging="420"/>
      </w:pPr>
    </w:lvl>
    <w:lvl w:ilvl="4" w:tplc="04090017" w:tentative="1">
      <w:start w:val="1"/>
      <w:numFmt w:val="aiueoFullWidth"/>
      <w:lvlText w:val="(%5)"/>
      <w:lvlJc w:val="left"/>
      <w:pPr>
        <w:ind w:left="5314" w:hanging="420"/>
      </w:pPr>
    </w:lvl>
    <w:lvl w:ilvl="5" w:tplc="04090011" w:tentative="1">
      <w:start w:val="1"/>
      <w:numFmt w:val="decimalEnclosedCircle"/>
      <w:lvlText w:val="%6"/>
      <w:lvlJc w:val="left"/>
      <w:pPr>
        <w:ind w:left="5734" w:hanging="420"/>
      </w:pPr>
    </w:lvl>
    <w:lvl w:ilvl="6" w:tplc="0409000F" w:tentative="1">
      <w:start w:val="1"/>
      <w:numFmt w:val="decimal"/>
      <w:lvlText w:val="%7."/>
      <w:lvlJc w:val="left"/>
      <w:pPr>
        <w:ind w:left="6154" w:hanging="420"/>
      </w:pPr>
    </w:lvl>
    <w:lvl w:ilvl="7" w:tplc="04090017" w:tentative="1">
      <w:start w:val="1"/>
      <w:numFmt w:val="aiueoFullWidth"/>
      <w:lvlText w:val="(%8)"/>
      <w:lvlJc w:val="left"/>
      <w:pPr>
        <w:ind w:left="6574" w:hanging="420"/>
      </w:pPr>
    </w:lvl>
    <w:lvl w:ilvl="8" w:tplc="04090011" w:tentative="1">
      <w:start w:val="1"/>
      <w:numFmt w:val="decimalEnclosedCircle"/>
      <w:lvlText w:val="%9"/>
      <w:lvlJc w:val="left"/>
      <w:pPr>
        <w:ind w:left="6994" w:hanging="420"/>
      </w:pPr>
    </w:lvl>
  </w:abstractNum>
  <w:abstractNum w:abstractNumId="1" w15:restartNumberingAfterBreak="0">
    <w:nsid w:val="07D77DCE"/>
    <w:multiLevelType w:val="hybridMultilevel"/>
    <w:tmpl w:val="40A089F0"/>
    <w:lvl w:ilvl="0" w:tplc="64E8A9EA">
      <w:start w:val="1"/>
      <w:numFmt w:val="decimal"/>
      <w:lvlText w:val="(%1)"/>
      <w:lvlJc w:val="left"/>
      <w:pPr>
        <w:ind w:left="846" w:hanging="420"/>
      </w:pPr>
      <w:rPr>
        <w:rFonts w:asciiTheme="minorEastAsia" w:eastAsiaTheme="minorEastAsia" w:hAnsiTheme="minorEastAsia" w:cstheme="minorBidi"/>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0A6D29F7"/>
    <w:multiLevelType w:val="hybridMultilevel"/>
    <w:tmpl w:val="4358DDD2"/>
    <w:lvl w:ilvl="0" w:tplc="64E8A9EA">
      <w:start w:val="1"/>
      <w:numFmt w:val="decimal"/>
      <w:lvlText w:val="(%1)"/>
      <w:lvlJc w:val="left"/>
      <w:pPr>
        <w:ind w:left="420" w:hanging="42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206972"/>
    <w:multiLevelType w:val="hybridMultilevel"/>
    <w:tmpl w:val="EF9A7720"/>
    <w:lvl w:ilvl="0" w:tplc="64E8A9EA">
      <w:start w:val="1"/>
      <w:numFmt w:val="decimal"/>
      <w:lvlText w:val="(%1)"/>
      <w:lvlJc w:val="left"/>
      <w:pPr>
        <w:ind w:left="420" w:hanging="420"/>
      </w:pPr>
      <w:rPr>
        <w:rFonts w:asciiTheme="minorEastAsia" w:eastAsiaTheme="minorEastAsia" w:hAnsiTheme="minorEastAsia" w:cstheme="minorBidi"/>
      </w:rPr>
    </w:lvl>
    <w:lvl w:ilvl="1" w:tplc="191EE176">
      <w:start w:val="1"/>
      <w:numFmt w:val="decimal"/>
      <w:lvlText w:val="（%2）"/>
      <w:lvlJc w:val="left"/>
      <w:pPr>
        <w:ind w:left="2706"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956E02"/>
    <w:multiLevelType w:val="hybridMultilevel"/>
    <w:tmpl w:val="2DBE19CC"/>
    <w:lvl w:ilvl="0" w:tplc="7418408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B63214"/>
    <w:multiLevelType w:val="hybridMultilevel"/>
    <w:tmpl w:val="D0F26F66"/>
    <w:lvl w:ilvl="0" w:tplc="74184080">
      <w:start w:val="1"/>
      <w:numFmt w:val="decim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 w15:restartNumberingAfterBreak="0">
    <w:nsid w:val="14FA7B39"/>
    <w:multiLevelType w:val="hybridMultilevel"/>
    <w:tmpl w:val="FCF0110C"/>
    <w:lvl w:ilvl="0" w:tplc="64E8A9EA">
      <w:start w:val="1"/>
      <w:numFmt w:val="decimal"/>
      <w:lvlText w:val="(%1)"/>
      <w:lvlJc w:val="left"/>
      <w:pPr>
        <w:ind w:left="660" w:hanging="420"/>
      </w:pPr>
      <w:rPr>
        <w:rFonts w:asciiTheme="minorEastAsia" w:eastAsiaTheme="minorEastAsia" w:hAnsiTheme="minorEastAsia"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6462956"/>
    <w:multiLevelType w:val="hybridMultilevel"/>
    <w:tmpl w:val="08CE0FA4"/>
    <w:lvl w:ilvl="0" w:tplc="B914A8F8">
      <w:start w:val="1"/>
      <w:numFmt w:val="decimal"/>
      <w:lvlText w:val="（%1）"/>
      <w:lvlJc w:val="left"/>
      <w:pPr>
        <w:ind w:left="846" w:hanging="420"/>
      </w:pPr>
      <w:rPr>
        <w:rFonts w:ascii="ＭＳ 明朝" w:eastAsia="ＭＳ 明朝" w:hAnsi="Century" w:cs="Times New Roman"/>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15:restartNumberingAfterBreak="0">
    <w:nsid w:val="178C7B13"/>
    <w:multiLevelType w:val="hybridMultilevel"/>
    <w:tmpl w:val="18225922"/>
    <w:lvl w:ilvl="0" w:tplc="BCDE167C">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9" w15:restartNumberingAfterBreak="0">
    <w:nsid w:val="1C941B87"/>
    <w:multiLevelType w:val="hybridMultilevel"/>
    <w:tmpl w:val="25A69C76"/>
    <w:lvl w:ilvl="0" w:tplc="B914A8F8">
      <w:start w:val="1"/>
      <w:numFmt w:val="decimal"/>
      <w:lvlText w:val="（%1）"/>
      <w:lvlJc w:val="left"/>
      <w:pPr>
        <w:ind w:left="975" w:hanging="720"/>
      </w:pPr>
      <w:rPr>
        <w:rFonts w:ascii="ＭＳ 明朝" w:eastAsia="ＭＳ 明朝" w:hAnsi="Century" w:cs="Times New Roman"/>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0" w15:restartNumberingAfterBreak="0">
    <w:nsid w:val="21AE430C"/>
    <w:multiLevelType w:val="hybridMultilevel"/>
    <w:tmpl w:val="F7E46984"/>
    <w:lvl w:ilvl="0" w:tplc="9D7E726C">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27065C74"/>
    <w:multiLevelType w:val="hybridMultilevel"/>
    <w:tmpl w:val="40E614BE"/>
    <w:lvl w:ilvl="0" w:tplc="64E8A9EA">
      <w:start w:val="1"/>
      <w:numFmt w:val="decimal"/>
      <w:lvlText w:val="(%1)"/>
      <w:lvlJc w:val="left"/>
      <w:pPr>
        <w:ind w:left="420" w:hanging="42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95A1B91"/>
    <w:multiLevelType w:val="hybridMultilevel"/>
    <w:tmpl w:val="5C64D6EC"/>
    <w:lvl w:ilvl="0" w:tplc="64E8A9EA">
      <w:start w:val="1"/>
      <w:numFmt w:val="decimal"/>
      <w:lvlText w:val="(%1)"/>
      <w:lvlJc w:val="left"/>
      <w:pPr>
        <w:ind w:left="846" w:hanging="420"/>
      </w:pPr>
      <w:rPr>
        <w:rFonts w:asciiTheme="minorEastAsia" w:eastAsiaTheme="minorEastAsia" w:hAnsiTheme="minorEastAsia" w:cstheme="minorBidi"/>
      </w:rPr>
    </w:lvl>
    <w:lvl w:ilvl="1" w:tplc="3BCEA13E">
      <w:start w:val="1"/>
      <w:numFmt w:val="decimal"/>
      <w:lvlText w:val="(%2)"/>
      <w:lvlJc w:val="left"/>
      <w:pPr>
        <w:ind w:left="1206" w:hanging="360"/>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36C56075"/>
    <w:multiLevelType w:val="hybridMultilevel"/>
    <w:tmpl w:val="7E4EEF5C"/>
    <w:lvl w:ilvl="0" w:tplc="F09056B6">
      <w:start w:val="1"/>
      <w:numFmt w:val="decimal"/>
      <w:lvlText w:val="（%1）"/>
      <w:lvlJc w:val="left"/>
      <w:pPr>
        <w:ind w:left="945" w:hanging="720"/>
      </w:pPr>
      <w:rPr>
        <w:rFonts w:hint="default"/>
      </w:rPr>
    </w:lvl>
    <w:lvl w:ilvl="1" w:tplc="450C6C80">
      <w:start w:val="1"/>
      <w:numFmt w:val="bullet"/>
      <w:lvlText w:val="※"/>
      <w:lvlJc w:val="left"/>
      <w:pPr>
        <w:ind w:left="3337" w:hanging="360"/>
      </w:pPr>
      <w:rPr>
        <w:rFonts w:ascii="ＭＳ 明朝" w:eastAsia="ＭＳ 明朝" w:hAnsi="ＭＳ 明朝" w:cstheme="minorBidi" w:hint="eastAsia"/>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411D4313"/>
    <w:multiLevelType w:val="hybridMultilevel"/>
    <w:tmpl w:val="E60627E2"/>
    <w:lvl w:ilvl="0" w:tplc="E0920310">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413562FE"/>
    <w:multiLevelType w:val="hybridMultilevel"/>
    <w:tmpl w:val="C44C28C0"/>
    <w:lvl w:ilvl="0" w:tplc="9A0421E6">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6" w15:restartNumberingAfterBreak="0">
    <w:nsid w:val="44E251E1"/>
    <w:multiLevelType w:val="hybridMultilevel"/>
    <w:tmpl w:val="EA788BF0"/>
    <w:lvl w:ilvl="0" w:tplc="64E8A9EA">
      <w:start w:val="1"/>
      <w:numFmt w:val="decimal"/>
      <w:lvlText w:val="(%1)"/>
      <w:lvlJc w:val="left"/>
      <w:pPr>
        <w:ind w:left="420" w:hanging="42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067BFD"/>
    <w:multiLevelType w:val="hybridMultilevel"/>
    <w:tmpl w:val="CAB666F0"/>
    <w:lvl w:ilvl="0" w:tplc="64E8A9EA">
      <w:start w:val="1"/>
      <w:numFmt w:val="decimal"/>
      <w:lvlText w:val="(%1)"/>
      <w:lvlJc w:val="left"/>
      <w:pPr>
        <w:ind w:left="645" w:hanging="420"/>
      </w:pPr>
      <w:rPr>
        <w:rFonts w:asciiTheme="minorEastAsia" w:eastAsiaTheme="minorEastAsia" w:hAnsiTheme="minorEastAsia" w:cstheme="minorBidi"/>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56316CF1"/>
    <w:multiLevelType w:val="hybridMultilevel"/>
    <w:tmpl w:val="769840AE"/>
    <w:lvl w:ilvl="0" w:tplc="64E8A9EA">
      <w:start w:val="1"/>
      <w:numFmt w:val="decimal"/>
      <w:lvlText w:val="(%1)"/>
      <w:lvlJc w:val="left"/>
      <w:pPr>
        <w:ind w:left="420" w:hanging="42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7BE5F82"/>
    <w:multiLevelType w:val="hybridMultilevel"/>
    <w:tmpl w:val="412A61BC"/>
    <w:lvl w:ilvl="0" w:tplc="E752F200">
      <w:start w:val="1"/>
      <w:numFmt w:val="decimal"/>
      <w:lvlText w:val="（%1）"/>
      <w:lvlJc w:val="left"/>
      <w:pPr>
        <w:ind w:left="975" w:hanging="720"/>
      </w:pPr>
      <w:rPr>
        <w:rFonts w:ascii="ＭＳ 明朝" w:eastAsia="ＭＳ 明朝" w:hAnsi="Century" w:cs="Times New Roman"/>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0" w15:restartNumberingAfterBreak="0">
    <w:nsid w:val="5B2B428B"/>
    <w:multiLevelType w:val="hybridMultilevel"/>
    <w:tmpl w:val="37946FF8"/>
    <w:lvl w:ilvl="0" w:tplc="64E8A9EA">
      <w:start w:val="1"/>
      <w:numFmt w:val="decimal"/>
      <w:lvlText w:val="(%1)"/>
      <w:lvlJc w:val="left"/>
      <w:pPr>
        <w:ind w:left="420" w:hanging="42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DE575BE"/>
    <w:multiLevelType w:val="hybridMultilevel"/>
    <w:tmpl w:val="7022267C"/>
    <w:lvl w:ilvl="0" w:tplc="E09C43E4">
      <w:start w:val="3"/>
      <w:numFmt w:val="decimal"/>
      <w:lvlText w:val="（%1）"/>
      <w:lvlJc w:val="left"/>
      <w:pPr>
        <w:ind w:left="971" w:hanging="720"/>
      </w:pPr>
      <w:rPr>
        <w:rFonts w:hint="default"/>
        <w:lang w:val="en-US"/>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22" w15:restartNumberingAfterBreak="0">
    <w:nsid w:val="5F882E72"/>
    <w:multiLevelType w:val="hybridMultilevel"/>
    <w:tmpl w:val="EAA8C0FC"/>
    <w:lvl w:ilvl="0" w:tplc="CC78C414">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5FE7616D"/>
    <w:multiLevelType w:val="hybridMultilevel"/>
    <w:tmpl w:val="C6B2440C"/>
    <w:lvl w:ilvl="0" w:tplc="7B2820B2">
      <w:start w:val="1"/>
      <w:numFmt w:val="decimal"/>
      <w:lvlText w:val="（%1）"/>
      <w:lvlJc w:val="left"/>
      <w:pPr>
        <w:ind w:left="945" w:hanging="7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04D2EBB"/>
    <w:multiLevelType w:val="hybridMultilevel"/>
    <w:tmpl w:val="E56CF92A"/>
    <w:lvl w:ilvl="0" w:tplc="64E8A9EA">
      <w:start w:val="1"/>
      <w:numFmt w:val="decimal"/>
      <w:lvlText w:val="(%1)"/>
      <w:lvlJc w:val="left"/>
      <w:pPr>
        <w:ind w:left="420" w:hanging="42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E95358"/>
    <w:multiLevelType w:val="hybridMultilevel"/>
    <w:tmpl w:val="542803DC"/>
    <w:lvl w:ilvl="0" w:tplc="B914A8F8">
      <w:start w:val="1"/>
      <w:numFmt w:val="decimal"/>
      <w:lvlText w:val="（%1）"/>
      <w:lvlJc w:val="left"/>
      <w:pPr>
        <w:ind w:left="420" w:hanging="42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A185F06"/>
    <w:multiLevelType w:val="hybridMultilevel"/>
    <w:tmpl w:val="18A02330"/>
    <w:lvl w:ilvl="0" w:tplc="64E8A9EA">
      <w:start w:val="1"/>
      <w:numFmt w:val="decimal"/>
      <w:lvlText w:val="(%1)"/>
      <w:lvlJc w:val="left"/>
      <w:pPr>
        <w:ind w:left="945" w:hanging="720"/>
      </w:pPr>
      <w:rPr>
        <w:rFonts w:asciiTheme="minorEastAsia" w:eastAsiaTheme="minorEastAsia" w:hAnsiTheme="minorEastAsia" w:cstheme="minorBidi"/>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7" w15:restartNumberingAfterBreak="0">
    <w:nsid w:val="6DA656C9"/>
    <w:multiLevelType w:val="hybridMultilevel"/>
    <w:tmpl w:val="49F22A7A"/>
    <w:lvl w:ilvl="0" w:tplc="64E8A9EA">
      <w:start w:val="1"/>
      <w:numFmt w:val="decimal"/>
      <w:lvlText w:val="(%1)"/>
      <w:lvlJc w:val="left"/>
      <w:pPr>
        <w:ind w:left="420" w:hanging="42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DB91F69"/>
    <w:multiLevelType w:val="hybridMultilevel"/>
    <w:tmpl w:val="6EECE926"/>
    <w:lvl w:ilvl="0" w:tplc="64E8A9EA">
      <w:start w:val="1"/>
      <w:numFmt w:val="decimal"/>
      <w:lvlText w:val="(%1)"/>
      <w:lvlJc w:val="left"/>
      <w:pPr>
        <w:ind w:left="420" w:hanging="420"/>
      </w:pPr>
      <w:rPr>
        <w:rFonts w:asciiTheme="minorEastAsia" w:eastAsiaTheme="minorEastAsia" w:hAnsiTheme="minorEastAsia" w:cstheme="minorBidi"/>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33C087E"/>
    <w:multiLevelType w:val="hybridMultilevel"/>
    <w:tmpl w:val="19A2E4FE"/>
    <w:lvl w:ilvl="0" w:tplc="74184080">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78D392F"/>
    <w:multiLevelType w:val="hybridMultilevel"/>
    <w:tmpl w:val="1DF00B36"/>
    <w:lvl w:ilvl="0" w:tplc="7EE2078E">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1" w15:restartNumberingAfterBreak="0">
    <w:nsid w:val="7CD01AC4"/>
    <w:multiLevelType w:val="hybridMultilevel"/>
    <w:tmpl w:val="4E684384"/>
    <w:lvl w:ilvl="0" w:tplc="74184080">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7FC5798F"/>
    <w:multiLevelType w:val="hybridMultilevel"/>
    <w:tmpl w:val="B3CE62D6"/>
    <w:lvl w:ilvl="0" w:tplc="9D3A5F40">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7FE71CCE"/>
    <w:multiLevelType w:val="hybridMultilevel"/>
    <w:tmpl w:val="B1C4461E"/>
    <w:lvl w:ilvl="0" w:tplc="7B2820B2">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545478738">
    <w:abstractNumId w:val="14"/>
  </w:num>
  <w:num w:numId="2" w16cid:durableId="346489302">
    <w:abstractNumId w:val="22"/>
  </w:num>
  <w:num w:numId="3" w16cid:durableId="1211262820">
    <w:abstractNumId w:val="33"/>
  </w:num>
  <w:num w:numId="4" w16cid:durableId="1083141506">
    <w:abstractNumId w:val="26"/>
  </w:num>
  <w:num w:numId="5" w16cid:durableId="47458188">
    <w:abstractNumId w:val="13"/>
  </w:num>
  <w:num w:numId="6" w16cid:durableId="1938052159">
    <w:abstractNumId w:val="0"/>
  </w:num>
  <w:num w:numId="7" w16cid:durableId="529034863">
    <w:abstractNumId w:val="10"/>
  </w:num>
  <w:num w:numId="8" w16cid:durableId="1115104111">
    <w:abstractNumId w:val="30"/>
  </w:num>
  <w:num w:numId="9" w16cid:durableId="1850676645">
    <w:abstractNumId w:val="9"/>
  </w:num>
  <w:num w:numId="10" w16cid:durableId="482935694">
    <w:abstractNumId w:val="15"/>
  </w:num>
  <w:num w:numId="11" w16cid:durableId="107437999">
    <w:abstractNumId w:val="21"/>
  </w:num>
  <w:num w:numId="12" w16cid:durableId="1561096767">
    <w:abstractNumId w:val="8"/>
  </w:num>
  <w:num w:numId="13" w16cid:durableId="1075056285">
    <w:abstractNumId w:val="19"/>
  </w:num>
  <w:num w:numId="14" w16cid:durableId="1667711289">
    <w:abstractNumId w:val="32"/>
  </w:num>
  <w:num w:numId="15" w16cid:durableId="1603342527">
    <w:abstractNumId w:val="31"/>
  </w:num>
  <w:num w:numId="16" w16cid:durableId="367998120">
    <w:abstractNumId w:val="23"/>
  </w:num>
  <w:num w:numId="17" w16cid:durableId="1060523643">
    <w:abstractNumId w:val="2"/>
  </w:num>
  <w:num w:numId="18" w16cid:durableId="1691489807">
    <w:abstractNumId w:val="11"/>
  </w:num>
  <w:num w:numId="19" w16cid:durableId="403340669">
    <w:abstractNumId w:val="25"/>
  </w:num>
  <w:num w:numId="20" w16cid:durableId="2060740399">
    <w:abstractNumId w:val="27"/>
  </w:num>
  <w:num w:numId="21" w16cid:durableId="236402119">
    <w:abstractNumId w:val="1"/>
  </w:num>
  <w:num w:numId="22" w16cid:durableId="221063625">
    <w:abstractNumId w:val="17"/>
  </w:num>
  <w:num w:numId="23" w16cid:durableId="1934629478">
    <w:abstractNumId w:val="16"/>
  </w:num>
  <w:num w:numId="24" w16cid:durableId="649485625">
    <w:abstractNumId w:val="3"/>
  </w:num>
  <w:num w:numId="25" w16cid:durableId="879051471">
    <w:abstractNumId w:val="12"/>
  </w:num>
  <w:num w:numId="26" w16cid:durableId="1519932589">
    <w:abstractNumId w:val="28"/>
  </w:num>
  <w:num w:numId="27" w16cid:durableId="1081633342">
    <w:abstractNumId w:val="18"/>
  </w:num>
  <w:num w:numId="28" w16cid:durableId="2049991890">
    <w:abstractNumId w:val="24"/>
  </w:num>
  <w:num w:numId="29" w16cid:durableId="1194657558">
    <w:abstractNumId w:val="29"/>
  </w:num>
  <w:num w:numId="30" w16cid:durableId="873928046">
    <w:abstractNumId w:val="4"/>
  </w:num>
  <w:num w:numId="31" w16cid:durableId="1850484508">
    <w:abstractNumId w:val="20"/>
  </w:num>
  <w:num w:numId="32" w16cid:durableId="1371564135">
    <w:abstractNumId w:val="7"/>
  </w:num>
  <w:num w:numId="33" w16cid:durableId="1577321766">
    <w:abstractNumId w:val="6"/>
  </w:num>
  <w:num w:numId="34" w16cid:durableId="9268131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EF4"/>
    <w:rsid w:val="00006579"/>
    <w:rsid w:val="00007FD8"/>
    <w:rsid w:val="00010B8A"/>
    <w:rsid w:val="000124E1"/>
    <w:rsid w:val="000352A9"/>
    <w:rsid w:val="0004117B"/>
    <w:rsid w:val="0007335F"/>
    <w:rsid w:val="00083C09"/>
    <w:rsid w:val="000849D7"/>
    <w:rsid w:val="0009517F"/>
    <w:rsid w:val="000A2B98"/>
    <w:rsid w:val="000C0695"/>
    <w:rsid w:val="000D5226"/>
    <w:rsid w:val="000E1F54"/>
    <w:rsid w:val="00105153"/>
    <w:rsid w:val="00114247"/>
    <w:rsid w:val="00117589"/>
    <w:rsid w:val="00121A91"/>
    <w:rsid w:val="001225FA"/>
    <w:rsid w:val="0013237B"/>
    <w:rsid w:val="0014797A"/>
    <w:rsid w:val="001520FF"/>
    <w:rsid w:val="00157196"/>
    <w:rsid w:val="001645F7"/>
    <w:rsid w:val="00176A9F"/>
    <w:rsid w:val="00182564"/>
    <w:rsid w:val="0019017A"/>
    <w:rsid w:val="00195EE1"/>
    <w:rsid w:val="001E59BD"/>
    <w:rsid w:val="00207D6B"/>
    <w:rsid w:val="002136A5"/>
    <w:rsid w:val="0023286B"/>
    <w:rsid w:val="0024229A"/>
    <w:rsid w:val="002443D6"/>
    <w:rsid w:val="00251355"/>
    <w:rsid w:val="00256841"/>
    <w:rsid w:val="00263F20"/>
    <w:rsid w:val="002A4DA3"/>
    <w:rsid w:val="002B102A"/>
    <w:rsid w:val="002C5704"/>
    <w:rsid w:val="002C756C"/>
    <w:rsid w:val="002D49CB"/>
    <w:rsid w:val="002E4D77"/>
    <w:rsid w:val="002E6FCA"/>
    <w:rsid w:val="002F0CBA"/>
    <w:rsid w:val="002F5D87"/>
    <w:rsid w:val="002F6288"/>
    <w:rsid w:val="00300978"/>
    <w:rsid w:val="0030153F"/>
    <w:rsid w:val="00301946"/>
    <w:rsid w:val="003075CA"/>
    <w:rsid w:val="00312691"/>
    <w:rsid w:val="0031379E"/>
    <w:rsid w:val="00314664"/>
    <w:rsid w:val="00316F04"/>
    <w:rsid w:val="003346A3"/>
    <w:rsid w:val="00335AB9"/>
    <w:rsid w:val="00340E41"/>
    <w:rsid w:val="00352A70"/>
    <w:rsid w:val="00362EAF"/>
    <w:rsid w:val="00363073"/>
    <w:rsid w:val="0037267C"/>
    <w:rsid w:val="00382203"/>
    <w:rsid w:val="003907E7"/>
    <w:rsid w:val="003B20F5"/>
    <w:rsid w:val="003B6172"/>
    <w:rsid w:val="003F2A42"/>
    <w:rsid w:val="00401655"/>
    <w:rsid w:val="00404BD3"/>
    <w:rsid w:val="0041737E"/>
    <w:rsid w:val="00431742"/>
    <w:rsid w:val="00483D3E"/>
    <w:rsid w:val="00496FF5"/>
    <w:rsid w:val="004A299A"/>
    <w:rsid w:val="004A780D"/>
    <w:rsid w:val="004B3FD8"/>
    <w:rsid w:val="004F4100"/>
    <w:rsid w:val="004F4AED"/>
    <w:rsid w:val="004F4CF4"/>
    <w:rsid w:val="004F6F03"/>
    <w:rsid w:val="00512B33"/>
    <w:rsid w:val="005173C6"/>
    <w:rsid w:val="00521C7A"/>
    <w:rsid w:val="0056199A"/>
    <w:rsid w:val="005A2F24"/>
    <w:rsid w:val="005A5CCF"/>
    <w:rsid w:val="005E0BEF"/>
    <w:rsid w:val="005E2227"/>
    <w:rsid w:val="005F219E"/>
    <w:rsid w:val="005F2CB2"/>
    <w:rsid w:val="005F6F11"/>
    <w:rsid w:val="00623D1D"/>
    <w:rsid w:val="00666FA4"/>
    <w:rsid w:val="00670608"/>
    <w:rsid w:val="00683C7A"/>
    <w:rsid w:val="00694AB9"/>
    <w:rsid w:val="006A067A"/>
    <w:rsid w:val="006A0AF4"/>
    <w:rsid w:val="006A0CF8"/>
    <w:rsid w:val="006A488A"/>
    <w:rsid w:val="006D2634"/>
    <w:rsid w:val="006D6E28"/>
    <w:rsid w:val="006E49D2"/>
    <w:rsid w:val="006E52FB"/>
    <w:rsid w:val="007251E0"/>
    <w:rsid w:val="007451DF"/>
    <w:rsid w:val="007722D2"/>
    <w:rsid w:val="00773ABC"/>
    <w:rsid w:val="00775723"/>
    <w:rsid w:val="00781C27"/>
    <w:rsid w:val="00787406"/>
    <w:rsid w:val="0079240D"/>
    <w:rsid w:val="00793E54"/>
    <w:rsid w:val="007A0EA0"/>
    <w:rsid w:val="007A2276"/>
    <w:rsid w:val="007C1F38"/>
    <w:rsid w:val="007C5B69"/>
    <w:rsid w:val="007C7554"/>
    <w:rsid w:val="007E17AF"/>
    <w:rsid w:val="007E79B4"/>
    <w:rsid w:val="007F3CB1"/>
    <w:rsid w:val="007F798C"/>
    <w:rsid w:val="00830E07"/>
    <w:rsid w:val="008333E0"/>
    <w:rsid w:val="00837C39"/>
    <w:rsid w:val="00844D39"/>
    <w:rsid w:val="00852716"/>
    <w:rsid w:val="00857BD7"/>
    <w:rsid w:val="00861A8D"/>
    <w:rsid w:val="00863322"/>
    <w:rsid w:val="0087316F"/>
    <w:rsid w:val="00873360"/>
    <w:rsid w:val="00877D7E"/>
    <w:rsid w:val="008947EF"/>
    <w:rsid w:val="008B4C97"/>
    <w:rsid w:val="008D187B"/>
    <w:rsid w:val="008E1E23"/>
    <w:rsid w:val="008E2E83"/>
    <w:rsid w:val="008F6EF4"/>
    <w:rsid w:val="00900A4E"/>
    <w:rsid w:val="00902FBA"/>
    <w:rsid w:val="00907D2B"/>
    <w:rsid w:val="00913E59"/>
    <w:rsid w:val="0092690A"/>
    <w:rsid w:val="00937D65"/>
    <w:rsid w:val="009478BB"/>
    <w:rsid w:val="00955943"/>
    <w:rsid w:val="009631F0"/>
    <w:rsid w:val="00977691"/>
    <w:rsid w:val="00977B77"/>
    <w:rsid w:val="00984EAF"/>
    <w:rsid w:val="009924EF"/>
    <w:rsid w:val="009B07E8"/>
    <w:rsid w:val="009B29D3"/>
    <w:rsid w:val="009B7798"/>
    <w:rsid w:val="009C094D"/>
    <w:rsid w:val="009C3C7B"/>
    <w:rsid w:val="009E197B"/>
    <w:rsid w:val="00A044BA"/>
    <w:rsid w:val="00A04EE5"/>
    <w:rsid w:val="00A07756"/>
    <w:rsid w:val="00A32D61"/>
    <w:rsid w:val="00A55D9B"/>
    <w:rsid w:val="00A66BFA"/>
    <w:rsid w:val="00A727F8"/>
    <w:rsid w:val="00A72DCF"/>
    <w:rsid w:val="00A92663"/>
    <w:rsid w:val="00AA0460"/>
    <w:rsid w:val="00AB0FE5"/>
    <w:rsid w:val="00AB6C45"/>
    <w:rsid w:val="00AC01C5"/>
    <w:rsid w:val="00AC33F5"/>
    <w:rsid w:val="00AD400B"/>
    <w:rsid w:val="00AF0EE9"/>
    <w:rsid w:val="00AF282A"/>
    <w:rsid w:val="00AF600C"/>
    <w:rsid w:val="00B16A28"/>
    <w:rsid w:val="00B211E3"/>
    <w:rsid w:val="00B249E3"/>
    <w:rsid w:val="00B337D2"/>
    <w:rsid w:val="00B413C6"/>
    <w:rsid w:val="00B4208F"/>
    <w:rsid w:val="00B56043"/>
    <w:rsid w:val="00B608DB"/>
    <w:rsid w:val="00B71B69"/>
    <w:rsid w:val="00B737E6"/>
    <w:rsid w:val="00BA5138"/>
    <w:rsid w:val="00BA5D51"/>
    <w:rsid w:val="00BE73B7"/>
    <w:rsid w:val="00C020AF"/>
    <w:rsid w:val="00C26BED"/>
    <w:rsid w:val="00C4782E"/>
    <w:rsid w:val="00C657B7"/>
    <w:rsid w:val="00C730AD"/>
    <w:rsid w:val="00C804F3"/>
    <w:rsid w:val="00C82EBB"/>
    <w:rsid w:val="00CA11FD"/>
    <w:rsid w:val="00CB0C12"/>
    <w:rsid w:val="00CB371F"/>
    <w:rsid w:val="00CB6046"/>
    <w:rsid w:val="00CC4A09"/>
    <w:rsid w:val="00CC4EEA"/>
    <w:rsid w:val="00CE13AB"/>
    <w:rsid w:val="00CE2851"/>
    <w:rsid w:val="00CE73A1"/>
    <w:rsid w:val="00CF3906"/>
    <w:rsid w:val="00CF3F76"/>
    <w:rsid w:val="00D05BBE"/>
    <w:rsid w:val="00D201AB"/>
    <w:rsid w:val="00D21AE5"/>
    <w:rsid w:val="00D25DEB"/>
    <w:rsid w:val="00D320E7"/>
    <w:rsid w:val="00D404A4"/>
    <w:rsid w:val="00D40E75"/>
    <w:rsid w:val="00D62F3E"/>
    <w:rsid w:val="00D76607"/>
    <w:rsid w:val="00D84922"/>
    <w:rsid w:val="00D90390"/>
    <w:rsid w:val="00D96E34"/>
    <w:rsid w:val="00DA1878"/>
    <w:rsid w:val="00DA3068"/>
    <w:rsid w:val="00DA3B58"/>
    <w:rsid w:val="00DA7928"/>
    <w:rsid w:val="00DB6935"/>
    <w:rsid w:val="00DC3820"/>
    <w:rsid w:val="00E00A11"/>
    <w:rsid w:val="00E104F4"/>
    <w:rsid w:val="00E2017A"/>
    <w:rsid w:val="00E2215D"/>
    <w:rsid w:val="00E22847"/>
    <w:rsid w:val="00E23246"/>
    <w:rsid w:val="00E30113"/>
    <w:rsid w:val="00E3506F"/>
    <w:rsid w:val="00E50372"/>
    <w:rsid w:val="00E6285D"/>
    <w:rsid w:val="00E6475B"/>
    <w:rsid w:val="00E769A0"/>
    <w:rsid w:val="00E829BC"/>
    <w:rsid w:val="00E92BA0"/>
    <w:rsid w:val="00E94CFF"/>
    <w:rsid w:val="00EA3D50"/>
    <w:rsid w:val="00EB61DC"/>
    <w:rsid w:val="00EF032A"/>
    <w:rsid w:val="00EF5433"/>
    <w:rsid w:val="00F04886"/>
    <w:rsid w:val="00F06777"/>
    <w:rsid w:val="00F1465E"/>
    <w:rsid w:val="00F346F7"/>
    <w:rsid w:val="00F53739"/>
    <w:rsid w:val="00F908E4"/>
    <w:rsid w:val="00F95F17"/>
    <w:rsid w:val="00FB0E76"/>
    <w:rsid w:val="00FB14E5"/>
    <w:rsid w:val="00FC7AEE"/>
    <w:rsid w:val="00FD0145"/>
    <w:rsid w:val="00FD04E2"/>
    <w:rsid w:val="00FD23EA"/>
    <w:rsid w:val="00FD79BD"/>
    <w:rsid w:val="00FF3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BFC636"/>
  <w15:docId w15:val="{727DBF22-B557-4278-AB12-A54150FC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1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6935"/>
    <w:pPr>
      <w:ind w:leftChars="400" w:left="840"/>
    </w:pPr>
  </w:style>
  <w:style w:type="paragraph" w:customStyle="1" w:styleId="Default">
    <w:name w:val="Default"/>
    <w:rsid w:val="002F6288"/>
    <w:pPr>
      <w:widowControl w:val="0"/>
      <w:autoSpaceDE w:val="0"/>
      <w:autoSpaceDN w:val="0"/>
      <w:adjustRightInd w:val="0"/>
    </w:pPr>
    <w:rPr>
      <w:rFonts w:ascii="ＭＳ 明朝" w:eastAsia="ＭＳ 明朝" w:cs="ＭＳ 明朝"/>
      <w:color w:val="000000"/>
      <w:kern w:val="0"/>
      <w:sz w:val="24"/>
      <w:szCs w:val="24"/>
    </w:rPr>
  </w:style>
  <w:style w:type="paragraph" w:styleId="a4">
    <w:name w:val="header"/>
    <w:basedOn w:val="a"/>
    <w:link w:val="a5"/>
    <w:uiPriority w:val="99"/>
    <w:unhideWhenUsed/>
    <w:rsid w:val="00CE13AB"/>
    <w:pPr>
      <w:tabs>
        <w:tab w:val="center" w:pos="4252"/>
        <w:tab w:val="right" w:pos="8504"/>
      </w:tabs>
      <w:snapToGrid w:val="0"/>
    </w:pPr>
  </w:style>
  <w:style w:type="character" w:customStyle="1" w:styleId="a5">
    <w:name w:val="ヘッダー (文字)"/>
    <w:basedOn w:val="a0"/>
    <w:link w:val="a4"/>
    <w:uiPriority w:val="99"/>
    <w:rsid w:val="00CE13AB"/>
  </w:style>
  <w:style w:type="paragraph" w:styleId="a6">
    <w:name w:val="footer"/>
    <w:basedOn w:val="a"/>
    <w:link w:val="a7"/>
    <w:uiPriority w:val="99"/>
    <w:unhideWhenUsed/>
    <w:rsid w:val="00CE13AB"/>
    <w:pPr>
      <w:tabs>
        <w:tab w:val="center" w:pos="4252"/>
        <w:tab w:val="right" w:pos="8504"/>
      </w:tabs>
      <w:snapToGrid w:val="0"/>
    </w:pPr>
  </w:style>
  <w:style w:type="character" w:customStyle="1" w:styleId="a7">
    <w:name w:val="フッター (文字)"/>
    <w:basedOn w:val="a0"/>
    <w:link w:val="a6"/>
    <w:uiPriority w:val="99"/>
    <w:rsid w:val="00CE13AB"/>
  </w:style>
  <w:style w:type="paragraph" w:styleId="a8">
    <w:name w:val="Balloon Text"/>
    <w:basedOn w:val="a"/>
    <w:link w:val="a9"/>
    <w:uiPriority w:val="99"/>
    <w:semiHidden/>
    <w:unhideWhenUsed/>
    <w:rsid w:val="00512B3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12B33"/>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0C0695"/>
  </w:style>
  <w:style w:type="character" w:customStyle="1" w:styleId="ab">
    <w:name w:val="日付 (文字)"/>
    <w:basedOn w:val="a0"/>
    <w:link w:val="aa"/>
    <w:uiPriority w:val="99"/>
    <w:semiHidden/>
    <w:rsid w:val="000C0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07954">
      <w:bodyDiv w:val="1"/>
      <w:marLeft w:val="0"/>
      <w:marRight w:val="0"/>
      <w:marTop w:val="0"/>
      <w:marBottom w:val="0"/>
      <w:divBdr>
        <w:top w:val="none" w:sz="0" w:space="0" w:color="auto"/>
        <w:left w:val="none" w:sz="0" w:space="0" w:color="auto"/>
        <w:bottom w:val="none" w:sz="0" w:space="0" w:color="auto"/>
        <w:right w:val="none" w:sz="0" w:space="0" w:color="auto"/>
      </w:divBdr>
    </w:div>
    <w:div w:id="164054223">
      <w:bodyDiv w:val="1"/>
      <w:marLeft w:val="0"/>
      <w:marRight w:val="0"/>
      <w:marTop w:val="0"/>
      <w:marBottom w:val="0"/>
      <w:divBdr>
        <w:top w:val="none" w:sz="0" w:space="0" w:color="auto"/>
        <w:left w:val="none" w:sz="0" w:space="0" w:color="auto"/>
        <w:bottom w:val="none" w:sz="0" w:space="0" w:color="auto"/>
        <w:right w:val="none" w:sz="0" w:space="0" w:color="auto"/>
      </w:divBdr>
    </w:div>
    <w:div w:id="446003038">
      <w:bodyDiv w:val="1"/>
      <w:marLeft w:val="0"/>
      <w:marRight w:val="0"/>
      <w:marTop w:val="0"/>
      <w:marBottom w:val="0"/>
      <w:divBdr>
        <w:top w:val="none" w:sz="0" w:space="0" w:color="auto"/>
        <w:left w:val="none" w:sz="0" w:space="0" w:color="auto"/>
        <w:bottom w:val="none" w:sz="0" w:space="0" w:color="auto"/>
        <w:right w:val="none" w:sz="0" w:space="0" w:color="auto"/>
      </w:divBdr>
    </w:div>
    <w:div w:id="1026252160">
      <w:bodyDiv w:val="1"/>
      <w:marLeft w:val="0"/>
      <w:marRight w:val="0"/>
      <w:marTop w:val="0"/>
      <w:marBottom w:val="0"/>
      <w:divBdr>
        <w:top w:val="none" w:sz="0" w:space="0" w:color="auto"/>
        <w:left w:val="none" w:sz="0" w:space="0" w:color="auto"/>
        <w:bottom w:val="none" w:sz="0" w:space="0" w:color="auto"/>
        <w:right w:val="none" w:sz="0" w:space="0" w:color="auto"/>
      </w:divBdr>
    </w:div>
    <w:div w:id="1224829049">
      <w:bodyDiv w:val="1"/>
      <w:marLeft w:val="0"/>
      <w:marRight w:val="0"/>
      <w:marTop w:val="0"/>
      <w:marBottom w:val="0"/>
      <w:divBdr>
        <w:top w:val="none" w:sz="0" w:space="0" w:color="auto"/>
        <w:left w:val="none" w:sz="0" w:space="0" w:color="auto"/>
        <w:bottom w:val="none" w:sz="0" w:space="0" w:color="auto"/>
        <w:right w:val="none" w:sz="0" w:space="0" w:color="auto"/>
      </w:divBdr>
      <w:divsChild>
        <w:div w:id="1930573669">
          <w:marLeft w:val="0"/>
          <w:marRight w:val="0"/>
          <w:marTop w:val="0"/>
          <w:marBottom w:val="0"/>
          <w:divBdr>
            <w:top w:val="none" w:sz="0" w:space="0" w:color="auto"/>
            <w:left w:val="none" w:sz="0" w:space="0" w:color="auto"/>
            <w:bottom w:val="none" w:sz="0" w:space="0" w:color="auto"/>
            <w:right w:val="none" w:sz="0" w:space="0" w:color="auto"/>
          </w:divBdr>
          <w:divsChild>
            <w:div w:id="639115202">
              <w:marLeft w:val="0"/>
              <w:marRight w:val="0"/>
              <w:marTop w:val="0"/>
              <w:marBottom w:val="0"/>
              <w:divBdr>
                <w:top w:val="none" w:sz="0" w:space="0" w:color="auto"/>
                <w:left w:val="none" w:sz="0" w:space="0" w:color="auto"/>
                <w:bottom w:val="none" w:sz="0" w:space="0" w:color="auto"/>
                <w:right w:val="none" w:sz="0" w:space="0" w:color="auto"/>
              </w:divBdr>
              <w:divsChild>
                <w:div w:id="2110855150">
                  <w:marLeft w:val="0"/>
                  <w:marRight w:val="0"/>
                  <w:marTop w:val="0"/>
                  <w:marBottom w:val="0"/>
                  <w:divBdr>
                    <w:top w:val="none" w:sz="0" w:space="0" w:color="auto"/>
                    <w:left w:val="none" w:sz="0" w:space="0" w:color="auto"/>
                    <w:bottom w:val="none" w:sz="0" w:space="0" w:color="auto"/>
                    <w:right w:val="none" w:sz="0" w:space="0" w:color="auto"/>
                  </w:divBdr>
                  <w:divsChild>
                    <w:div w:id="1483546770">
                      <w:marLeft w:val="240"/>
                      <w:marRight w:val="0"/>
                      <w:marTop w:val="0"/>
                      <w:marBottom w:val="0"/>
                      <w:divBdr>
                        <w:top w:val="none" w:sz="0" w:space="0" w:color="auto"/>
                        <w:left w:val="none" w:sz="0" w:space="0" w:color="auto"/>
                        <w:bottom w:val="none" w:sz="0" w:space="0" w:color="auto"/>
                        <w:right w:val="none" w:sz="0" w:space="0" w:color="auto"/>
                      </w:divBdr>
                    </w:div>
                    <w:div w:id="417337566">
                      <w:marLeft w:val="240"/>
                      <w:marRight w:val="0"/>
                      <w:marTop w:val="0"/>
                      <w:marBottom w:val="0"/>
                      <w:divBdr>
                        <w:top w:val="none" w:sz="0" w:space="0" w:color="auto"/>
                        <w:left w:val="none" w:sz="0" w:space="0" w:color="auto"/>
                        <w:bottom w:val="none" w:sz="0" w:space="0" w:color="auto"/>
                        <w:right w:val="none" w:sz="0" w:space="0" w:color="auto"/>
                      </w:divBdr>
                    </w:div>
                    <w:div w:id="467280626">
                      <w:marLeft w:val="480"/>
                      <w:marRight w:val="0"/>
                      <w:marTop w:val="0"/>
                      <w:marBottom w:val="0"/>
                      <w:divBdr>
                        <w:top w:val="none" w:sz="0" w:space="0" w:color="auto"/>
                        <w:left w:val="none" w:sz="0" w:space="0" w:color="auto"/>
                        <w:bottom w:val="none" w:sz="0" w:space="0" w:color="auto"/>
                        <w:right w:val="none" w:sz="0" w:space="0" w:color="auto"/>
                      </w:divBdr>
                    </w:div>
                    <w:div w:id="893736979">
                      <w:marLeft w:val="480"/>
                      <w:marRight w:val="0"/>
                      <w:marTop w:val="0"/>
                      <w:marBottom w:val="0"/>
                      <w:divBdr>
                        <w:top w:val="none" w:sz="0" w:space="0" w:color="auto"/>
                        <w:left w:val="none" w:sz="0" w:space="0" w:color="auto"/>
                        <w:bottom w:val="none" w:sz="0" w:space="0" w:color="auto"/>
                        <w:right w:val="none" w:sz="0" w:space="0" w:color="auto"/>
                      </w:divBdr>
                    </w:div>
                    <w:div w:id="60493607">
                      <w:marLeft w:val="480"/>
                      <w:marRight w:val="0"/>
                      <w:marTop w:val="0"/>
                      <w:marBottom w:val="0"/>
                      <w:divBdr>
                        <w:top w:val="none" w:sz="0" w:space="0" w:color="auto"/>
                        <w:left w:val="none" w:sz="0" w:space="0" w:color="auto"/>
                        <w:bottom w:val="none" w:sz="0" w:space="0" w:color="auto"/>
                        <w:right w:val="none" w:sz="0" w:space="0" w:color="auto"/>
                      </w:divBdr>
                    </w:div>
                    <w:div w:id="1567452214">
                      <w:marLeft w:val="240"/>
                      <w:marRight w:val="0"/>
                      <w:marTop w:val="0"/>
                      <w:marBottom w:val="0"/>
                      <w:divBdr>
                        <w:top w:val="none" w:sz="0" w:space="0" w:color="auto"/>
                        <w:left w:val="none" w:sz="0" w:space="0" w:color="auto"/>
                        <w:bottom w:val="none" w:sz="0" w:space="0" w:color="auto"/>
                        <w:right w:val="none" w:sz="0" w:space="0" w:color="auto"/>
                      </w:divBdr>
                    </w:div>
                    <w:div w:id="1810660439">
                      <w:marLeft w:val="480"/>
                      <w:marRight w:val="0"/>
                      <w:marTop w:val="0"/>
                      <w:marBottom w:val="0"/>
                      <w:divBdr>
                        <w:top w:val="none" w:sz="0" w:space="0" w:color="auto"/>
                        <w:left w:val="none" w:sz="0" w:space="0" w:color="auto"/>
                        <w:bottom w:val="none" w:sz="0" w:space="0" w:color="auto"/>
                        <w:right w:val="none" w:sz="0" w:space="0" w:color="auto"/>
                      </w:divBdr>
                    </w:div>
                    <w:div w:id="1117410996">
                      <w:marLeft w:val="480"/>
                      <w:marRight w:val="0"/>
                      <w:marTop w:val="0"/>
                      <w:marBottom w:val="0"/>
                      <w:divBdr>
                        <w:top w:val="none" w:sz="0" w:space="0" w:color="auto"/>
                        <w:left w:val="none" w:sz="0" w:space="0" w:color="auto"/>
                        <w:bottom w:val="none" w:sz="0" w:space="0" w:color="auto"/>
                        <w:right w:val="none" w:sz="0" w:space="0" w:color="auto"/>
                      </w:divBdr>
                    </w:div>
                    <w:div w:id="1437360895">
                      <w:marLeft w:val="480"/>
                      <w:marRight w:val="0"/>
                      <w:marTop w:val="0"/>
                      <w:marBottom w:val="0"/>
                      <w:divBdr>
                        <w:top w:val="none" w:sz="0" w:space="0" w:color="auto"/>
                        <w:left w:val="none" w:sz="0" w:space="0" w:color="auto"/>
                        <w:bottom w:val="none" w:sz="0" w:space="0" w:color="auto"/>
                        <w:right w:val="none" w:sz="0" w:space="0" w:color="auto"/>
                      </w:divBdr>
                    </w:div>
                    <w:div w:id="64185371">
                      <w:marLeft w:val="480"/>
                      <w:marRight w:val="0"/>
                      <w:marTop w:val="0"/>
                      <w:marBottom w:val="0"/>
                      <w:divBdr>
                        <w:top w:val="none" w:sz="0" w:space="0" w:color="auto"/>
                        <w:left w:val="none" w:sz="0" w:space="0" w:color="auto"/>
                        <w:bottom w:val="none" w:sz="0" w:space="0" w:color="auto"/>
                        <w:right w:val="none" w:sz="0" w:space="0" w:color="auto"/>
                      </w:divBdr>
                    </w:div>
                    <w:div w:id="196818541">
                      <w:marLeft w:val="480"/>
                      <w:marRight w:val="0"/>
                      <w:marTop w:val="0"/>
                      <w:marBottom w:val="0"/>
                      <w:divBdr>
                        <w:top w:val="none" w:sz="0" w:space="0" w:color="auto"/>
                        <w:left w:val="none" w:sz="0" w:space="0" w:color="auto"/>
                        <w:bottom w:val="none" w:sz="0" w:space="0" w:color="auto"/>
                        <w:right w:val="none" w:sz="0" w:space="0" w:color="auto"/>
                      </w:divBdr>
                    </w:div>
                    <w:div w:id="506018786">
                      <w:marLeft w:val="480"/>
                      <w:marRight w:val="0"/>
                      <w:marTop w:val="0"/>
                      <w:marBottom w:val="0"/>
                      <w:divBdr>
                        <w:top w:val="none" w:sz="0" w:space="0" w:color="auto"/>
                        <w:left w:val="none" w:sz="0" w:space="0" w:color="auto"/>
                        <w:bottom w:val="none" w:sz="0" w:space="0" w:color="auto"/>
                        <w:right w:val="none" w:sz="0" w:space="0" w:color="auto"/>
                      </w:divBdr>
                    </w:div>
                    <w:div w:id="1633748685">
                      <w:marLeft w:val="480"/>
                      <w:marRight w:val="0"/>
                      <w:marTop w:val="0"/>
                      <w:marBottom w:val="0"/>
                      <w:divBdr>
                        <w:top w:val="none" w:sz="0" w:space="0" w:color="auto"/>
                        <w:left w:val="none" w:sz="0" w:space="0" w:color="auto"/>
                        <w:bottom w:val="none" w:sz="0" w:space="0" w:color="auto"/>
                        <w:right w:val="none" w:sz="0" w:space="0" w:color="auto"/>
                      </w:divBdr>
                    </w:div>
                    <w:div w:id="523710705">
                      <w:marLeft w:val="120"/>
                      <w:marRight w:val="120"/>
                      <w:marTop w:val="0"/>
                      <w:marBottom w:val="105"/>
                      <w:divBdr>
                        <w:top w:val="none" w:sz="0" w:space="0" w:color="auto"/>
                        <w:left w:val="none" w:sz="0" w:space="0" w:color="auto"/>
                        <w:bottom w:val="none" w:sz="0" w:space="0" w:color="auto"/>
                        <w:right w:val="none" w:sz="0" w:space="0" w:color="auto"/>
                      </w:divBdr>
                      <w:divsChild>
                        <w:div w:id="1964534776">
                          <w:marLeft w:val="0"/>
                          <w:marRight w:val="0"/>
                          <w:marTop w:val="0"/>
                          <w:marBottom w:val="0"/>
                          <w:divBdr>
                            <w:top w:val="none" w:sz="0" w:space="0" w:color="auto"/>
                            <w:left w:val="none" w:sz="0" w:space="0" w:color="auto"/>
                            <w:bottom w:val="none" w:sz="0" w:space="0" w:color="auto"/>
                            <w:right w:val="none" w:sz="0" w:space="0" w:color="auto"/>
                          </w:divBdr>
                        </w:div>
                      </w:divsChild>
                    </w:div>
                    <w:div w:id="763842859">
                      <w:marLeft w:val="240"/>
                      <w:marRight w:val="0"/>
                      <w:marTop w:val="0"/>
                      <w:marBottom w:val="0"/>
                      <w:divBdr>
                        <w:top w:val="none" w:sz="0" w:space="0" w:color="auto"/>
                        <w:left w:val="none" w:sz="0" w:space="0" w:color="auto"/>
                        <w:bottom w:val="none" w:sz="0" w:space="0" w:color="auto"/>
                        <w:right w:val="none" w:sz="0" w:space="0" w:color="auto"/>
                      </w:divBdr>
                    </w:div>
                    <w:div w:id="2025011180">
                      <w:marLeft w:val="240"/>
                      <w:marRight w:val="0"/>
                      <w:marTop w:val="0"/>
                      <w:marBottom w:val="0"/>
                      <w:divBdr>
                        <w:top w:val="none" w:sz="0" w:space="0" w:color="auto"/>
                        <w:left w:val="none" w:sz="0" w:space="0" w:color="auto"/>
                        <w:bottom w:val="none" w:sz="0" w:space="0" w:color="auto"/>
                        <w:right w:val="none" w:sz="0" w:space="0" w:color="auto"/>
                      </w:divBdr>
                    </w:div>
                    <w:div w:id="2115055219">
                      <w:marLeft w:val="120"/>
                      <w:marRight w:val="12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1896700127">
      <w:bodyDiv w:val="1"/>
      <w:marLeft w:val="0"/>
      <w:marRight w:val="0"/>
      <w:marTop w:val="0"/>
      <w:marBottom w:val="0"/>
      <w:divBdr>
        <w:top w:val="none" w:sz="0" w:space="0" w:color="auto"/>
        <w:left w:val="none" w:sz="0" w:space="0" w:color="auto"/>
        <w:bottom w:val="none" w:sz="0" w:space="0" w:color="auto"/>
        <w:right w:val="none" w:sz="0" w:space="0" w:color="auto"/>
      </w:divBdr>
    </w:div>
    <w:div w:id="211905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54956-9933-482D-9244-820F8F342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336</Words>
  <Characters>1917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takeda-michiko</cp:lastModifiedBy>
  <cp:revision>4</cp:revision>
  <cp:lastPrinted>2026-03-09T02:47:00Z</cp:lastPrinted>
  <dcterms:created xsi:type="dcterms:W3CDTF">2026-03-09T02:53:00Z</dcterms:created>
  <dcterms:modified xsi:type="dcterms:W3CDTF">2026-03-09T04:18:00Z</dcterms:modified>
</cp:coreProperties>
</file>