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CE0F66">
        <w:rPr>
          <w:rFonts w:ascii="ＭＳ ゴシック" w:eastAsia="ＭＳ ゴシック" w:hAnsi="ＭＳ ゴシック" w:hint="eastAsia"/>
          <w:spacing w:val="122"/>
          <w:kern w:val="0"/>
          <w:sz w:val="36"/>
          <w:szCs w:val="36"/>
          <w:fitText w:val="2848" w:id="1757638400"/>
        </w:rPr>
        <w:t>参加表明</w:t>
      </w:r>
      <w:r w:rsidRPr="00CE0F66">
        <w:rPr>
          <w:rFonts w:ascii="ＭＳ ゴシック" w:eastAsia="ＭＳ ゴシック" w:hAnsi="ＭＳ ゴシック" w:hint="eastAsia"/>
          <w:spacing w:val="35"/>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EF5229" w:rsidRDefault="00EF5229" w:rsidP="00EF5229">
      <w:pPr>
        <w:rPr>
          <w:rFonts w:ascii="ＭＳ ゴシック" w:eastAsia="ＭＳ ゴシック" w:hAnsi="ＭＳ ゴシック"/>
          <w:sz w:val="24"/>
          <w:szCs w:val="24"/>
        </w:rPr>
      </w:pPr>
    </w:p>
    <w:p w:rsidR="009659E3" w:rsidRPr="009659E3" w:rsidRDefault="00224B45" w:rsidP="004D0716">
      <w:pPr>
        <w:ind w:leftChars="270" w:left="567" w:firstLineChars="100" w:firstLine="240"/>
        <w:rPr>
          <w:rFonts w:ascii="ＭＳ ゴシック" w:eastAsia="ＭＳ ゴシック" w:hAnsi="ＭＳ ゴシック"/>
          <w:sz w:val="24"/>
          <w:szCs w:val="24"/>
        </w:rPr>
      </w:pPr>
      <w:r w:rsidRPr="000E3AA1">
        <w:rPr>
          <w:rFonts w:ascii="ＭＳ ゴシック" w:eastAsia="ＭＳ ゴシック" w:hAnsi="ＭＳ ゴシック" w:hint="eastAsia"/>
          <w:sz w:val="24"/>
          <w:szCs w:val="24"/>
        </w:rPr>
        <w:t>令和</w:t>
      </w:r>
      <w:r w:rsidR="00DB37A9" w:rsidRPr="000E3AA1">
        <w:rPr>
          <w:rFonts w:ascii="ＭＳ ゴシック" w:eastAsia="ＭＳ ゴシック" w:hAnsi="ＭＳ ゴシック" w:hint="eastAsia"/>
          <w:sz w:val="24"/>
          <w:szCs w:val="24"/>
        </w:rPr>
        <w:t>７</w:t>
      </w:r>
      <w:r w:rsidR="00EF5229" w:rsidRPr="000E3AA1">
        <w:rPr>
          <w:rFonts w:ascii="ＭＳ ゴシック" w:eastAsia="ＭＳ ゴシック" w:hAnsi="ＭＳ ゴシック" w:hint="eastAsia"/>
          <w:sz w:val="24"/>
          <w:szCs w:val="24"/>
        </w:rPr>
        <w:t>年度みきゃん</w:t>
      </w:r>
      <w:r w:rsidR="00DB37A9" w:rsidRPr="000E3AA1">
        <w:rPr>
          <w:rFonts w:ascii="ＭＳ ゴシック" w:eastAsia="ＭＳ ゴシック" w:hAnsi="ＭＳ ゴシック" w:hint="eastAsia"/>
          <w:sz w:val="24"/>
          <w:szCs w:val="24"/>
        </w:rPr>
        <w:t>ポップアッププロモーション</w:t>
      </w:r>
      <w:r w:rsidR="00EF5229" w:rsidRPr="000E3AA1">
        <w:rPr>
          <w:rFonts w:ascii="ＭＳ ゴシック" w:eastAsia="ＭＳ ゴシック" w:hAnsi="ＭＳ ゴシック" w:hint="eastAsia"/>
          <w:sz w:val="24"/>
          <w:szCs w:val="24"/>
        </w:rPr>
        <w:t>業務</w:t>
      </w:r>
      <w:r w:rsidR="009659E3" w:rsidRPr="000E3AA1">
        <w:rPr>
          <w:rFonts w:ascii="ＭＳ ゴシック" w:eastAsia="ＭＳ ゴシック" w:hAnsi="ＭＳ ゴシック" w:hint="eastAsia"/>
          <w:sz w:val="24"/>
          <w:szCs w:val="24"/>
        </w:rPr>
        <w:t>に係る企画</w:t>
      </w:r>
      <w:r w:rsidR="009659E3" w:rsidRPr="009659E3">
        <w:rPr>
          <w:rFonts w:ascii="ＭＳ ゴシック" w:eastAsia="ＭＳ ゴシック" w:hAnsi="ＭＳ ゴシック" w:hint="eastAsia"/>
          <w:sz w:val="24"/>
          <w:szCs w:val="24"/>
        </w:rPr>
        <w:t>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3669A4" w:rsidRDefault="00C333DD" w:rsidP="005573DA">
            <w:pPr>
              <w:jc w:val="distribute"/>
              <w:rPr>
                <w:rFonts w:ascii="ＭＳ ゴシック" w:eastAsia="ＭＳ ゴシック" w:hAnsi="ＭＳ ゴシック"/>
                <w:szCs w:val="21"/>
              </w:rPr>
            </w:pPr>
            <w:r w:rsidRPr="003669A4">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A33F01">
        <w:rPr>
          <w:rFonts w:ascii="ＭＳ ゴシック" w:eastAsia="ＭＳ ゴシック" w:hAnsi="ＭＳ ゴシック" w:hint="eastAsia"/>
          <w:spacing w:val="131"/>
          <w:kern w:val="0"/>
          <w:sz w:val="36"/>
          <w:szCs w:val="36"/>
          <w:fitText w:val="2848" w:id="-2026191616"/>
        </w:rPr>
        <w:t>参加表明</w:t>
      </w:r>
      <w:r w:rsidRPr="00A33F01">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p>
    <w:p w:rsidR="00CC6E26" w:rsidRPr="004D0716" w:rsidRDefault="00CC6E26" w:rsidP="00224B45">
      <w:pPr>
        <w:ind w:leftChars="135" w:left="283"/>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224B45" w:rsidRPr="004D0716">
        <w:rPr>
          <w:rFonts w:ascii="ＭＳ ゴシック" w:eastAsia="ＭＳ ゴシック" w:hAnsi="ＭＳ ゴシック" w:hint="eastAsia"/>
          <w:sz w:val="24"/>
          <w:szCs w:val="24"/>
        </w:rPr>
        <w:t>令和</w:t>
      </w:r>
      <w:r w:rsidR="00DB37A9" w:rsidRPr="004D0716">
        <w:rPr>
          <w:rFonts w:ascii="ＭＳ ゴシック" w:eastAsia="ＭＳ ゴシック" w:hAnsi="ＭＳ ゴシック" w:hint="eastAsia"/>
          <w:sz w:val="24"/>
          <w:szCs w:val="24"/>
        </w:rPr>
        <w:t>７</w:t>
      </w:r>
      <w:r w:rsidR="00C258D4" w:rsidRPr="004D0716">
        <w:rPr>
          <w:rFonts w:ascii="ＭＳ ゴシック" w:eastAsia="ＭＳ ゴシック" w:hAnsi="ＭＳ ゴシック" w:hint="eastAsia"/>
          <w:sz w:val="24"/>
          <w:szCs w:val="24"/>
        </w:rPr>
        <w:t>年度みきゃん</w:t>
      </w:r>
      <w:r w:rsidR="00DB37A9" w:rsidRPr="004D0716">
        <w:rPr>
          <w:rFonts w:ascii="ＭＳ ゴシック" w:eastAsia="ＭＳ ゴシック" w:hAnsi="ＭＳ ゴシック" w:hint="eastAsia"/>
          <w:sz w:val="24"/>
          <w:szCs w:val="24"/>
        </w:rPr>
        <w:t>ポップアッププロモーション</w:t>
      </w:r>
      <w:r w:rsidR="00A70E48" w:rsidRPr="004D0716">
        <w:rPr>
          <w:rFonts w:ascii="ＭＳ ゴシック" w:eastAsia="ＭＳ ゴシック" w:hAnsi="ＭＳ ゴシック" w:hint="eastAsia"/>
          <w:sz w:val="24"/>
          <w:szCs w:val="24"/>
        </w:rPr>
        <w:t>業務</w:t>
      </w:r>
      <w:r w:rsidRPr="004D0716">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3669A4" w:rsidRDefault="00CC6E26" w:rsidP="006A766B">
            <w:pPr>
              <w:jc w:val="distribute"/>
              <w:rPr>
                <w:rFonts w:ascii="ＭＳ ゴシック" w:eastAsia="ＭＳ ゴシック" w:hAnsi="ＭＳ ゴシック"/>
                <w:szCs w:val="21"/>
                <w:highlight w:val="yellow"/>
              </w:rPr>
            </w:pPr>
            <w:r w:rsidRPr="003669A4">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3669A4">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C6E26" w:rsidRDefault="00CC6E26" w:rsidP="00CC6E26">
      <w:pPr>
        <w:rPr>
          <w:rFonts w:ascii="ＭＳ ゴシック" w:eastAsia="ＭＳ ゴシック" w:hAnsi="ＭＳ ゴシック"/>
          <w:szCs w:val="21"/>
        </w:rPr>
      </w:pPr>
    </w:p>
    <w:p w:rsidR="00CC6E26" w:rsidRPr="00506787" w:rsidRDefault="00CC6E26" w:rsidP="00CC6E26">
      <w:pPr>
        <w:rPr>
          <w:rFonts w:ascii="ＭＳ ゴシック" w:eastAsia="ＭＳ ゴシック" w:hAnsi="ＭＳ ゴシック"/>
          <w:szCs w:val="21"/>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224B45" w:rsidRPr="004D0716">
        <w:rPr>
          <w:rFonts w:ascii="ＭＳ ゴシック" w:eastAsia="ＭＳ ゴシック" w:hAnsi="ＭＳ ゴシック" w:hint="eastAsia"/>
          <w:sz w:val="24"/>
          <w:szCs w:val="24"/>
        </w:rPr>
        <w:t>令和</w:t>
      </w:r>
      <w:r w:rsidR="003669A4" w:rsidRPr="004D0716">
        <w:rPr>
          <w:rFonts w:ascii="ＭＳ ゴシック" w:eastAsia="ＭＳ ゴシック" w:hAnsi="ＭＳ ゴシック" w:hint="eastAsia"/>
          <w:sz w:val="24"/>
          <w:szCs w:val="24"/>
        </w:rPr>
        <w:t>７</w:t>
      </w:r>
      <w:r w:rsidR="00C258D4" w:rsidRPr="004D0716">
        <w:rPr>
          <w:rFonts w:ascii="ＭＳ ゴシック" w:eastAsia="ＭＳ ゴシック" w:hAnsi="ＭＳ ゴシック" w:hint="eastAsia"/>
          <w:sz w:val="24"/>
          <w:szCs w:val="24"/>
        </w:rPr>
        <w:t>年度みきゃん</w:t>
      </w:r>
      <w:r w:rsidR="003669A4" w:rsidRPr="004D0716">
        <w:rPr>
          <w:rFonts w:ascii="ＭＳ ゴシック" w:eastAsia="ＭＳ ゴシック" w:hAnsi="ＭＳ ゴシック" w:hint="eastAsia"/>
          <w:sz w:val="24"/>
          <w:szCs w:val="24"/>
        </w:rPr>
        <w:t>ポップアッププロモーション</w:t>
      </w:r>
      <w:r w:rsidR="00A70E48" w:rsidRPr="004D0716">
        <w:rPr>
          <w:rFonts w:ascii="ＭＳ ゴシック" w:eastAsia="ＭＳ ゴシック" w:hAnsi="ＭＳ ゴシック" w:hint="eastAsia"/>
          <w:sz w:val="24"/>
          <w:szCs w:val="24"/>
        </w:rPr>
        <w:t>業務</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w:t>
      </w:r>
      <w:r w:rsidRPr="00CC6E26">
        <w:rPr>
          <w:rFonts w:asciiTheme="majorEastAsia" w:eastAsiaTheme="majorEastAsia" w:hAnsiTheme="majorEastAsia" w:cs="Times New Roman" w:hint="eastAsia"/>
          <w:sz w:val="24"/>
          <w:szCs w:val="24"/>
        </w:rPr>
        <w:t>度における製造の請負等に係る競争入札参加資格者名簿に登録されている者であること。</w:t>
      </w:r>
      <w:r w:rsidR="005B1AB0" w:rsidRPr="005B1AB0">
        <w:rPr>
          <w:rFonts w:asciiTheme="majorEastAsia" w:eastAsiaTheme="majorEastAsia" w:hAnsiTheme="majorEastAsia" w:cs="Times New Roman" w:hint="eastAsia"/>
          <w:sz w:val="24"/>
          <w:szCs w:val="24"/>
        </w:rPr>
        <w:t>もしくは</w:t>
      </w:r>
      <w:r w:rsidR="002D786D">
        <w:rPr>
          <w:rFonts w:asciiTheme="majorEastAsia" w:eastAsiaTheme="majorEastAsia" w:hAnsiTheme="majorEastAsia" w:cs="Times New Roman" w:hint="eastAsia"/>
          <w:sz w:val="24"/>
          <w:szCs w:val="24"/>
        </w:rPr>
        <w:t>参加申込書の提出</w:t>
      </w:r>
      <w:r w:rsidR="005B1AB0" w:rsidRPr="005B1AB0">
        <w:rPr>
          <w:rFonts w:asciiTheme="majorEastAsia" w:eastAsiaTheme="majorEastAsia" w:hAnsiTheme="majorEastAsia" w:cs="Times New Roman" w:hint="eastAsia"/>
          <w:sz w:val="24"/>
          <w:szCs w:val="24"/>
        </w:rPr>
        <w:t>までに登録が予定されていること。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（６）宗教活動や政治活動を主たる目的とする団体、暴力団若しくは暴力団員の統制の下にある団体ではないこと。</w:t>
      </w:r>
    </w:p>
    <w:p w:rsidR="00BD0DD2" w:rsidRDefault="00BD0DD2">
      <w:pPr>
        <w:widowControl/>
        <w:jc w:val="left"/>
        <w:rPr>
          <w:rFonts w:asciiTheme="minorEastAsia" w:hAnsiTheme="minorEastAsia"/>
          <w:sz w:val="24"/>
          <w:szCs w:val="24"/>
        </w:rPr>
      </w:pPr>
    </w:p>
    <w:p w:rsidR="004D0716" w:rsidRDefault="004D0716">
      <w:pPr>
        <w:widowControl/>
        <w:jc w:val="left"/>
        <w:rPr>
          <w:rFonts w:asciiTheme="minorEastAsia" w:hAnsiTheme="minorEastAsia"/>
          <w:sz w:val="24"/>
          <w:szCs w:val="24"/>
        </w:rPr>
      </w:pPr>
    </w:p>
    <w:p w:rsidR="004D0716" w:rsidRDefault="004D0716">
      <w:pPr>
        <w:widowControl/>
        <w:jc w:val="left"/>
        <w:rPr>
          <w:rFonts w:asciiTheme="minorEastAsia" w:hAnsiTheme="minorEastAsia" w:hint="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3669A4" w:rsidRDefault="003669A4">
      <w:pPr>
        <w:widowControl/>
        <w:jc w:val="left"/>
        <w:rPr>
          <w:rFonts w:asciiTheme="minorEastAsia" w:hAnsiTheme="minorEastAsia"/>
          <w:sz w:val="24"/>
          <w:szCs w:val="24"/>
        </w:rPr>
      </w:pPr>
    </w:p>
    <w:p w:rsidR="00BD0DD2" w:rsidRDefault="00BD0DD2">
      <w:pPr>
        <w:widowControl/>
        <w:jc w:val="left"/>
        <w:rPr>
          <w:rFonts w:asciiTheme="minorEastAsia" w:hAnsiTheme="minorEastAsia" w:hint="eastAsia"/>
          <w:sz w:val="24"/>
          <w:szCs w:val="24"/>
        </w:rPr>
      </w:pPr>
    </w:p>
    <w:p w:rsidR="00CC6E26" w:rsidRDefault="00CC6E26">
      <w:pPr>
        <w:widowControl/>
        <w:jc w:val="left"/>
        <w:rPr>
          <w:rFonts w:asciiTheme="minorEastAsia" w:hAnsiTheme="minorEastAsia"/>
          <w:sz w:val="24"/>
          <w:szCs w:val="24"/>
        </w:rPr>
      </w:pPr>
    </w:p>
    <w:p w:rsidR="005B1AB0" w:rsidRDefault="005B1AB0">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CC6E26">
        <w:rPr>
          <w:rFonts w:ascii="ＭＳ ゴシック" w:eastAsia="ＭＳ ゴシック" w:hAnsi="ＭＳ ゴシック" w:cs="Times New Roman" w:hint="eastAsia"/>
          <w:spacing w:val="442"/>
          <w:kern w:val="0"/>
          <w:sz w:val="36"/>
          <w:szCs w:val="36"/>
          <w:fitText w:val="2848" w:id="-2026190336"/>
        </w:rPr>
        <w:t>誓約</w:t>
      </w:r>
      <w:r w:rsidRPr="00CC6E26">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CC6E26">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224B45" w:rsidRPr="004D0716">
        <w:rPr>
          <w:rFonts w:ascii="ＭＳ ゴシック" w:eastAsia="ＭＳ ゴシック" w:hAnsi="ＭＳ ゴシック" w:hint="eastAsia"/>
          <w:sz w:val="24"/>
          <w:szCs w:val="24"/>
        </w:rPr>
        <w:t>令和</w:t>
      </w:r>
      <w:r w:rsidR="003669A4" w:rsidRPr="004D0716">
        <w:rPr>
          <w:rFonts w:ascii="ＭＳ ゴシック" w:eastAsia="ＭＳ ゴシック" w:hAnsi="ＭＳ ゴシック" w:hint="eastAsia"/>
          <w:sz w:val="24"/>
          <w:szCs w:val="24"/>
        </w:rPr>
        <w:t>７</w:t>
      </w:r>
      <w:r w:rsidR="008A625B" w:rsidRPr="004D0716">
        <w:rPr>
          <w:rFonts w:ascii="ＭＳ ゴシック" w:eastAsia="ＭＳ ゴシック" w:hAnsi="ＭＳ ゴシック" w:hint="eastAsia"/>
          <w:sz w:val="24"/>
          <w:szCs w:val="24"/>
        </w:rPr>
        <w:t>年度みきゃん</w:t>
      </w:r>
      <w:r w:rsidR="003669A4" w:rsidRPr="004D0716">
        <w:rPr>
          <w:rFonts w:ascii="ＭＳ ゴシック" w:eastAsia="ＭＳ ゴシック" w:hAnsi="ＭＳ ゴシック" w:hint="eastAsia"/>
          <w:sz w:val="24"/>
          <w:szCs w:val="24"/>
        </w:rPr>
        <w:t>ポップアッププロモーション</w:t>
      </w:r>
      <w:r w:rsidR="00EA7E4F" w:rsidRPr="004D0716">
        <w:rPr>
          <w:rFonts w:ascii="ＭＳ ゴシック" w:eastAsia="ＭＳ ゴシック" w:hAnsi="ＭＳ ゴシック" w:hint="eastAsia"/>
          <w:sz w:val="24"/>
          <w:szCs w:val="24"/>
        </w:rPr>
        <w:t>業務</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Default="00CC6E26" w:rsidP="00CC6E26">
      <w:pPr>
        <w:rPr>
          <w:rFonts w:ascii="ＭＳ ゴシック" w:eastAsia="ＭＳ ゴシック" w:hAnsi="ＭＳ ゴシック" w:cs="Times New Roman"/>
          <w:sz w:val="24"/>
          <w:szCs w:val="24"/>
        </w:rPr>
      </w:pP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年度</w:t>
      </w:r>
      <w:r w:rsidRPr="00CC6E26">
        <w:rPr>
          <w:rFonts w:asciiTheme="majorEastAsia" w:eastAsiaTheme="majorEastAsia" w:hAnsiTheme="majorEastAsia" w:cs="Times New Roman" w:hint="eastAsia"/>
          <w:sz w:val="24"/>
          <w:szCs w:val="24"/>
        </w:rPr>
        <w:t>における製造の請負等に係る競争入札参加資格者名簿に登録されている者であること。</w:t>
      </w:r>
      <w:r w:rsidR="005B1AB0" w:rsidRPr="005B1AB0">
        <w:rPr>
          <w:rFonts w:asciiTheme="majorEastAsia" w:eastAsiaTheme="majorEastAsia" w:hAnsiTheme="majorEastAsia" w:cs="Times New Roman" w:hint="eastAsia"/>
          <w:sz w:val="24"/>
          <w:szCs w:val="24"/>
        </w:rPr>
        <w:t>もしくは</w:t>
      </w:r>
      <w:r w:rsidR="0003761D">
        <w:rPr>
          <w:rFonts w:asciiTheme="majorEastAsia" w:eastAsiaTheme="majorEastAsia" w:hAnsiTheme="majorEastAsia" w:cs="Times New Roman" w:hint="eastAsia"/>
          <w:sz w:val="24"/>
          <w:szCs w:val="24"/>
        </w:rPr>
        <w:t>参加申込書の提出</w:t>
      </w:r>
      <w:r w:rsidR="005B1AB0" w:rsidRPr="005B1AB0">
        <w:rPr>
          <w:rFonts w:asciiTheme="majorEastAsia" w:eastAsiaTheme="majorEastAsia" w:hAnsiTheme="majorEastAsia" w:cs="Times New Roman" w:hint="eastAsia"/>
          <w:sz w:val="24"/>
          <w:szCs w:val="24"/>
        </w:rPr>
        <w:t>までに登録が予定されていること。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lastRenderedPageBreak/>
        <w:t>（６）宗教活動や政治活動を主たる目的とする団体、暴力団若しくは暴力団員の統制の下にある団体ではないこと。</w:t>
      </w:r>
    </w:p>
    <w:p w:rsidR="00CC6E26" w:rsidRDefault="00CC6E26" w:rsidP="00CC6E26">
      <w:pPr>
        <w:ind w:left="706" w:hangingChars="294" w:hanging="706"/>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 xml:space="preserve">１　</w:t>
      </w:r>
      <w:r w:rsidR="00224B45" w:rsidRPr="004D0716">
        <w:rPr>
          <w:rFonts w:asciiTheme="minorEastAsia" w:hAnsiTheme="minorEastAsia" w:hint="eastAsia"/>
          <w:sz w:val="24"/>
          <w:szCs w:val="24"/>
        </w:rPr>
        <w:t>令和</w:t>
      </w:r>
      <w:r w:rsidR="002C1AD9" w:rsidRPr="004D0716">
        <w:rPr>
          <w:rFonts w:asciiTheme="minorEastAsia" w:hAnsiTheme="minorEastAsia" w:hint="eastAsia"/>
          <w:sz w:val="24"/>
          <w:szCs w:val="24"/>
        </w:rPr>
        <w:t>７</w:t>
      </w:r>
      <w:r w:rsidR="00EA7E4F" w:rsidRPr="004D0716">
        <w:rPr>
          <w:rFonts w:asciiTheme="minorEastAsia" w:hAnsiTheme="minorEastAsia" w:hint="eastAsia"/>
          <w:sz w:val="24"/>
          <w:szCs w:val="24"/>
        </w:rPr>
        <w:t>年度みきゃん</w:t>
      </w:r>
      <w:r w:rsidR="002C1AD9" w:rsidRPr="004D0716">
        <w:rPr>
          <w:rFonts w:asciiTheme="minorEastAsia" w:hAnsiTheme="minorEastAsia" w:hint="eastAsia"/>
          <w:sz w:val="24"/>
          <w:szCs w:val="24"/>
        </w:rPr>
        <w:t>ポップアッププロモーション</w:t>
      </w:r>
      <w:r w:rsidR="00EA7E4F" w:rsidRPr="004D0716">
        <w:rPr>
          <w:rFonts w:asciiTheme="minorEastAsia" w:hAnsiTheme="minorEastAsia" w:hint="eastAsia"/>
          <w:sz w:val="24"/>
          <w:szCs w:val="24"/>
        </w:rPr>
        <w:t>業務</w:t>
      </w:r>
      <w:r w:rsidRPr="004D0716">
        <w:rPr>
          <w:rFonts w:asciiTheme="minorEastAsia" w:hAnsiTheme="minorEastAsia" w:hint="eastAsia"/>
          <w:sz w:val="24"/>
          <w:szCs w:val="24"/>
        </w:rPr>
        <w:t>に関</w:t>
      </w:r>
      <w:r>
        <w:rPr>
          <w:rFonts w:asciiTheme="minorEastAsia" w:hAnsiTheme="minorEastAsia" w:hint="eastAsia"/>
          <w:sz w:val="24"/>
          <w:szCs w:val="24"/>
        </w:rPr>
        <w:t>し、当共同企業体を代表して、委託者である愛媛県企画振興部政策企画局広報広聴課と折衝する権限</w:t>
      </w:r>
    </w:p>
    <w:p w:rsidR="00CC6E26" w:rsidRPr="00224B45"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委託代金及び前払金の請求・受領に関する一切の権限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w:t>
      </w:r>
      <w:r w:rsidRPr="006C5722">
        <w:rPr>
          <w:rFonts w:asciiTheme="minorEastAsia" w:hAnsiTheme="minorEastAsia" w:hint="eastAsia"/>
          <w:sz w:val="24"/>
          <w:szCs w:val="24"/>
        </w:rPr>
        <w:t>る</w:t>
      </w:r>
      <w:r w:rsidRPr="004D0716">
        <w:rPr>
          <w:rFonts w:asciiTheme="minorEastAsia" w:hAnsiTheme="minorEastAsia" w:hint="eastAsia"/>
          <w:sz w:val="24"/>
          <w:szCs w:val="24"/>
        </w:rPr>
        <w:t>、</w:t>
      </w:r>
      <w:r w:rsidR="00224B45" w:rsidRPr="004D0716">
        <w:rPr>
          <w:rFonts w:asciiTheme="minorEastAsia" w:hAnsiTheme="minorEastAsia" w:hint="eastAsia"/>
          <w:sz w:val="24"/>
          <w:szCs w:val="24"/>
        </w:rPr>
        <w:t>令和</w:t>
      </w:r>
      <w:r w:rsidR="002C1AD9" w:rsidRPr="004D0716">
        <w:rPr>
          <w:rFonts w:asciiTheme="minorEastAsia" w:hAnsiTheme="minorEastAsia" w:hint="eastAsia"/>
          <w:sz w:val="24"/>
          <w:szCs w:val="24"/>
        </w:rPr>
        <w:t>７</w:t>
      </w:r>
      <w:r w:rsidR="00EA7E4F" w:rsidRPr="004D0716">
        <w:rPr>
          <w:rFonts w:asciiTheme="minorEastAsia" w:hAnsiTheme="minorEastAsia" w:hint="eastAsia"/>
          <w:sz w:val="24"/>
          <w:szCs w:val="24"/>
        </w:rPr>
        <w:t>年度みきゃん</w:t>
      </w:r>
      <w:r w:rsidR="002C1AD9" w:rsidRPr="004D0716">
        <w:rPr>
          <w:rFonts w:asciiTheme="minorEastAsia" w:hAnsiTheme="minorEastAsia" w:hint="eastAsia"/>
          <w:sz w:val="24"/>
          <w:szCs w:val="24"/>
        </w:rPr>
        <w:t>ポップアッププロモーション業</w:t>
      </w:r>
      <w:r w:rsidR="00EA7E4F" w:rsidRPr="004D0716">
        <w:rPr>
          <w:rFonts w:asciiTheme="minorEastAsia" w:hAnsiTheme="minorEastAsia" w:hint="eastAsia"/>
          <w:sz w:val="24"/>
          <w:szCs w:val="24"/>
        </w:rPr>
        <w:t>務</w:t>
      </w:r>
      <w:r w:rsidRPr="004D0716">
        <w:rPr>
          <w:rFonts w:asciiTheme="minorEastAsia" w:hAnsiTheme="minorEastAsia" w:hint="eastAsia"/>
          <w:sz w:val="24"/>
          <w:szCs w:val="24"/>
        </w:rPr>
        <w:t>（当</w:t>
      </w:r>
      <w:r w:rsidRPr="006C5722">
        <w:rPr>
          <w:rFonts w:asciiTheme="minorEastAsia" w:hAnsiTheme="minorEastAsia" w:hint="eastAsia"/>
          <w:sz w:val="24"/>
          <w:szCs w:val="24"/>
        </w:rPr>
        <w:t>該業務</w:t>
      </w:r>
      <w:r w:rsidRPr="001B4662">
        <w:rPr>
          <w:rFonts w:asciiTheme="minorEastAsia" w:hAnsiTheme="minorEastAsia" w:hint="eastAsia"/>
          <w:sz w:val="24"/>
          <w:szCs w:val="24"/>
        </w:rPr>
        <w:t>内容の変更に伴う業務を含む。以下「委託業務」という。）の受託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w:t>
      </w:r>
      <w:r w:rsidRPr="0068649E">
        <w:rPr>
          <w:rFonts w:asciiTheme="minorEastAsia" w:hAnsiTheme="minorEastAsia" w:hint="eastAsia"/>
          <w:sz w:val="24"/>
          <w:szCs w:val="24"/>
        </w:rPr>
        <w:t>のとおり</w:t>
      </w:r>
      <w:r w:rsidRPr="004D0716">
        <w:rPr>
          <w:rFonts w:asciiTheme="minorEastAsia" w:hAnsiTheme="minorEastAsia" w:hint="eastAsia"/>
          <w:sz w:val="24"/>
          <w:szCs w:val="24"/>
        </w:rPr>
        <w:t>、</w:t>
      </w:r>
      <w:r w:rsidR="00224B45" w:rsidRPr="004D0716">
        <w:rPr>
          <w:rFonts w:ascii="ＭＳ 明朝" w:eastAsia="ＭＳ 明朝" w:hAnsi="ＭＳ 明朝" w:hint="eastAsia"/>
          <w:sz w:val="24"/>
          <w:szCs w:val="24"/>
        </w:rPr>
        <w:t>令和</w:t>
      </w:r>
      <w:r w:rsidR="007024DF" w:rsidRPr="004D0716">
        <w:rPr>
          <w:rFonts w:ascii="ＭＳ 明朝" w:eastAsia="ＭＳ 明朝" w:hAnsi="ＭＳ 明朝" w:hint="eastAsia"/>
          <w:sz w:val="24"/>
          <w:szCs w:val="24"/>
        </w:rPr>
        <w:t>７</w:t>
      </w:r>
      <w:r w:rsidR="00851B3F" w:rsidRPr="004D0716">
        <w:rPr>
          <w:rFonts w:ascii="ＭＳ 明朝" w:eastAsia="ＭＳ 明朝" w:hAnsi="ＭＳ 明朝" w:hint="eastAsia"/>
          <w:sz w:val="24"/>
          <w:szCs w:val="24"/>
        </w:rPr>
        <w:t>年度みきゃん</w:t>
      </w:r>
      <w:r w:rsidR="007024DF" w:rsidRPr="004D0716">
        <w:rPr>
          <w:rFonts w:ascii="ＭＳ 明朝" w:eastAsia="ＭＳ 明朝" w:hAnsi="ＭＳ 明朝" w:hint="eastAsia"/>
          <w:sz w:val="24"/>
          <w:szCs w:val="24"/>
        </w:rPr>
        <w:t>ポップアッププロモーション</w:t>
      </w:r>
      <w:r w:rsidR="009B67AD" w:rsidRPr="004D0716">
        <w:rPr>
          <w:rFonts w:ascii="ＭＳ 明朝" w:eastAsia="ＭＳ 明朝" w:hAnsi="ＭＳ 明朝" w:hint="eastAsia"/>
          <w:sz w:val="24"/>
          <w:szCs w:val="24"/>
        </w:rPr>
        <w:t>業務</w:t>
      </w:r>
      <w:r w:rsidRPr="0068649E">
        <w:rPr>
          <w:rFonts w:asciiTheme="minorEastAsia" w:hAnsiTheme="minorEastAsia" w:hint="eastAsia"/>
          <w:sz w:val="24"/>
          <w:szCs w:val="24"/>
        </w:rPr>
        <w:t>の</w:t>
      </w:r>
      <w:r>
        <w:rPr>
          <w:rFonts w:asciiTheme="minorEastAsia" w:hAnsiTheme="minorEastAsia" w:hint="eastAsia"/>
          <w:sz w:val="24"/>
          <w:szCs w:val="24"/>
        </w:rPr>
        <w:t>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224B45" w:rsidRPr="004D0716">
        <w:rPr>
          <w:rFonts w:ascii="ＭＳ ゴシック" w:eastAsia="ＭＳ ゴシック" w:hAnsi="ＭＳ ゴシック" w:hint="eastAsia"/>
          <w:sz w:val="24"/>
          <w:szCs w:val="24"/>
        </w:rPr>
        <w:t>令和</w:t>
      </w:r>
      <w:r w:rsidR="00E43DE9" w:rsidRPr="004D0716">
        <w:rPr>
          <w:rFonts w:ascii="ＭＳ ゴシック" w:eastAsia="ＭＳ ゴシック" w:hAnsi="ＭＳ ゴシック" w:hint="eastAsia"/>
          <w:sz w:val="24"/>
          <w:szCs w:val="24"/>
        </w:rPr>
        <w:t>７</w:t>
      </w:r>
      <w:r w:rsidR="00EA7E4F" w:rsidRPr="004D0716">
        <w:rPr>
          <w:rFonts w:ascii="ＭＳ ゴシック" w:eastAsia="ＭＳ ゴシック" w:hAnsi="ＭＳ ゴシック" w:hint="eastAsia"/>
          <w:sz w:val="24"/>
          <w:szCs w:val="24"/>
        </w:rPr>
        <w:t>年度みきゃん</w:t>
      </w:r>
      <w:r w:rsidR="00E43DE9" w:rsidRPr="004D0716">
        <w:rPr>
          <w:rFonts w:ascii="ＭＳ ゴシック" w:eastAsia="ＭＳ ゴシック" w:hAnsi="ＭＳ ゴシック" w:hint="eastAsia"/>
          <w:sz w:val="24"/>
          <w:szCs w:val="24"/>
        </w:rPr>
        <w:t>ポップアッププロモーション</w:t>
      </w:r>
      <w:r w:rsidR="00EA7E4F" w:rsidRPr="004D0716">
        <w:rPr>
          <w:rFonts w:ascii="ＭＳ ゴシック" w:eastAsia="ＭＳ ゴシック" w:hAnsi="ＭＳ ゴシック" w:hint="eastAsia"/>
          <w:sz w:val="24"/>
          <w:szCs w:val="24"/>
        </w:rPr>
        <w:t>業務</w:t>
      </w:r>
      <w:r w:rsidRPr="004D0716">
        <w:rPr>
          <w:rFonts w:ascii="ＭＳ ゴシック" w:eastAsia="ＭＳ ゴシック" w:hAnsi="ＭＳ ゴシック" w:hint="eastAsia"/>
          <w:sz w:val="24"/>
          <w:szCs w:val="24"/>
        </w:rPr>
        <w:t>に係る企</w:t>
      </w:r>
      <w:r w:rsidRPr="000174F9">
        <w:rPr>
          <w:rFonts w:ascii="ＭＳ ゴシック" w:eastAsia="ＭＳ ゴシック" w:hAnsi="ＭＳ ゴシック" w:hint="eastAsia"/>
          <w:sz w:val="24"/>
          <w:szCs w:val="24"/>
        </w:rPr>
        <w:t>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24B45" w:rsidP="004D4FEF">
      <w:pPr>
        <w:ind w:firstLineChars="100" w:firstLine="240"/>
        <w:rPr>
          <w:rFonts w:ascii="ＭＳ ゴシック" w:eastAsia="ＭＳ ゴシック" w:hAnsi="ＭＳ ゴシック"/>
          <w:sz w:val="24"/>
          <w:szCs w:val="24"/>
        </w:rPr>
      </w:pPr>
      <w:r w:rsidRPr="004D0716">
        <w:rPr>
          <w:rFonts w:ascii="ＭＳ ゴシック" w:eastAsia="ＭＳ ゴシック" w:hAnsi="ＭＳ ゴシック" w:hint="eastAsia"/>
          <w:sz w:val="24"/>
          <w:szCs w:val="24"/>
        </w:rPr>
        <w:t>令和</w:t>
      </w:r>
      <w:r w:rsidR="009E4F82" w:rsidRPr="004D0716">
        <w:rPr>
          <w:rFonts w:ascii="ＭＳ ゴシック" w:eastAsia="ＭＳ ゴシック" w:hAnsi="ＭＳ ゴシック" w:hint="eastAsia"/>
          <w:sz w:val="24"/>
          <w:szCs w:val="24"/>
        </w:rPr>
        <w:t>７</w:t>
      </w:r>
      <w:r w:rsidR="00851B3F" w:rsidRPr="004D0716">
        <w:rPr>
          <w:rFonts w:ascii="ＭＳ ゴシック" w:eastAsia="ＭＳ ゴシック" w:hAnsi="ＭＳ ゴシック" w:hint="eastAsia"/>
          <w:sz w:val="24"/>
          <w:szCs w:val="24"/>
        </w:rPr>
        <w:t>年度みきゃん</w:t>
      </w:r>
      <w:r w:rsidR="009E4F82" w:rsidRPr="004D0716">
        <w:rPr>
          <w:rFonts w:ascii="ＭＳ ゴシック" w:eastAsia="ＭＳ ゴシック" w:hAnsi="ＭＳ ゴシック" w:hint="eastAsia"/>
          <w:sz w:val="24"/>
          <w:szCs w:val="24"/>
        </w:rPr>
        <w:t>ポップアッププロモーション</w:t>
      </w:r>
      <w:r w:rsidR="00EA7E4F" w:rsidRPr="004D0716">
        <w:rPr>
          <w:rFonts w:ascii="ＭＳ ゴシック" w:eastAsia="ＭＳ ゴシック" w:hAnsi="ＭＳ ゴシック" w:hint="eastAsia"/>
          <w:sz w:val="24"/>
          <w:szCs w:val="24"/>
        </w:rPr>
        <w:t>業務</w:t>
      </w:r>
      <w:r w:rsidR="002436EE" w:rsidRPr="004D0716">
        <w:rPr>
          <w:rFonts w:ascii="ＭＳ ゴシック" w:eastAsia="ＭＳ ゴシック" w:hAnsi="ＭＳ ゴシック" w:hint="eastAsia"/>
          <w:sz w:val="24"/>
          <w:szCs w:val="24"/>
        </w:rPr>
        <w:t>につ</w:t>
      </w:r>
      <w:r w:rsidR="002436EE" w:rsidRPr="004D4FEF">
        <w:rPr>
          <w:rFonts w:ascii="ＭＳ ゴシック" w:eastAsia="ＭＳ ゴシック" w:hAnsi="ＭＳ ゴシック" w:hint="eastAsia"/>
          <w:sz w:val="24"/>
          <w:szCs w:val="24"/>
        </w:rPr>
        <w:t>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24B45" w:rsidRPr="004D0716">
        <w:rPr>
          <w:rFonts w:ascii="ＭＳ ゴシック" w:eastAsia="ＭＳ ゴシック" w:hAnsi="ＭＳ ゴシック" w:cs="Times New Roman" w:hint="eastAsia"/>
          <w:sz w:val="24"/>
          <w:szCs w:val="24"/>
        </w:rPr>
        <w:t>令和</w:t>
      </w:r>
      <w:r w:rsidR="00AD33BB" w:rsidRPr="004D0716">
        <w:rPr>
          <w:rFonts w:ascii="ＭＳ ゴシック" w:eastAsia="ＭＳ ゴシック" w:hAnsi="ＭＳ ゴシック" w:cs="Times New Roman" w:hint="eastAsia"/>
          <w:sz w:val="24"/>
          <w:szCs w:val="24"/>
        </w:rPr>
        <w:t>７</w:t>
      </w:r>
      <w:r w:rsidR="007067D3" w:rsidRPr="004D0716">
        <w:rPr>
          <w:rFonts w:ascii="ＭＳ ゴシック" w:eastAsia="ＭＳ ゴシック" w:hAnsi="ＭＳ ゴシック" w:cs="Times New Roman" w:hint="eastAsia"/>
          <w:sz w:val="24"/>
          <w:szCs w:val="24"/>
        </w:rPr>
        <w:t>年度みきゃん</w:t>
      </w:r>
      <w:r w:rsidR="00AD33BB" w:rsidRPr="004D0716">
        <w:rPr>
          <w:rFonts w:ascii="ＭＳ ゴシック" w:eastAsia="ＭＳ ゴシック" w:hAnsi="ＭＳ ゴシック" w:cs="Times New Roman" w:hint="eastAsia"/>
          <w:sz w:val="24"/>
          <w:szCs w:val="24"/>
        </w:rPr>
        <w:t>ポップアッププロモーション</w:t>
      </w:r>
      <w:r w:rsidR="007067D3" w:rsidRPr="004D0716">
        <w:rPr>
          <w:rFonts w:ascii="ＭＳ ゴシック" w:eastAsia="ＭＳ ゴシック" w:hAnsi="ＭＳ ゴシック" w:cs="Times New Roman" w:hint="eastAsia"/>
          <w:sz w:val="24"/>
          <w:szCs w:val="24"/>
        </w:rPr>
        <w:t>業務</w:t>
      </w:r>
      <w:r w:rsidRPr="004D0716">
        <w:rPr>
          <w:rFonts w:ascii="ＭＳ ゴシック" w:eastAsia="ＭＳ ゴシック" w:hAnsi="ＭＳ ゴシック" w:cs="Times New Roman" w:hint="eastAsia"/>
          <w:sz w:val="24"/>
          <w:szCs w:val="24"/>
        </w:rPr>
        <w:t>に</w:t>
      </w:r>
      <w:r w:rsidRPr="004D4FEF">
        <w:rPr>
          <w:rFonts w:ascii="ＭＳ ゴシック" w:eastAsia="ＭＳ ゴシック" w:hAnsi="ＭＳ ゴシック" w:cs="Times New Roman" w:hint="eastAsia"/>
          <w:sz w:val="24"/>
          <w:szCs w:val="24"/>
        </w:rPr>
        <w:t>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w:t>
      </w:r>
      <w:r w:rsidRPr="004D0716">
        <w:rPr>
          <w:rFonts w:ascii="ＭＳ ゴシック" w:eastAsia="ＭＳ ゴシック" w:hAnsi="ＭＳ ゴシック" w:cs="ＭＳ 明朝" w:hint="eastAsia"/>
          <w:spacing w:val="2"/>
          <w:kern w:val="0"/>
          <w:sz w:val="24"/>
          <w:szCs w:val="24"/>
        </w:rPr>
        <w:t>刷で15頁以内を</w:t>
      </w:r>
      <w:r w:rsidRPr="004D4FEF">
        <w:rPr>
          <w:rFonts w:ascii="ＭＳ ゴシック" w:eastAsia="ＭＳ ゴシック" w:hAnsi="ＭＳ ゴシック" w:cs="ＭＳ 明朝" w:hint="eastAsia"/>
          <w:spacing w:val="2"/>
          <w:kern w:val="0"/>
          <w:sz w:val="24"/>
          <w:szCs w:val="24"/>
        </w:rPr>
        <w:t>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bookmarkStart w:id="0" w:name="_GoBack"/>
      <w:r w:rsidR="00224B45" w:rsidRPr="004D0716">
        <w:rPr>
          <w:rFonts w:ascii="ＭＳ ゴシック" w:eastAsia="ＭＳ ゴシック" w:hAnsi="ＭＳ ゴシック" w:hint="eastAsia"/>
          <w:sz w:val="24"/>
          <w:szCs w:val="24"/>
        </w:rPr>
        <w:t>令和</w:t>
      </w:r>
      <w:r w:rsidR="00AF4C4E" w:rsidRPr="004D0716">
        <w:rPr>
          <w:rFonts w:ascii="ＭＳ ゴシック" w:eastAsia="ＭＳ ゴシック" w:hAnsi="ＭＳ ゴシック" w:hint="eastAsia"/>
          <w:sz w:val="24"/>
          <w:szCs w:val="24"/>
        </w:rPr>
        <w:t>７</w:t>
      </w:r>
      <w:r w:rsidR="00851B3F" w:rsidRPr="004D0716">
        <w:rPr>
          <w:rFonts w:ascii="ＭＳ ゴシック" w:eastAsia="ＭＳ ゴシック" w:hAnsi="ＭＳ ゴシック" w:hint="eastAsia"/>
          <w:sz w:val="24"/>
          <w:szCs w:val="24"/>
        </w:rPr>
        <w:t>年度みきゃん</w:t>
      </w:r>
      <w:r w:rsidR="00AF4C4E" w:rsidRPr="004D0716">
        <w:rPr>
          <w:rFonts w:ascii="ＭＳ ゴシック" w:eastAsia="ＭＳ ゴシック" w:hAnsi="ＭＳ ゴシック" w:hint="eastAsia"/>
          <w:sz w:val="24"/>
          <w:szCs w:val="24"/>
        </w:rPr>
        <w:t>ポップアッププロモーション</w:t>
      </w:r>
      <w:r w:rsidR="00F13652" w:rsidRPr="004D0716">
        <w:rPr>
          <w:rFonts w:ascii="ＭＳ ゴシック" w:eastAsia="ＭＳ ゴシック" w:hAnsi="ＭＳ ゴシック" w:hint="eastAsia"/>
          <w:sz w:val="24"/>
          <w:szCs w:val="24"/>
        </w:rPr>
        <w:t>業務</w:t>
      </w:r>
      <w:bookmarkEnd w:id="0"/>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6C7" w:rsidRDefault="009A46C7" w:rsidP="00064C16">
      <w:r>
        <w:separator/>
      </w:r>
    </w:p>
  </w:endnote>
  <w:endnote w:type="continuationSeparator" w:id="0">
    <w:p w:rsidR="009A46C7" w:rsidRDefault="009A46C7"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6C7" w:rsidRDefault="009A46C7" w:rsidP="00064C16">
      <w:r>
        <w:separator/>
      </w:r>
    </w:p>
  </w:footnote>
  <w:footnote w:type="continuationSeparator" w:id="0">
    <w:p w:rsidR="009A46C7" w:rsidRDefault="009A46C7"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3744C"/>
    <w:rsid w:val="0003761D"/>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3AA1"/>
    <w:rsid w:val="000E46E5"/>
    <w:rsid w:val="000E5752"/>
    <w:rsid w:val="000F39C6"/>
    <w:rsid w:val="00100102"/>
    <w:rsid w:val="0011655F"/>
    <w:rsid w:val="001343CA"/>
    <w:rsid w:val="001370DA"/>
    <w:rsid w:val="00140FBD"/>
    <w:rsid w:val="00147195"/>
    <w:rsid w:val="00154C8D"/>
    <w:rsid w:val="0016389B"/>
    <w:rsid w:val="001702EE"/>
    <w:rsid w:val="001817D6"/>
    <w:rsid w:val="001A4BA3"/>
    <w:rsid w:val="001B4662"/>
    <w:rsid w:val="001B4C4B"/>
    <w:rsid w:val="002019CC"/>
    <w:rsid w:val="00205CB0"/>
    <w:rsid w:val="00224B45"/>
    <w:rsid w:val="00234E60"/>
    <w:rsid w:val="002436EE"/>
    <w:rsid w:val="002443FE"/>
    <w:rsid w:val="00257FF8"/>
    <w:rsid w:val="00272684"/>
    <w:rsid w:val="00272A72"/>
    <w:rsid w:val="0029062B"/>
    <w:rsid w:val="002A7B9A"/>
    <w:rsid w:val="002B2160"/>
    <w:rsid w:val="002C1AD9"/>
    <w:rsid w:val="002D2BFB"/>
    <w:rsid w:val="002D786D"/>
    <w:rsid w:val="002E699B"/>
    <w:rsid w:val="002F4743"/>
    <w:rsid w:val="00331C22"/>
    <w:rsid w:val="00353095"/>
    <w:rsid w:val="003669A4"/>
    <w:rsid w:val="003C740D"/>
    <w:rsid w:val="0041577A"/>
    <w:rsid w:val="004617F7"/>
    <w:rsid w:val="00483C00"/>
    <w:rsid w:val="004A26F8"/>
    <w:rsid w:val="004D0716"/>
    <w:rsid w:val="004D1DEE"/>
    <w:rsid w:val="004D4FEF"/>
    <w:rsid w:val="004E398A"/>
    <w:rsid w:val="004E4D27"/>
    <w:rsid w:val="00506787"/>
    <w:rsid w:val="00513B47"/>
    <w:rsid w:val="005527A1"/>
    <w:rsid w:val="005536B7"/>
    <w:rsid w:val="0055527A"/>
    <w:rsid w:val="00556F55"/>
    <w:rsid w:val="005573DA"/>
    <w:rsid w:val="00560452"/>
    <w:rsid w:val="00563286"/>
    <w:rsid w:val="005941A4"/>
    <w:rsid w:val="005A0852"/>
    <w:rsid w:val="005A6668"/>
    <w:rsid w:val="005B1AB0"/>
    <w:rsid w:val="005B3B2D"/>
    <w:rsid w:val="005B5C64"/>
    <w:rsid w:val="005B6828"/>
    <w:rsid w:val="005B6C8D"/>
    <w:rsid w:val="005B7E6A"/>
    <w:rsid w:val="005D1BBB"/>
    <w:rsid w:val="00614B20"/>
    <w:rsid w:val="0068649E"/>
    <w:rsid w:val="00692CEB"/>
    <w:rsid w:val="00695619"/>
    <w:rsid w:val="006C5722"/>
    <w:rsid w:val="006D3A7A"/>
    <w:rsid w:val="006E0C30"/>
    <w:rsid w:val="006E7A8E"/>
    <w:rsid w:val="006F176C"/>
    <w:rsid w:val="007024DF"/>
    <w:rsid w:val="007067D3"/>
    <w:rsid w:val="007368C9"/>
    <w:rsid w:val="00752DF6"/>
    <w:rsid w:val="00753995"/>
    <w:rsid w:val="007611E1"/>
    <w:rsid w:val="00762E5B"/>
    <w:rsid w:val="00763E14"/>
    <w:rsid w:val="00782955"/>
    <w:rsid w:val="007839AC"/>
    <w:rsid w:val="007C2971"/>
    <w:rsid w:val="007C6C72"/>
    <w:rsid w:val="007E0B03"/>
    <w:rsid w:val="007F0D6D"/>
    <w:rsid w:val="007F2108"/>
    <w:rsid w:val="008041EE"/>
    <w:rsid w:val="00812275"/>
    <w:rsid w:val="00842AA6"/>
    <w:rsid w:val="00851B3F"/>
    <w:rsid w:val="00862F98"/>
    <w:rsid w:val="00863991"/>
    <w:rsid w:val="008805B5"/>
    <w:rsid w:val="008A625B"/>
    <w:rsid w:val="008C660C"/>
    <w:rsid w:val="008D35C0"/>
    <w:rsid w:val="0090294A"/>
    <w:rsid w:val="0091659A"/>
    <w:rsid w:val="009627E7"/>
    <w:rsid w:val="009659E3"/>
    <w:rsid w:val="009826B3"/>
    <w:rsid w:val="00987D68"/>
    <w:rsid w:val="009A46C7"/>
    <w:rsid w:val="009A70E4"/>
    <w:rsid w:val="009B6740"/>
    <w:rsid w:val="009B67AD"/>
    <w:rsid w:val="009D32FC"/>
    <w:rsid w:val="009E4F82"/>
    <w:rsid w:val="00A03F43"/>
    <w:rsid w:val="00A06051"/>
    <w:rsid w:val="00A16117"/>
    <w:rsid w:val="00A23BAE"/>
    <w:rsid w:val="00A305BF"/>
    <w:rsid w:val="00A33F01"/>
    <w:rsid w:val="00A36100"/>
    <w:rsid w:val="00A70E48"/>
    <w:rsid w:val="00A73BAA"/>
    <w:rsid w:val="00A755B1"/>
    <w:rsid w:val="00A964F0"/>
    <w:rsid w:val="00AA0E28"/>
    <w:rsid w:val="00AD1091"/>
    <w:rsid w:val="00AD33BB"/>
    <w:rsid w:val="00AD5A6F"/>
    <w:rsid w:val="00AD5CD4"/>
    <w:rsid w:val="00AF1252"/>
    <w:rsid w:val="00AF4C4E"/>
    <w:rsid w:val="00AF6056"/>
    <w:rsid w:val="00AF65CC"/>
    <w:rsid w:val="00B17878"/>
    <w:rsid w:val="00B37D88"/>
    <w:rsid w:val="00B42FFD"/>
    <w:rsid w:val="00B445FC"/>
    <w:rsid w:val="00B4483C"/>
    <w:rsid w:val="00B53455"/>
    <w:rsid w:val="00B565EC"/>
    <w:rsid w:val="00B70C58"/>
    <w:rsid w:val="00B72744"/>
    <w:rsid w:val="00B74A61"/>
    <w:rsid w:val="00B75F91"/>
    <w:rsid w:val="00B86F2F"/>
    <w:rsid w:val="00B9259B"/>
    <w:rsid w:val="00BC0DD2"/>
    <w:rsid w:val="00BC115A"/>
    <w:rsid w:val="00BC3ACA"/>
    <w:rsid w:val="00BD0DD2"/>
    <w:rsid w:val="00BE1F56"/>
    <w:rsid w:val="00BE3C8D"/>
    <w:rsid w:val="00C12401"/>
    <w:rsid w:val="00C258D4"/>
    <w:rsid w:val="00C333DD"/>
    <w:rsid w:val="00C50FD7"/>
    <w:rsid w:val="00C54E68"/>
    <w:rsid w:val="00C900EA"/>
    <w:rsid w:val="00CA4BC1"/>
    <w:rsid w:val="00CB556D"/>
    <w:rsid w:val="00CC0DA5"/>
    <w:rsid w:val="00CC1587"/>
    <w:rsid w:val="00CC19E9"/>
    <w:rsid w:val="00CC6E26"/>
    <w:rsid w:val="00CE0F66"/>
    <w:rsid w:val="00CE7EAE"/>
    <w:rsid w:val="00D2583A"/>
    <w:rsid w:val="00D56955"/>
    <w:rsid w:val="00D86533"/>
    <w:rsid w:val="00D87EFC"/>
    <w:rsid w:val="00D97399"/>
    <w:rsid w:val="00DB1067"/>
    <w:rsid w:val="00DB37A9"/>
    <w:rsid w:val="00DB6182"/>
    <w:rsid w:val="00DC6D7B"/>
    <w:rsid w:val="00DE0B88"/>
    <w:rsid w:val="00E17DE9"/>
    <w:rsid w:val="00E2547C"/>
    <w:rsid w:val="00E43DE9"/>
    <w:rsid w:val="00E56F64"/>
    <w:rsid w:val="00E6258A"/>
    <w:rsid w:val="00E761A7"/>
    <w:rsid w:val="00E76C56"/>
    <w:rsid w:val="00E8567B"/>
    <w:rsid w:val="00EA7E4F"/>
    <w:rsid w:val="00EB216C"/>
    <w:rsid w:val="00EB4C4F"/>
    <w:rsid w:val="00EB4FE6"/>
    <w:rsid w:val="00ED376D"/>
    <w:rsid w:val="00EF5229"/>
    <w:rsid w:val="00EF7559"/>
    <w:rsid w:val="00F01728"/>
    <w:rsid w:val="00F073C2"/>
    <w:rsid w:val="00F119B1"/>
    <w:rsid w:val="00F13652"/>
    <w:rsid w:val="00F268F5"/>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5FB8C2"/>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EEC5-D8D0-4EBB-906B-C7A7D812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2024-05-17T04:46:00Z</cp:lastPrinted>
  <dcterms:created xsi:type="dcterms:W3CDTF">2019-03-28T02:55:00Z</dcterms:created>
  <dcterms:modified xsi:type="dcterms:W3CDTF">2025-04-14T06:52:00Z</dcterms:modified>
</cp:coreProperties>
</file>