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C337C">
        <w:rPr>
          <w:rFonts w:ascii="ＭＳ ゴシック" w:eastAsia="ＭＳ ゴシック" w:hAnsi="ＭＳ ゴシック" w:hint="eastAsia"/>
          <w:spacing w:val="131"/>
          <w:kern w:val="0"/>
          <w:sz w:val="36"/>
          <w:szCs w:val="36"/>
          <w:fitText w:val="2848" w:id="1757638400"/>
        </w:rPr>
        <w:t>参加表明</w:t>
      </w:r>
      <w:r w:rsidRPr="00EC337C">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EC337C">
        <w:rPr>
          <w:rFonts w:ascii="ＭＳ ゴシック" w:eastAsia="ＭＳ ゴシック" w:hAnsi="ＭＳ ゴシック" w:hint="eastAsia"/>
          <w:spacing w:val="131"/>
          <w:kern w:val="0"/>
          <w:sz w:val="36"/>
          <w:szCs w:val="36"/>
          <w:fitText w:val="2848" w:id="-2026191616"/>
        </w:rPr>
        <w:t>参加表明</w:t>
      </w:r>
      <w:r w:rsidRPr="00EC337C">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Pr="009659E3">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9A46AA" w:rsidRDefault="009A46AA" w:rsidP="009A46AA">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r w:rsidR="009A46AA" w:rsidTr="003079A6">
        <w:tc>
          <w:tcPr>
            <w:tcW w:w="3261" w:type="dxa"/>
            <w:tcBorders>
              <w:top w:val="single" w:sz="4" w:space="0" w:color="auto"/>
              <w:left w:val="single" w:sz="4" w:space="0" w:color="auto"/>
              <w:bottom w:val="single" w:sz="4" w:space="0" w:color="auto"/>
              <w:right w:val="single" w:sz="4" w:space="0" w:color="auto"/>
            </w:tcBorders>
            <w:hideMark/>
          </w:tcPr>
          <w:p w:rsidR="009A46AA" w:rsidRDefault="009A46AA" w:rsidP="003079A6">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A46AA" w:rsidRDefault="009A46AA" w:rsidP="003079A6">
            <w:pPr>
              <w:spacing w:line="400" w:lineRule="exact"/>
              <w:rPr>
                <w:rFonts w:ascii="ＭＳ 明朝" w:hAnsi="ＭＳ 明朝"/>
                <w:sz w:val="24"/>
              </w:rPr>
            </w:pPr>
          </w:p>
        </w:tc>
      </w:tr>
    </w:tbl>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CC6E26">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934EC3">
      <w:pPr>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CC6E26">
      <w:pPr>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041B5" w:rsidRDefault="00C041B5">
      <w:pPr>
        <w:widowControl/>
        <w:jc w:val="left"/>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455FBB">
        <w:rPr>
          <w:rFonts w:ascii="ＭＳ ゴシック" w:eastAsia="ＭＳ ゴシック" w:hAnsi="ＭＳ ゴシック" w:cs="Times New Roman" w:hint="eastAsia"/>
          <w:spacing w:val="442"/>
          <w:kern w:val="0"/>
          <w:sz w:val="36"/>
          <w:szCs w:val="36"/>
          <w:fitText w:val="2848" w:id="-2026190336"/>
        </w:rPr>
        <w:t>誓約</w:t>
      </w:r>
      <w:r w:rsidRPr="00455FBB">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455FBB">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455FBB">
      <w:pPr>
        <w:rPr>
          <w:rFonts w:ascii="ＭＳ ゴシック" w:eastAsia="ＭＳ ゴシック" w:hAnsi="ＭＳ ゴシック" w:cs="Times New Roman"/>
          <w:sz w:val="24"/>
          <w:szCs w:val="24"/>
        </w:rPr>
      </w:pPr>
    </w:p>
    <w:p w:rsidR="00CC6E26" w:rsidRDefault="00CC6E26" w:rsidP="00455FBB">
      <w:pPr>
        <w:snapToGrid w:val="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455FBB">
      <w:pPr>
        <w:snapToGrid w:val="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Default="00CC6E26" w:rsidP="00455FBB">
      <w:pPr>
        <w:snapToGrid w:val="0"/>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CC6E26" w:rsidRPr="00CC6E26">
        <w:rPr>
          <w:rFonts w:asciiTheme="majorEastAsia" w:eastAsiaTheme="majorEastAsia" w:hAnsiTheme="majorEastAsia" w:cs="Times New Roman" w:hint="eastAsia"/>
          <w:sz w:val="24"/>
          <w:szCs w:val="24"/>
        </w:rPr>
        <w:t>）地方自治法施行令第167条の４の規定（一般競争入札参加者の資格）のいずれにも該当しない者であること。</w:t>
      </w:r>
    </w:p>
    <w:p w:rsidR="00CC6E26" w:rsidRPr="00CC6E26" w:rsidRDefault="00934EC3" w:rsidP="00455FBB">
      <w:pPr>
        <w:snapToGrid w:val="0"/>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CC6E26" w:rsidRPr="00CC6E26">
        <w:rPr>
          <w:rFonts w:asciiTheme="majorEastAsia" w:eastAsiaTheme="majorEastAsia" w:hAnsiTheme="majorEastAsia" w:cs="Times New Roman" w:hint="eastAsia"/>
          <w:sz w:val="24"/>
          <w:szCs w:val="24"/>
        </w:rPr>
        <w:t>）国または地方自治体から競争入札の参加資格停止を受けていない者であること。</w:t>
      </w:r>
    </w:p>
    <w:p w:rsidR="00CC6E26" w:rsidRPr="00CC6E26" w:rsidRDefault="00934EC3" w:rsidP="00455FBB">
      <w:pPr>
        <w:snapToGrid w:val="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CC6E26" w:rsidRPr="00CC6E26">
        <w:rPr>
          <w:rFonts w:asciiTheme="majorEastAsia" w:eastAsiaTheme="majorEastAsia" w:hAnsiTheme="majorEastAsia" w:cs="Times New Roman" w:hint="eastAsia"/>
          <w:sz w:val="24"/>
          <w:szCs w:val="24"/>
        </w:rPr>
        <w:t>）銀行取引停止処分を受けていない者であること。</w:t>
      </w:r>
    </w:p>
    <w:p w:rsidR="00CC6E26" w:rsidRPr="00CC6E26" w:rsidRDefault="00934EC3" w:rsidP="00455FBB">
      <w:pPr>
        <w:snapToGrid w:val="0"/>
        <w:ind w:left="701" w:hangingChars="292" w:hanging="701"/>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00CC6E26" w:rsidRPr="00CC6E26">
        <w:rPr>
          <w:rFonts w:asciiTheme="majorEastAsia" w:eastAsiaTheme="majorEastAsia" w:hAnsiTheme="majorEastAsia"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CC6E26" w:rsidRPr="00CC6E26" w:rsidRDefault="00934EC3" w:rsidP="00455FBB">
      <w:pPr>
        <w:snapToGrid w:val="0"/>
        <w:ind w:left="715" w:hangingChars="298" w:hanging="715"/>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（５</w:t>
      </w:r>
      <w:r w:rsidR="00CC6E26" w:rsidRPr="00CC6E26">
        <w:rPr>
          <w:rFonts w:asciiTheme="majorEastAsia" w:eastAsiaTheme="majorEastAsia" w:hAnsiTheme="majorEastAsia" w:cs="Times New Roman" w:hint="eastAsia"/>
          <w:sz w:val="24"/>
          <w:szCs w:val="24"/>
        </w:rPr>
        <w:t>）宗教活動や政治活動を主たる目的とする団体、暴力団若しくは暴力団員の統制の下にある団体ではないこと。</w:t>
      </w:r>
    </w:p>
    <w:p w:rsidR="00CC6E26" w:rsidRDefault="00CC6E26" w:rsidP="00455FBB">
      <w:pPr>
        <w:snapToGrid w:val="0"/>
        <w:ind w:left="720" w:hangingChars="300" w:hanging="720"/>
        <w:rPr>
          <w:rFonts w:asciiTheme="majorEastAsia" w:eastAsiaTheme="majorEastAsia" w:hAnsiTheme="majorEastAsia"/>
          <w:sz w:val="24"/>
        </w:rPr>
      </w:pPr>
    </w:p>
    <w:p w:rsidR="00271FF4" w:rsidRPr="00455FBB" w:rsidRDefault="00271FF4" w:rsidP="00455FBB">
      <w:pPr>
        <w:snapToGrid w:val="0"/>
        <w:ind w:left="720" w:hangingChars="300" w:hanging="720"/>
        <w:rPr>
          <w:rFonts w:asciiTheme="majorEastAsia" w:eastAsiaTheme="majorEastAsia" w:hAnsiTheme="majorEastAsia"/>
          <w:sz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Pr="00934EC3" w:rsidRDefault="00CC6E26" w:rsidP="00CC6E26">
      <w:pPr>
        <w:widowControl/>
        <w:ind w:left="240" w:hangingChars="100" w:hanging="240"/>
        <w:jc w:val="left"/>
        <w:rPr>
          <w:rFonts w:asciiTheme="minorEastAsia" w:hAnsiTheme="minorEastAsia"/>
          <w:sz w:val="24"/>
          <w:szCs w:val="24"/>
        </w:rPr>
      </w:pPr>
      <w:r w:rsidRPr="00206486">
        <w:rPr>
          <w:rFonts w:asciiTheme="minorEastAsia" w:hAnsiTheme="minorEastAsia" w:hint="eastAsia"/>
          <w:sz w:val="24"/>
          <w:szCs w:val="24"/>
        </w:rPr>
        <w:t xml:space="preserve">１　</w:t>
      </w:r>
      <w:r w:rsidR="00EC337C" w:rsidRPr="00206486">
        <w:rPr>
          <w:rFonts w:asciiTheme="minorEastAsia" w:hAnsiTheme="minorEastAsia" w:hint="eastAsia"/>
          <w:sz w:val="24"/>
          <w:szCs w:val="24"/>
        </w:rPr>
        <w:t>令和７年度愛媛県夏季インターンシッププログラム制作等事業</w:t>
      </w:r>
      <w:r w:rsidRPr="00206486">
        <w:rPr>
          <w:rFonts w:asciiTheme="minorEastAsia" w:hAnsiTheme="minorEastAsia" w:hint="eastAsia"/>
          <w:sz w:val="24"/>
          <w:szCs w:val="24"/>
        </w:rPr>
        <w:t>に関し、当共同企業体</w:t>
      </w:r>
      <w:r w:rsidRPr="00934EC3">
        <w:rPr>
          <w:rFonts w:asciiTheme="minorEastAsia" w:hAnsiTheme="minorEastAsia" w:hint="eastAsia"/>
          <w:sz w:val="24"/>
          <w:szCs w:val="24"/>
        </w:rPr>
        <w:t>を代表して、委託者である</w:t>
      </w:r>
      <w:r w:rsidR="00C56E27">
        <w:rPr>
          <w:rFonts w:asciiTheme="minorEastAsia" w:hAnsiTheme="minorEastAsia" w:hint="eastAsia"/>
          <w:sz w:val="24"/>
          <w:szCs w:val="24"/>
        </w:rPr>
        <w:t>愛媛県</w:t>
      </w:r>
      <w:r w:rsidRPr="00934EC3">
        <w:rPr>
          <w:rFonts w:asciiTheme="minorEastAsia" w:hAnsiTheme="minorEastAsia" w:hint="eastAsia"/>
          <w:sz w:val="24"/>
          <w:szCs w:val="24"/>
        </w:rPr>
        <w:t>と折衝する権限</w:t>
      </w:r>
    </w:p>
    <w:p w:rsidR="00CC6E26" w:rsidRPr="00F3492B"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w:t>
      </w:r>
      <w:r w:rsidR="00845D16">
        <w:rPr>
          <w:rFonts w:asciiTheme="minorEastAsia" w:hAnsiTheme="minorEastAsia" w:hint="eastAsia"/>
          <w:sz w:val="24"/>
          <w:szCs w:val="24"/>
        </w:rPr>
        <w:t>概算</w:t>
      </w:r>
      <w:r>
        <w:rPr>
          <w:rFonts w:asciiTheme="minorEastAsia" w:hAnsiTheme="minorEastAsia" w:hint="eastAsia"/>
          <w:sz w:val="24"/>
          <w:szCs w:val="24"/>
        </w:rPr>
        <w:t>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w:t>
      </w:r>
      <w:r w:rsidRPr="00934EC3">
        <w:rPr>
          <w:rFonts w:asciiTheme="minorEastAsia" w:hAnsiTheme="minorEastAsia" w:hint="eastAsia"/>
          <w:sz w:val="24"/>
          <w:szCs w:val="24"/>
        </w:rPr>
        <w:t>媛県発注に係る</w:t>
      </w:r>
      <w:r w:rsidRPr="00206486">
        <w:rPr>
          <w:rFonts w:asciiTheme="minorEastAsia" w:hAnsiTheme="minorEastAsia" w:hint="eastAsia"/>
          <w:sz w:val="24"/>
          <w:szCs w:val="24"/>
        </w:rPr>
        <w:t>、</w:t>
      </w:r>
      <w:r w:rsidR="00EC337C" w:rsidRPr="00206486">
        <w:rPr>
          <w:rFonts w:asciiTheme="minorEastAsia" w:hAnsiTheme="minorEastAsia" w:hint="eastAsia"/>
          <w:sz w:val="24"/>
          <w:szCs w:val="24"/>
        </w:rPr>
        <w:t>令和７年度愛媛県夏季インターンシッププログラム制作等事業</w:t>
      </w:r>
      <w:r w:rsidRPr="00206486">
        <w:rPr>
          <w:rFonts w:asciiTheme="minorEastAsia" w:hAnsiTheme="minorEastAsia" w:hint="eastAsia"/>
          <w:sz w:val="24"/>
          <w:szCs w:val="24"/>
        </w:rPr>
        <w:t>（</w:t>
      </w:r>
      <w:r w:rsidRPr="00934EC3">
        <w:rPr>
          <w:rFonts w:asciiTheme="minorEastAsia" w:hAnsiTheme="minorEastAsia" w:hint="eastAsia"/>
          <w:sz w:val="24"/>
          <w:szCs w:val="24"/>
        </w:rPr>
        <w:t>当該業務内容の変更に伴う業務を含む。）の受託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w:t>
      </w:r>
      <w:r w:rsidR="006047F2">
        <w:rPr>
          <w:rFonts w:asciiTheme="minorEastAsia" w:hAnsiTheme="minorEastAsia" w:hint="eastAsia"/>
          <w:sz w:val="24"/>
          <w:szCs w:val="24"/>
        </w:rPr>
        <w:t>概算払</w:t>
      </w:r>
      <w:r w:rsidRPr="001B4662">
        <w:rPr>
          <w:rFonts w:asciiTheme="minorEastAsia" w:hAnsiTheme="minorEastAsia" w:hint="eastAsia"/>
          <w:sz w:val="24"/>
          <w:szCs w:val="24"/>
        </w:rPr>
        <w:t>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社は、上記のとおり</w:t>
      </w:r>
      <w:r w:rsidRPr="00206486">
        <w:rPr>
          <w:rFonts w:asciiTheme="minorEastAsia" w:hAnsiTheme="minorEastAsia" w:hint="eastAsia"/>
          <w:sz w:val="24"/>
          <w:szCs w:val="24"/>
        </w:rPr>
        <w:t>、</w:t>
      </w:r>
      <w:r w:rsidR="00EC337C" w:rsidRPr="00206486">
        <w:rPr>
          <w:rFonts w:asciiTheme="minorEastAsia" w:hAnsiTheme="minorEastAsia" w:hint="eastAsia"/>
          <w:sz w:val="24"/>
          <w:szCs w:val="24"/>
        </w:rPr>
        <w:t>令和７年度愛媛県夏季インターンシッププログラム制作等事業</w:t>
      </w:r>
      <w:r w:rsidRPr="00206486">
        <w:rPr>
          <w:rFonts w:asciiTheme="minorEastAsia" w:hAnsiTheme="minorEastAsia" w:hint="eastAsia"/>
          <w:sz w:val="24"/>
          <w:szCs w:val="24"/>
        </w:rPr>
        <w:t>の</w:t>
      </w:r>
      <w:r>
        <w:rPr>
          <w:rFonts w:asciiTheme="minorEastAsia" w:hAnsiTheme="minorEastAsia" w:hint="eastAsia"/>
          <w:sz w:val="24"/>
          <w:szCs w:val="24"/>
        </w:rPr>
        <w:t>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bookmarkStart w:id="0" w:name="_GoBack"/>
      <w:bookmarkEnd w:id="0"/>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CC6E26">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C337C" w:rsidP="004D4FEF">
      <w:pPr>
        <w:ind w:firstLineChars="100" w:firstLine="240"/>
        <w:rPr>
          <w:rFonts w:ascii="ＭＳ ゴシック" w:eastAsia="ＭＳ ゴシック" w:hAnsi="ＭＳ ゴシック"/>
          <w:sz w:val="24"/>
          <w:szCs w:val="24"/>
        </w:rPr>
      </w:pPr>
      <w:r w:rsidRPr="0049580C">
        <w:rPr>
          <w:rFonts w:asciiTheme="majorEastAsia" w:eastAsiaTheme="majorEastAsia" w:hAnsiTheme="majorEastAsia" w:hint="eastAsia"/>
          <w:sz w:val="24"/>
          <w:szCs w:val="24"/>
        </w:rPr>
        <w:t>令和７年度愛媛県夏季インターンシッププログラム</w:t>
      </w:r>
      <w:r>
        <w:rPr>
          <w:rFonts w:asciiTheme="majorEastAsia" w:eastAsiaTheme="majorEastAsia" w:hAnsiTheme="majorEastAsia" w:hint="eastAsia"/>
          <w:sz w:val="24"/>
          <w:szCs w:val="24"/>
        </w:rPr>
        <w:t>制作</w:t>
      </w:r>
      <w:r w:rsidRPr="0049580C">
        <w:rPr>
          <w:rFonts w:asciiTheme="majorEastAsia" w:eastAsiaTheme="majorEastAsia" w:hAnsiTheme="majorEastAsia" w:hint="eastAsia"/>
          <w:sz w:val="24"/>
          <w:szCs w:val="24"/>
        </w:rPr>
        <w:t>等事業</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658D5">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EC337C" w:rsidRPr="0049580C">
        <w:rPr>
          <w:rFonts w:asciiTheme="majorEastAsia" w:eastAsiaTheme="majorEastAsia" w:hAnsiTheme="majorEastAsia" w:hint="eastAsia"/>
          <w:sz w:val="24"/>
          <w:szCs w:val="24"/>
        </w:rPr>
        <w:t>令和７年度愛媛県夏季インターンシッププログラム</w:t>
      </w:r>
      <w:r w:rsidR="00EC337C">
        <w:rPr>
          <w:rFonts w:asciiTheme="majorEastAsia" w:eastAsiaTheme="majorEastAsia" w:hAnsiTheme="majorEastAsia" w:hint="eastAsia"/>
          <w:sz w:val="24"/>
          <w:szCs w:val="24"/>
        </w:rPr>
        <w:t>制作</w:t>
      </w:r>
      <w:r w:rsidR="00EC337C" w:rsidRPr="0049580C">
        <w:rPr>
          <w:rFonts w:asciiTheme="majorEastAsia" w:eastAsiaTheme="majorEastAsia" w:hAnsiTheme="majorEastAsia" w:hint="eastAsia"/>
          <w:sz w:val="24"/>
          <w:szCs w:val="24"/>
        </w:rPr>
        <w:t>等事業</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p>
    <w:p w:rsidR="0097109E" w:rsidRDefault="0097109E" w:rsidP="0097109E">
      <w:pPr>
        <w:spacing w:line="400" w:lineRule="exact"/>
        <w:rPr>
          <w:rFonts w:ascii="ＭＳ 明朝" w:hAnsi="ＭＳ 明朝"/>
          <w:sz w:val="24"/>
        </w:rPr>
      </w:pPr>
      <w:r>
        <w:rPr>
          <w:rFonts w:ascii="ＭＳ 明朝" w:hAnsi="ＭＳ 明朝" w:hint="eastAsia"/>
          <w:sz w:val="24"/>
        </w:rPr>
        <w:t>※押印を省略する場合のみ記入してください。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4"/>
      </w:tblGrid>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本件責任者（職氏名・連絡先）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r w:rsidR="0097109E" w:rsidTr="0097109E">
        <w:tc>
          <w:tcPr>
            <w:tcW w:w="3261" w:type="dxa"/>
            <w:tcBorders>
              <w:top w:val="single" w:sz="4" w:space="0" w:color="auto"/>
              <w:left w:val="single" w:sz="4" w:space="0" w:color="auto"/>
              <w:bottom w:val="single" w:sz="4" w:space="0" w:color="auto"/>
              <w:right w:val="single" w:sz="4" w:space="0" w:color="auto"/>
            </w:tcBorders>
            <w:hideMark/>
          </w:tcPr>
          <w:p w:rsidR="0097109E" w:rsidRDefault="0097109E">
            <w:pPr>
              <w:spacing w:line="400" w:lineRule="exact"/>
              <w:rPr>
                <w:rFonts w:ascii="ＭＳ 明朝" w:hAnsi="ＭＳ 明朝"/>
                <w:sz w:val="24"/>
              </w:rPr>
            </w:pPr>
            <w:r>
              <w:rPr>
                <w:rFonts w:ascii="ＭＳ 明朝" w:hAnsi="ＭＳ 明朝" w:hint="eastAsia"/>
                <w:sz w:val="24"/>
              </w:rPr>
              <w:t>担当者（職氏名・連絡先）</w:t>
            </w:r>
          </w:p>
        </w:tc>
        <w:tc>
          <w:tcPr>
            <w:tcW w:w="5634" w:type="dxa"/>
            <w:tcBorders>
              <w:top w:val="single" w:sz="4" w:space="0" w:color="auto"/>
              <w:left w:val="single" w:sz="4" w:space="0" w:color="auto"/>
              <w:bottom w:val="single" w:sz="4" w:space="0" w:color="auto"/>
              <w:right w:val="single" w:sz="4" w:space="0" w:color="auto"/>
            </w:tcBorders>
          </w:tcPr>
          <w:p w:rsidR="0097109E" w:rsidRDefault="0097109E">
            <w:pPr>
              <w:spacing w:line="400" w:lineRule="exact"/>
              <w:rPr>
                <w:rFonts w:ascii="ＭＳ 明朝" w:hAnsi="ＭＳ 明朝"/>
                <w:sz w:val="24"/>
              </w:rPr>
            </w:pPr>
          </w:p>
        </w:tc>
      </w:tr>
    </w:tbl>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838" w:rsidRDefault="005A5838" w:rsidP="00064C16">
      <w:r>
        <w:separator/>
      </w:r>
    </w:p>
  </w:endnote>
  <w:endnote w:type="continuationSeparator" w:id="0">
    <w:p w:rsidR="005A5838" w:rsidRDefault="005A5838"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838" w:rsidRDefault="005A5838" w:rsidP="00064C16">
      <w:r>
        <w:separator/>
      </w:r>
    </w:p>
  </w:footnote>
  <w:footnote w:type="continuationSeparator" w:id="0">
    <w:p w:rsidR="005A5838" w:rsidRDefault="005A5838"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4A13"/>
    <w:rsid w:val="00100102"/>
    <w:rsid w:val="0011655F"/>
    <w:rsid w:val="001343CA"/>
    <w:rsid w:val="001370DA"/>
    <w:rsid w:val="00140FBD"/>
    <w:rsid w:val="00147195"/>
    <w:rsid w:val="00154C8D"/>
    <w:rsid w:val="001702EE"/>
    <w:rsid w:val="001817D6"/>
    <w:rsid w:val="001A4BA3"/>
    <w:rsid w:val="001B4662"/>
    <w:rsid w:val="001B4C4B"/>
    <w:rsid w:val="002019CC"/>
    <w:rsid w:val="00205CB0"/>
    <w:rsid w:val="00206486"/>
    <w:rsid w:val="00234E60"/>
    <w:rsid w:val="002436EE"/>
    <w:rsid w:val="002443FE"/>
    <w:rsid w:val="00257FF8"/>
    <w:rsid w:val="00271FF4"/>
    <w:rsid w:val="00272684"/>
    <w:rsid w:val="00272A72"/>
    <w:rsid w:val="0029062B"/>
    <w:rsid w:val="002B2160"/>
    <w:rsid w:val="002B7C23"/>
    <w:rsid w:val="002D2BFB"/>
    <w:rsid w:val="002E699B"/>
    <w:rsid w:val="002F4743"/>
    <w:rsid w:val="00331C22"/>
    <w:rsid w:val="00353095"/>
    <w:rsid w:val="00360901"/>
    <w:rsid w:val="003C740D"/>
    <w:rsid w:val="003D13CE"/>
    <w:rsid w:val="003D5829"/>
    <w:rsid w:val="0041577A"/>
    <w:rsid w:val="00455FBB"/>
    <w:rsid w:val="004617F7"/>
    <w:rsid w:val="00483C00"/>
    <w:rsid w:val="004A26F8"/>
    <w:rsid w:val="004D4FEF"/>
    <w:rsid w:val="004E398A"/>
    <w:rsid w:val="004E4D27"/>
    <w:rsid w:val="00501BC0"/>
    <w:rsid w:val="00506787"/>
    <w:rsid w:val="00513B47"/>
    <w:rsid w:val="0051496D"/>
    <w:rsid w:val="005527A1"/>
    <w:rsid w:val="005536B7"/>
    <w:rsid w:val="0055527A"/>
    <w:rsid w:val="00556F55"/>
    <w:rsid w:val="005573DA"/>
    <w:rsid w:val="00560452"/>
    <w:rsid w:val="00563286"/>
    <w:rsid w:val="00564281"/>
    <w:rsid w:val="00564867"/>
    <w:rsid w:val="0056501B"/>
    <w:rsid w:val="00593ED3"/>
    <w:rsid w:val="005941A4"/>
    <w:rsid w:val="005A5838"/>
    <w:rsid w:val="005A6668"/>
    <w:rsid w:val="005B3B2D"/>
    <w:rsid w:val="005B5C64"/>
    <w:rsid w:val="005B6828"/>
    <w:rsid w:val="005B6C8D"/>
    <w:rsid w:val="005B7E6A"/>
    <w:rsid w:val="005D1BBB"/>
    <w:rsid w:val="006047F2"/>
    <w:rsid w:val="00614B20"/>
    <w:rsid w:val="00692CEB"/>
    <w:rsid w:val="00695619"/>
    <w:rsid w:val="006C5722"/>
    <w:rsid w:val="006D3A7A"/>
    <w:rsid w:val="006E0C30"/>
    <w:rsid w:val="006E42A4"/>
    <w:rsid w:val="006E7A8E"/>
    <w:rsid w:val="006F176C"/>
    <w:rsid w:val="007368C9"/>
    <w:rsid w:val="00752DF6"/>
    <w:rsid w:val="00753995"/>
    <w:rsid w:val="007611E1"/>
    <w:rsid w:val="00762E5B"/>
    <w:rsid w:val="00763E14"/>
    <w:rsid w:val="00782955"/>
    <w:rsid w:val="007A1FE1"/>
    <w:rsid w:val="007B31E9"/>
    <w:rsid w:val="007C2971"/>
    <w:rsid w:val="007C4ADB"/>
    <w:rsid w:val="007C6C72"/>
    <w:rsid w:val="007E0B03"/>
    <w:rsid w:val="007F0D6D"/>
    <w:rsid w:val="007F2108"/>
    <w:rsid w:val="008041EE"/>
    <w:rsid w:val="00804F32"/>
    <w:rsid w:val="00812275"/>
    <w:rsid w:val="00834B77"/>
    <w:rsid w:val="00842AA6"/>
    <w:rsid w:val="00845D16"/>
    <w:rsid w:val="00862F98"/>
    <w:rsid w:val="00863991"/>
    <w:rsid w:val="008805B5"/>
    <w:rsid w:val="008C660C"/>
    <w:rsid w:val="008D35C0"/>
    <w:rsid w:val="008D42B4"/>
    <w:rsid w:val="00934EC3"/>
    <w:rsid w:val="009627E7"/>
    <w:rsid w:val="009659E3"/>
    <w:rsid w:val="0097109E"/>
    <w:rsid w:val="009826B3"/>
    <w:rsid w:val="00987D68"/>
    <w:rsid w:val="009A46AA"/>
    <w:rsid w:val="009A70E4"/>
    <w:rsid w:val="009D32FC"/>
    <w:rsid w:val="009F700C"/>
    <w:rsid w:val="00A03F43"/>
    <w:rsid w:val="00A06051"/>
    <w:rsid w:val="00A07B92"/>
    <w:rsid w:val="00A23BAE"/>
    <w:rsid w:val="00A305BF"/>
    <w:rsid w:val="00A36100"/>
    <w:rsid w:val="00A658D5"/>
    <w:rsid w:val="00A73BAA"/>
    <w:rsid w:val="00A755B1"/>
    <w:rsid w:val="00A87C51"/>
    <w:rsid w:val="00A92CCC"/>
    <w:rsid w:val="00A964F0"/>
    <w:rsid w:val="00AA0E28"/>
    <w:rsid w:val="00AD1091"/>
    <w:rsid w:val="00AD5A6F"/>
    <w:rsid w:val="00AD5CD4"/>
    <w:rsid w:val="00AF1252"/>
    <w:rsid w:val="00AF6056"/>
    <w:rsid w:val="00AF65CC"/>
    <w:rsid w:val="00B17878"/>
    <w:rsid w:val="00B31FC5"/>
    <w:rsid w:val="00B37D88"/>
    <w:rsid w:val="00B445FC"/>
    <w:rsid w:val="00B4483C"/>
    <w:rsid w:val="00B53455"/>
    <w:rsid w:val="00B565EC"/>
    <w:rsid w:val="00B63109"/>
    <w:rsid w:val="00B70C58"/>
    <w:rsid w:val="00B72744"/>
    <w:rsid w:val="00B74A61"/>
    <w:rsid w:val="00B75F91"/>
    <w:rsid w:val="00B9259B"/>
    <w:rsid w:val="00BC0DD2"/>
    <w:rsid w:val="00BC115A"/>
    <w:rsid w:val="00BC3ACA"/>
    <w:rsid w:val="00BD0DD2"/>
    <w:rsid w:val="00BE1F56"/>
    <w:rsid w:val="00BE3C8D"/>
    <w:rsid w:val="00BF3CFF"/>
    <w:rsid w:val="00C041B5"/>
    <w:rsid w:val="00C12401"/>
    <w:rsid w:val="00C333DD"/>
    <w:rsid w:val="00C54E68"/>
    <w:rsid w:val="00C56E27"/>
    <w:rsid w:val="00C73836"/>
    <w:rsid w:val="00C900EA"/>
    <w:rsid w:val="00CA4BC1"/>
    <w:rsid w:val="00CB556D"/>
    <w:rsid w:val="00CC0DA5"/>
    <w:rsid w:val="00CC1587"/>
    <w:rsid w:val="00CC19E9"/>
    <w:rsid w:val="00CC6E26"/>
    <w:rsid w:val="00CE7EAE"/>
    <w:rsid w:val="00CF6C9A"/>
    <w:rsid w:val="00D05378"/>
    <w:rsid w:val="00D2583A"/>
    <w:rsid w:val="00D26EAA"/>
    <w:rsid w:val="00D56955"/>
    <w:rsid w:val="00D663F7"/>
    <w:rsid w:val="00D86533"/>
    <w:rsid w:val="00D87EFC"/>
    <w:rsid w:val="00D97399"/>
    <w:rsid w:val="00DA554C"/>
    <w:rsid w:val="00DB1067"/>
    <w:rsid w:val="00DB6182"/>
    <w:rsid w:val="00DC6D7B"/>
    <w:rsid w:val="00DD1D97"/>
    <w:rsid w:val="00DE0B88"/>
    <w:rsid w:val="00E17DE9"/>
    <w:rsid w:val="00E2547C"/>
    <w:rsid w:val="00E6258A"/>
    <w:rsid w:val="00E761A7"/>
    <w:rsid w:val="00E76C56"/>
    <w:rsid w:val="00E8567B"/>
    <w:rsid w:val="00EB1BE6"/>
    <w:rsid w:val="00EB216C"/>
    <w:rsid w:val="00EB4C4F"/>
    <w:rsid w:val="00EB4FE6"/>
    <w:rsid w:val="00EC337C"/>
    <w:rsid w:val="00ED376D"/>
    <w:rsid w:val="00EE7FEB"/>
    <w:rsid w:val="00EF7559"/>
    <w:rsid w:val="00F01728"/>
    <w:rsid w:val="00F073C2"/>
    <w:rsid w:val="00F119B1"/>
    <w:rsid w:val="00F268F5"/>
    <w:rsid w:val="00F55FB2"/>
    <w:rsid w:val="00F5674C"/>
    <w:rsid w:val="00F56B60"/>
    <w:rsid w:val="00F60A91"/>
    <w:rsid w:val="00F71A21"/>
    <w:rsid w:val="00F74C70"/>
    <w:rsid w:val="00F91866"/>
    <w:rsid w:val="00F92CE9"/>
    <w:rsid w:val="00F93C4C"/>
    <w:rsid w:val="00FD171F"/>
    <w:rsid w:val="00FD49D3"/>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37527">
      <w:bodyDiv w:val="1"/>
      <w:marLeft w:val="0"/>
      <w:marRight w:val="0"/>
      <w:marTop w:val="0"/>
      <w:marBottom w:val="0"/>
      <w:divBdr>
        <w:top w:val="none" w:sz="0" w:space="0" w:color="auto"/>
        <w:left w:val="none" w:sz="0" w:space="0" w:color="auto"/>
        <w:bottom w:val="none" w:sz="0" w:space="0" w:color="auto"/>
        <w:right w:val="none" w:sz="0" w:space="0" w:color="auto"/>
      </w:divBdr>
    </w:div>
    <w:div w:id="959188117">
      <w:bodyDiv w:val="1"/>
      <w:marLeft w:val="0"/>
      <w:marRight w:val="0"/>
      <w:marTop w:val="0"/>
      <w:marBottom w:val="0"/>
      <w:divBdr>
        <w:top w:val="none" w:sz="0" w:space="0" w:color="auto"/>
        <w:left w:val="none" w:sz="0" w:space="0" w:color="auto"/>
        <w:bottom w:val="none" w:sz="0" w:space="0" w:color="auto"/>
        <w:right w:val="none" w:sz="0" w:space="0" w:color="auto"/>
      </w:divBdr>
    </w:div>
    <w:div w:id="1023215986">
      <w:bodyDiv w:val="1"/>
      <w:marLeft w:val="0"/>
      <w:marRight w:val="0"/>
      <w:marTop w:val="0"/>
      <w:marBottom w:val="0"/>
      <w:divBdr>
        <w:top w:val="none" w:sz="0" w:space="0" w:color="auto"/>
        <w:left w:val="none" w:sz="0" w:space="0" w:color="auto"/>
        <w:bottom w:val="none" w:sz="0" w:space="0" w:color="auto"/>
        <w:right w:val="none" w:sz="0" w:space="0" w:color="auto"/>
      </w:divBdr>
    </w:div>
    <w:div w:id="1131946970">
      <w:bodyDiv w:val="1"/>
      <w:marLeft w:val="0"/>
      <w:marRight w:val="0"/>
      <w:marTop w:val="0"/>
      <w:marBottom w:val="0"/>
      <w:divBdr>
        <w:top w:val="none" w:sz="0" w:space="0" w:color="auto"/>
        <w:left w:val="none" w:sz="0" w:space="0" w:color="auto"/>
        <w:bottom w:val="none" w:sz="0" w:space="0" w:color="auto"/>
        <w:right w:val="none" w:sz="0" w:space="0" w:color="auto"/>
      </w:divBdr>
    </w:div>
    <w:div w:id="13623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F86F-EEC9-4D4A-ABFD-D1BB1775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861</Words>
  <Characters>4912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2023-10-04T01:37:00Z</cp:lastPrinted>
  <dcterms:created xsi:type="dcterms:W3CDTF">2021-11-16T04:34:00Z</dcterms:created>
  <dcterms:modified xsi:type="dcterms:W3CDTF">2025-04-10T04:36:00Z</dcterms:modified>
</cp:coreProperties>
</file>