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1B" w:rsidRPr="007C571B" w:rsidRDefault="007C571B" w:rsidP="007C571B">
      <w:pPr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１</w:t>
      </w:r>
      <w:r w:rsidRPr="007C571B">
        <w:rPr>
          <w:rFonts w:ascii="ＭＳ 明朝" w:eastAsia="ＭＳ 明朝" w:hAnsi="ＭＳ 明朝"/>
          <w:sz w:val="24"/>
          <w:szCs w:val="24"/>
        </w:rPr>
        <w:t xml:space="preserve"> </w:t>
      </w:r>
      <w:r w:rsidRPr="007C571B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7C571B" w:rsidRPr="007C571B" w:rsidRDefault="007C571B" w:rsidP="007C571B">
      <w:pPr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7C571B">
        <w:rPr>
          <w:rFonts w:ascii="ＭＳ 明朝" w:eastAsia="ＭＳ 明朝" w:hAnsi="ＭＳ 明朝"/>
          <w:sz w:val="24"/>
          <w:szCs w:val="24"/>
        </w:rPr>
        <w:t xml:space="preserve">) </w:t>
      </w:r>
      <w:r w:rsidRPr="007C571B">
        <w:rPr>
          <w:rFonts w:ascii="ＭＳ 明朝" w:eastAsia="ＭＳ 明朝" w:hAnsi="ＭＳ 明朝" w:hint="eastAsia"/>
          <w:sz w:val="24"/>
          <w:szCs w:val="24"/>
        </w:rPr>
        <w:t>減少の場合は、面積に△印をつけること。</w:t>
      </w:r>
    </w:p>
    <w:p w:rsidR="007C571B" w:rsidRDefault="007C571B" w:rsidP="007C571B">
      <w:pPr>
        <w:rPr>
          <w:rFonts w:ascii="ＭＳ 明朝" w:eastAsia="ＭＳ 明朝" w:hAnsi="ＭＳ 明朝"/>
          <w:sz w:val="24"/>
          <w:szCs w:val="24"/>
        </w:rPr>
      </w:pPr>
    </w:p>
    <w:p w:rsidR="007C571B" w:rsidRPr="007C571B" w:rsidRDefault="007C571B" w:rsidP="007C571B">
      <w:pPr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２</w:t>
      </w:r>
      <w:r w:rsidRPr="007C571B">
        <w:rPr>
          <w:rFonts w:ascii="ＭＳ 明朝" w:eastAsia="ＭＳ 明朝" w:hAnsi="ＭＳ 明朝"/>
          <w:sz w:val="24"/>
          <w:szCs w:val="24"/>
        </w:rPr>
        <w:t xml:space="preserve"> </w:t>
      </w:r>
      <w:r w:rsidRPr="007C571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(1) </w:t>
      </w:r>
      <w:r w:rsidRPr="007C571B">
        <w:rPr>
          <w:rFonts w:ascii="ＭＳ 明朝" w:eastAsia="ＭＳ 明朝" w:hAnsi="ＭＳ 明朝" w:hint="eastAsia"/>
          <w:sz w:val="24"/>
          <w:szCs w:val="24"/>
        </w:rPr>
        <w:t>学校法人は、理事会の決議録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(2) </w:t>
      </w:r>
      <w:r w:rsidRPr="007C571B">
        <w:rPr>
          <w:rFonts w:ascii="ＭＳ 明朝" w:eastAsia="ＭＳ 明朝" w:hAnsi="ＭＳ 明朝" w:hint="eastAsia"/>
          <w:sz w:val="24"/>
          <w:szCs w:val="24"/>
        </w:rPr>
        <w:t>学校法人は、評議員会の決議録（寄附行為により必要とされる場合）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(3) </w:t>
      </w:r>
      <w:r w:rsidRPr="007C571B">
        <w:rPr>
          <w:rFonts w:ascii="ＭＳ 明朝" w:eastAsia="ＭＳ 明朝" w:hAnsi="ＭＳ 明朝" w:hint="eastAsia"/>
          <w:sz w:val="24"/>
          <w:szCs w:val="24"/>
        </w:rPr>
        <w:t>宗教法人等は、必要な決議録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(4) </w:t>
      </w:r>
      <w:r w:rsidRPr="007C571B">
        <w:rPr>
          <w:rFonts w:ascii="ＭＳ 明朝" w:eastAsia="ＭＳ 明朝" w:hAnsi="ＭＳ 明朝" w:hint="eastAsia"/>
          <w:sz w:val="24"/>
          <w:szCs w:val="24"/>
        </w:rPr>
        <w:t>案内図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(5) </w:t>
      </w:r>
      <w:r w:rsidRPr="007C571B">
        <w:rPr>
          <w:rFonts w:ascii="ＭＳ 明朝" w:eastAsia="ＭＳ 明朝" w:hAnsi="ＭＳ 明朝" w:hint="eastAsia"/>
          <w:sz w:val="24"/>
          <w:szCs w:val="24"/>
        </w:rPr>
        <w:t>公図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(6) </w:t>
      </w:r>
      <w:r w:rsidRPr="007C571B">
        <w:rPr>
          <w:rFonts w:ascii="ＭＳ 明朝" w:eastAsia="ＭＳ 明朝" w:hAnsi="ＭＳ 明朝" w:hint="eastAsia"/>
          <w:sz w:val="24"/>
          <w:szCs w:val="24"/>
        </w:rPr>
        <w:t>実測証明書（校外施設以外の場合）</w:t>
      </w:r>
    </w:p>
    <w:p w:rsidR="007C571B" w:rsidRP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(7) </w:t>
      </w:r>
      <w:r w:rsidRPr="007C571B">
        <w:rPr>
          <w:rFonts w:ascii="ＭＳ 明朝" w:eastAsia="ＭＳ 明朝" w:hAnsi="ＭＳ 明朝" w:hint="eastAsia"/>
          <w:sz w:val="24"/>
          <w:szCs w:val="24"/>
        </w:rPr>
        <w:t>権利関係を証する書類</w:t>
      </w:r>
    </w:p>
    <w:p w:rsidR="007C571B" w:rsidRPr="007C571B" w:rsidRDefault="007C571B" w:rsidP="007C571B">
      <w:pPr>
        <w:ind w:firstLineChars="413" w:firstLine="991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登記簿謄本</w:t>
      </w:r>
    </w:p>
    <w:p w:rsidR="007C571B" w:rsidRPr="007C571B" w:rsidRDefault="007C571B" w:rsidP="007C571B">
      <w:pPr>
        <w:ind w:firstLineChars="413" w:firstLine="991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売買契約書</w:t>
      </w:r>
    </w:p>
    <w:p w:rsidR="007C571B" w:rsidRPr="007C571B" w:rsidRDefault="007C571B" w:rsidP="007C571B">
      <w:pPr>
        <w:ind w:firstLineChars="413" w:firstLine="991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借用の場合は、借地権を証する書類</w:t>
      </w:r>
    </w:p>
    <w:p w:rsidR="007C571B" w:rsidRDefault="007C571B" w:rsidP="007C571B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7C571B">
        <w:rPr>
          <w:rFonts w:ascii="ＭＳ 明朝" w:eastAsia="ＭＳ 明朝" w:hAnsi="ＭＳ 明朝"/>
          <w:sz w:val="24"/>
          <w:szCs w:val="24"/>
        </w:rPr>
        <w:t xml:space="preserve">(8) </w:t>
      </w:r>
      <w:r w:rsidRPr="007C571B">
        <w:rPr>
          <w:rFonts w:ascii="ＭＳ 明朝" w:eastAsia="ＭＳ 明朝" w:hAnsi="ＭＳ 明朝" w:hint="eastAsia"/>
          <w:sz w:val="24"/>
          <w:szCs w:val="24"/>
        </w:rPr>
        <w:t>資金明細</w:t>
      </w:r>
    </w:p>
    <w:p w:rsidR="007C571B" w:rsidRPr="007C571B" w:rsidRDefault="007C571B" w:rsidP="007C571B">
      <w:pPr>
        <w:ind w:firstLineChars="59" w:firstLine="142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7C571B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Style w:val="a3"/>
        <w:tblW w:w="8494" w:type="dxa"/>
        <w:tblInd w:w="42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C571B" w:rsidTr="007C571B">
        <w:tc>
          <w:tcPr>
            <w:tcW w:w="4246" w:type="dxa"/>
            <w:gridSpan w:val="2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4248" w:type="dxa"/>
            <w:gridSpan w:val="2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財　源</w:t>
            </w: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基本金取崩し</w:t>
            </w: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571B" w:rsidRDefault="007C571B" w:rsidP="007C57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C571B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C571B" w:rsidTr="007C571B"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571B" w:rsidRDefault="007C571B" w:rsidP="007C571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3785B" w:rsidRPr="007C571B" w:rsidRDefault="0063785B" w:rsidP="007C571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3785B" w:rsidRPr="007C571B" w:rsidSect="007C571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1B"/>
    <w:rsid w:val="0063785B"/>
    <w:rsid w:val="007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6B8D0"/>
  <w15:chartTrackingRefBased/>
  <w15:docId w15:val="{967DB324-6028-447D-879A-9FCE4A0A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2020-12-23T09:52:00Z</dcterms:created>
  <dcterms:modified xsi:type="dcterms:W3CDTF">2020-12-23T10:01:00Z</dcterms:modified>
</cp:coreProperties>
</file>