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17521" w14:textId="0C9CA688" w:rsidR="00BE143B" w:rsidRPr="00BE143B" w:rsidRDefault="00275F53" w:rsidP="00BE143B">
      <w:pPr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受託要件</w:t>
      </w:r>
      <w:r w:rsidR="00BE143B" w:rsidRPr="00BE143B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確認書</w:t>
      </w:r>
    </w:p>
    <w:p w14:paraId="5A2741D0" w14:textId="37D81809" w:rsidR="00BE143B" w:rsidRPr="00BE143B" w:rsidRDefault="00BE143B" w:rsidP="00BE143B">
      <w:pPr>
        <w:ind w:firstLineChars="3350" w:firstLine="6745"/>
        <w:rPr>
          <w:rFonts w:ascii="ＭＳ 明朝" w:eastAsia="ＭＳ 明朝" w:hAnsi="ＭＳ 明朝"/>
          <w:sz w:val="22"/>
          <w:lang w:eastAsia="zh-TW"/>
        </w:rPr>
      </w:pPr>
      <w:r w:rsidRPr="00BE143B">
        <w:rPr>
          <w:rFonts w:ascii="ＭＳ 明朝" w:eastAsia="ＭＳ 明朝" w:hAnsi="ＭＳ 明朝" w:hint="eastAsia"/>
          <w:sz w:val="22"/>
          <w:lang w:eastAsia="zh-TW"/>
        </w:rPr>
        <w:t>令和　　年　　月　　日</w:t>
      </w:r>
    </w:p>
    <w:p w14:paraId="2F14A5B3" w14:textId="77777777" w:rsidR="00BE143B" w:rsidRPr="00862141" w:rsidRDefault="00BE143B" w:rsidP="00BE143B">
      <w:pPr>
        <w:rPr>
          <w:rFonts w:ascii="ＭＳ 明朝" w:eastAsia="ＭＳ 明朝" w:hAnsi="ＭＳ 明朝"/>
          <w:sz w:val="22"/>
          <w:lang w:eastAsia="zh-TW"/>
        </w:rPr>
      </w:pPr>
    </w:p>
    <w:p w14:paraId="46259566" w14:textId="180A4B84" w:rsidR="00BE143B" w:rsidRPr="00BE143B" w:rsidRDefault="00BE143B" w:rsidP="00BE143B">
      <w:pPr>
        <w:rPr>
          <w:rFonts w:ascii="ＭＳ 明朝" w:eastAsia="ＭＳ 明朝" w:hAnsi="ＭＳ 明朝"/>
          <w:sz w:val="22"/>
          <w:lang w:eastAsia="zh-TW"/>
        </w:rPr>
      </w:pPr>
      <w:r w:rsidRPr="00BE143B">
        <w:rPr>
          <w:rFonts w:ascii="ＭＳ 明朝" w:eastAsia="ＭＳ 明朝" w:hAnsi="ＭＳ 明朝" w:hint="eastAsia"/>
          <w:sz w:val="22"/>
          <w:lang w:eastAsia="zh-TW"/>
        </w:rPr>
        <w:t xml:space="preserve">　愛媛県立図書館長　様</w:t>
      </w:r>
    </w:p>
    <w:p w14:paraId="33761081" w14:textId="77777777" w:rsidR="00BE143B" w:rsidRDefault="00BE143B" w:rsidP="00BE143B">
      <w:pPr>
        <w:rPr>
          <w:rFonts w:ascii="ＭＳ 明朝" w:eastAsia="ＭＳ 明朝" w:hAnsi="ＭＳ 明朝"/>
          <w:sz w:val="22"/>
          <w:lang w:eastAsia="zh-TW"/>
        </w:rPr>
      </w:pPr>
    </w:p>
    <w:p w14:paraId="303FACAA" w14:textId="31876D3A" w:rsidR="00BE143B" w:rsidRDefault="00BE143B" w:rsidP="00BE143B">
      <w:pPr>
        <w:ind w:leftChars="2350" w:left="4496" w:rightChars="50" w:right="96"/>
        <w:rPr>
          <w:rFonts w:ascii="ＭＳ 明朝" w:eastAsia="ＭＳ 明朝" w:hAnsi="ＭＳ 明朝"/>
          <w:sz w:val="22"/>
          <w:lang w:eastAsia="zh-TW"/>
        </w:rPr>
      </w:pPr>
      <w:r w:rsidRPr="00E62C26">
        <w:rPr>
          <w:rFonts w:ascii="ＭＳ 明朝" w:eastAsia="ＭＳ 明朝" w:hAnsi="ＭＳ 明朝"/>
          <w:spacing w:val="383"/>
          <w:kern w:val="0"/>
          <w:sz w:val="22"/>
          <w:fitText w:val="1206" w:id="-431738367"/>
          <w:lang w:eastAsia="zh-TW"/>
        </w:rPr>
        <w:t>住</w:t>
      </w:r>
      <w:r w:rsidRPr="00E62C26">
        <w:rPr>
          <w:rFonts w:ascii="ＭＳ 明朝" w:eastAsia="ＭＳ 明朝" w:hAnsi="ＭＳ 明朝"/>
          <w:kern w:val="0"/>
          <w:sz w:val="22"/>
          <w:fitText w:val="1206" w:id="-431738367"/>
          <w:lang w:eastAsia="zh-TW"/>
        </w:rPr>
        <w:t>所</w:t>
      </w:r>
    </w:p>
    <w:p w14:paraId="4CF02BB2" w14:textId="77777777" w:rsidR="00BE143B" w:rsidRDefault="00BE143B" w:rsidP="00BE143B">
      <w:pPr>
        <w:ind w:leftChars="2350" w:left="4496" w:rightChars="50" w:right="96"/>
        <w:rPr>
          <w:rFonts w:ascii="ＭＳ 明朝" w:eastAsia="ＭＳ 明朝" w:hAnsi="ＭＳ 明朝"/>
          <w:sz w:val="22"/>
        </w:rPr>
      </w:pPr>
      <w:r w:rsidRPr="00BE143B">
        <w:rPr>
          <w:rFonts w:ascii="ＭＳ 明朝" w:eastAsia="ＭＳ 明朝" w:hAnsi="ＭＳ 明朝"/>
          <w:sz w:val="22"/>
        </w:rPr>
        <w:t>商号又は名称</w:t>
      </w:r>
    </w:p>
    <w:p w14:paraId="154F723F" w14:textId="0D3F3565" w:rsidR="00BE143B" w:rsidRPr="00BE143B" w:rsidRDefault="00BE143B" w:rsidP="00BE143B">
      <w:pPr>
        <w:ind w:leftChars="2350" w:left="4496" w:rightChars="50" w:right="96"/>
        <w:rPr>
          <w:rFonts w:ascii="ＭＳ 明朝" w:eastAsia="ＭＳ 明朝" w:hAnsi="ＭＳ 明朝"/>
          <w:sz w:val="22"/>
        </w:rPr>
      </w:pPr>
      <w:r w:rsidRPr="00275F53">
        <w:rPr>
          <w:rFonts w:ascii="ＭＳ 明朝" w:eastAsia="ＭＳ 明朝" w:hAnsi="ＭＳ 明朝"/>
          <w:spacing w:val="13"/>
          <w:w w:val="95"/>
          <w:kern w:val="0"/>
          <w:sz w:val="22"/>
          <w:fitText w:val="1146" w:id="-431738368"/>
        </w:rPr>
        <w:t>代表者氏</w:t>
      </w:r>
      <w:r w:rsidRPr="00275F53">
        <w:rPr>
          <w:rFonts w:ascii="ＭＳ 明朝" w:eastAsia="ＭＳ 明朝" w:hAnsi="ＭＳ 明朝"/>
          <w:spacing w:val="1"/>
          <w:w w:val="95"/>
          <w:kern w:val="0"/>
          <w:sz w:val="22"/>
          <w:fitText w:val="1146" w:id="-431738368"/>
        </w:rPr>
        <w:t>名</w:t>
      </w:r>
      <w:r w:rsidRPr="00BE143B">
        <w:rPr>
          <w:rFonts w:ascii="ＭＳ 明朝" w:eastAsia="ＭＳ 明朝" w:hAnsi="ＭＳ 明朝"/>
          <w:sz w:val="22"/>
        </w:rPr>
        <w:t xml:space="preserve"> 　　　　　　　　　　　　　　</w:t>
      </w:r>
      <w:r w:rsidRPr="00BE143B">
        <w:rPr>
          <w:rFonts w:ascii="ＭＳ 明朝" w:eastAsia="ＭＳ 明朝" w:hAnsi="ＭＳ 明朝" w:hint="eastAsia"/>
          <w:sz w:val="22"/>
        </w:rPr>
        <w:t>㊞</w:t>
      </w:r>
    </w:p>
    <w:p w14:paraId="23DE9B1A" w14:textId="77777777" w:rsidR="00BE143B" w:rsidRPr="00BE143B" w:rsidRDefault="00BE143B" w:rsidP="00BE143B">
      <w:pPr>
        <w:rPr>
          <w:rFonts w:ascii="ＭＳ 明朝" w:eastAsia="ＭＳ 明朝" w:hAnsi="ＭＳ 明朝"/>
          <w:sz w:val="22"/>
        </w:rPr>
      </w:pPr>
    </w:p>
    <w:p w14:paraId="2DF10179" w14:textId="5F5BC60B" w:rsidR="00BE143B" w:rsidRPr="00BE143B" w:rsidRDefault="00BE143B" w:rsidP="00BE143B">
      <w:pPr>
        <w:rPr>
          <w:rFonts w:ascii="ＭＳ 明朝" w:eastAsia="ＭＳ 明朝" w:hAnsi="ＭＳ 明朝"/>
          <w:sz w:val="22"/>
        </w:rPr>
      </w:pPr>
      <w:r w:rsidRPr="00BE143B">
        <w:rPr>
          <w:rFonts w:ascii="ＭＳ 明朝" w:eastAsia="ＭＳ 明朝" w:hAnsi="ＭＳ 明朝" w:hint="eastAsia"/>
          <w:sz w:val="22"/>
        </w:rPr>
        <w:t xml:space="preserve">　令和</w:t>
      </w:r>
      <w:r>
        <w:rPr>
          <w:rFonts w:ascii="ＭＳ 明朝" w:eastAsia="ＭＳ 明朝" w:hAnsi="ＭＳ 明朝" w:hint="eastAsia"/>
          <w:sz w:val="22"/>
        </w:rPr>
        <w:t>８</w:t>
      </w:r>
      <w:r w:rsidRPr="00BE143B">
        <w:rPr>
          <w:rFonts w:ascii="ＭＳ 明朝" w:eastAsia="ＭＳ 明朝" w:hAnsi="ＭＳ 明朝" w:hint="eastAsia"/>
          <w:sz w:val="22"/>
        </w:rPr>
        <w:t>年</w:t>
      </w:r>
      <w:r w:rsidR="00275F53">
        <w:rPr>
          <w:rFonts w:ascii="ＭＳ 明朝" w:eastAsia="ＭＳ 明朝" w:hAnsi="ＭＳ 明朝" w:hint="eastAsia"/>
          <w:sz w:val="22"/>
        </w:rPr>
        <w:t>7</w:t>
      </w:r>
      <w:r w:rsidRPr="00BE143B">
        <w:rPr>
          <w:rFonts w:ascii="ＭＳ 明朝" w:eastAsia="ＭＳ 明朝" w:hAnsi="ＭＳ 明朝" w:hint="eastAsia"/>
          <w:sz w:val="22"/>
        </w:rPr>
        <w:t>月</w:t>
      </w:r>
      <w:r w:rsidR="001C72C8">
        <w:rPr>
          <w:rFonts w:ascii="ＭＳ 明朝" w:eastAsia="ＭＳ 明朝" w:hAnsi="ＭＳ 明朝" w:hint="eastAsia"/>
          <w:sz w:val="22"/>
        </w:rPr>
        <w:t>14</w:t>
      </w:r>
      <w:r w:rsidRPr="00BE143B">
        <w:rPr>
          <w:rFonts w:ascii="ＭＳ 明朝" w:eastAsia="ＭＳ 明朝" w:hAnsi="ＭＳ 明朝"/>
          <w:sz w:val="22"/>
        </w:rPr>
        <w:t>日付けで入札公告のあった「</w:t>
      </w:r>
      <w:r w:rsidR="00275F53" w:rsidRPr="00275F53">
        <w:rPr>
          <w:rFonts w:ascii="ＭＳ 明朝" w:eastAsia="ＭＳ 明朝" w:hAnsi="ＭＳ 明朝" w:hint="eastAsia"/>
          <w:sz w:val="22"/>
        </w:rPr>
        <w:t>愛媛県立図書館</w:t>
      </w:r>
      <w:r w:rsidR="00275F53" w:rsidRPr="00275F53">
        <w:rPr>
          <w:rFonts w:ascii="ＭＳ 明朝" w:eastAsia="ＭＳ 明朝" w:hAnsi="ＭＳ 明朝"/>
          <w:sz w:val="22"/>
        </w:rPr>
        <w:t>Wi-Fi環境整備業務</w:t>
      </w:r>
      <w:r w:rsidRPr="00BE143B">
        <w:rPr>
          <w:rFonts w:ascii="ＭＳ 明朝" w:eastAsia="ＭＳ 明朝" w:hAnsi="ＭＳ 明朝"/>
          <w:sz w:val="22"/>
        </w:rPr>
        <w:t>」について、契約書及び仕様書の内容を確認のうえ、</w:t>
      </w:r>
      <w:r w:rsidR="00275F53">
        <w:rPr>
          <w:rFonts w:ascii="ＭＳ 明朝" w:eastAsia="ＭＳ 明朝" w:hAnsi="ＭＳ 明朝" w:hint="eastAsia"/>
          <w:sz w:val="22"/>
        </w:rPr>
        <w:t>受託要件</w:t>
      </w:r>
      <w:r w:rsidRPr="00BE143B">
        <w:rPr>
          <w:rFonts w:ascii="ＭＳ 明朝" w:eastAsia="ＭＳ 明朝" w:hAnsi="ＭＳ 明朝"/>
          <w:sz w:val="22"/>
        </w:rPr>
        <w:t>確認書を提出します。</w:t>
      </w:r>
    </w:p>
    <w:p w14:paraId="11D24E4F" w14:textId="25FD4FE9" w:rsidR="00BE143B" w:rsidRPr="00BE143B" w:rsidRDefault="00BE143B" w:rsidP="00BE143B">
      <w:pPr>
        <w:rPr>
          <w:rFonts w:ascii="ＭＳ 明朝" w:eastAsia="ＭＳ 明朝" w:hAnsi="ＭＳ 明朝"/>
          <w:sz w:val="22"/>
        </w:rPr>
      </w:pPr>
      <w:r w:rsidRPr="00BE143B">
        <w:rPr>
          <w:rFonts w:ascii="ＭＳ 明朝" w:eastAsia="ＭＳ 明朝" w:hAnsi="ＭＳ 明朝" w:hint="eastAsia"/>
          <w:sz w:val="22"/>
        </w:rPr>
        <w:t xml:space="preserve">　また、下記事項及び添付書類については事実に相違ないことを</w:t>
      </w:r>
      <w:r w:rsidR="00862141">
        <w:rPr>
          <w:rFonts w:ascii="ＭＳ 明朝" w:eastAsia="ＭＳ 明朝" w:hAnsi="ＭＳ 明朝" w:hint="eastAsia"/>
          <w:sz w:val="22"/>
        </w:rPr>
        <w:t>誓約します。</w:t>
      </w:r>
    </w:p>
    <w:p w14:paraId="4C12EDE3" w14:textId="77777777" w:rsidR="00BE143B" w:rsidRPr="00BE143B" w:rsidRDefault="00BE143B" w:rsidP="00BE143B">
      <w:pPr>
        <w:rPr>
          <w:rFonts w:ascii="ＭＳ 明朝" w:eastAsia="ＭＳ 明朝" w:hAnsi="ＭＳ 明朝"/>
          <w:sz w:val="22"/>
        </w:rPr>
      </w:pPr>
    </w:p>
    <w:p w14:paraId="0D3CF85B" w14:textId="77777777" w:rsidR="00BE143B" w:rsidRPr="00BE143B" w:rsidRDefault="00BE143B" w:rsidP="00BE143B">
      <w:pPr>
        <w:jc w:val="center"/>
        <w:rPr>
          <w:rFonts w:ascii="ＭＳ 明朝" w:eastAsia="ＭＳ 明朝" w:hAnsi="ＭＳ 明朝"/>
          <w:sz w:val="22"/>
        </w:rPr>
      </w:pPr>
      <w:r w:rsidRPr="00BE143B">
        <w:rPr>
          <w:rFonts w:ascii="ＭＳ 明朝" w:eastAsia="ＭＳ 明朝" w:hAnsi="ＭＳ 明朝" w:hint="eastAsia"/>
          <w:sz w:val="22"/>
        </w:rPr>
        <w:t>記</w:t>
      </w:r>
    </w:p>
    <w:p w14:paraId="42F11261" w14:textId="77777777" w:rsidR="00BE143B" w:rsidRDefault="00BE143B" w:rsidP="00BE143B">
      <w:pPr>
        <w:rPr>
          <w:rFonts w:ascii="ＭＳ 明朝" w:eastAsia="ＭＳ 明朝" w:hAnsi="ＭＳ 明朝"/>
        </w:rPr>
      </w:pPr>
    </w:p>
    <w:p w14:paraId="718CA3FE" w14:textId="77777777" w:rsidR="00275F53" w:rsidRPr="00275F53" w:rsidRDefault="00275F53" w:rsidP="00275F53">
      <w:pPr>
        <w:rPr>
          <w:rFonts w:ascii="ＭＳ 明朝" w:eastAsia="ＭＳ 明朝" w:hAnsi="ＭＳ 明朝"/>
        </w:rPr>
      </w:pPr>
      <w:r w:rsidRPr="00275F53">
        <w:rPr>
          <w:rFonts w:ascii="ＭＳ 明朝" w:eastAsia="ＭＳ 明朝" w:hAnsi="ＭＳ 明朝" w:hint="eastAsia"/>
        </w:rPr>
        <w:t>１　地方自治法施行令（昭和</w:t>
      </w:r>
      <w:r w:rsidRPr="00275F53">
        <w:rPr>
          <w:rFonts w:ascii="ＭＳ 明朝" w:eastAsia="ＭＳ 明朝" w:hAnsi="ＭＳ 明朝"/>
        </w:rPr>
        <w:t>22年政令第16号）第 167条の４の規定に該当する者ではありません。</w:t>
      </w:r>
    </w:p>
    <w:p w14:paraId="3B7C4A66" w14:textId="77777777" w:rsidR="00275F53" w:rsidRPr="00275F53" w:rsidRDefault="00275F53" w:rsidP="00275F53">
      <w:pPr>
        <w:rPr>
          <w:rFonts w:ascii="ＭＳ 明朝" w:eastAsia="ＭＳ 明朝" w:hAnsi="ＭＳ 明朝"/>
        </w:rPr>
      </w:pPr>
    </w:p>
    <w:p w14:paraId="2A3F001A" w14:textId="77777777" w:rsidR="00275F53" w:rsidRPr="00275F53" w:rsidRDefault="00275F53" w:rsidP="00275F53">
      <w:pPr>
        <w:rPr>
          <w:rFonts w:ascii="ＭＳ 明朝" w:eastAsia="ＭＳ 明朝" w:hAnsi="ＭＳ 明朝"/>
        </w:rPr>
      </w:pPr>
      <w:r w:rsidRPr="00275F53">
        <w:rPr>
          <w:rFonts w:ascii="ＭＳ 明朝" w:eastAsia="ＭＳ 明朝" w:hAnsi="ＭＳ 明朝" w:hint="eastAsia"/>
        </w:rPr>
        <w:t>２　開札をする日において、知事が行う入札参加資格停止の期間中でない者であること。</w:t>
      </w:r>
    </w:p>
    <w:p w14:paraId="4DF39F24" w14:textId="77777777" w:rsidR="00275F53" w:rsidRPr="00275F53" w:rsidRDefault="00275F53" w:rsidP="00275F53">
      <w:pPr>
        <w:rPr>
          <w:rFonts w:ascii="ＭＳ 明朝" w:eastAsia="ＭＳ 明朝" w:hAnsi="ＭＳ 明朝"/>
        </w:rPr>
      </w:pPr>
    </w:p>
    <w:p w14:paraId="162CFCAD" w14:textId="38910727" w:rsidR="00275F53" w:rsidRPr="00275F53" w:rsidRDefault="00275F53" w:rsidP="00275F53">
      <w:pPr>
        <w:ind w:left="383" w:hangingChars="200" w:hanging="383"/>
        <w:rPr>
          <w:rFonts w:ascii="ＭＳ 明朝" w:eastAsia="ＭＳ 明朝" w:hAnsi="ＭＳ 明朝"/>
        </w:rPr>
      </w:pPr>
      <w:r w:rsidRPr="00275F53">
        <w:rPr>
          <w:rFonts w:ascii="ＭＳ 明朝" w:eastAsia="ＭＳ 明朝" w:hAnsi="ＭＳ 明朝" w:hint="eastAsia"/>
        </w:rPr>
        <w:t>３　愛媛県内に事業所を有し、特定建設業許可又は一般建設業許可「</w:t>
      </w:r>
      <w:r w:rsidR="00E62C26">
        <w:rPr>
          <w:rFonts w:ascii="ＭＳ 明朝" w:eastAsia="ＭＳ 明朝" w:hAnsi="ＭＳ 明朝" w:hint="eastAsia"/>
        </w:rPr>
        <w:t>電気通信</w:t>
      </w:r>
      <w:r w:rsidRPr="00275F53">
        <w:rPr>
          <w:rFonts w:ascii="ＭＳ 明朝" w:eastAsia="ＭＳ 明朝" w:hAnsi="ＭＳ 明朝" w:hint="eastAsia"/>
        </w:rPr>
        <w:t>工事業」を取得しています。（別添のとおり証明書類を添付します。）</w:t>
      </w:r>
    </w:p>
    <w:p w14:paraId="56E62F18" w14:textId="77777777" w:rsidR="00275F53" w:rsidRPr="00275F53" w:rsidRDefault="00275F53" w:rsidP="00275F53">
      <w:pPr>
        <w:rPr>
          <w:rFonts w:ascii="ＭＳ 明朝" w:eastAsia="ＭＳ 明朝" w:hAnsi="ＭＳ 明朝"/>
        </w:rPr>
      </w:pPr>
    </w:p>
    <w:p w14:paraId="60F57F3A" w14:textId="57A9990A" w:rsidR="00275F53" w:rsidRDefault="00275F53" w:rsidP="00275F53">
      <w:pPr>
        <w:rPr>
          <w:rFonts w:ascii="ＭＳ 明朝" w:eastAsia="ＭＳ 明朝" w:hAnsi="ＭＳ 明朝"/>
        </w:rPr>
      </w:pPr>
      <w:r w:rsidRPr="00275F53">
        <w:rPr>
          <w:rFonts w:ascii="ＭＳ 明朝" w:eastAsia="ＭＳ 明朝" w:hAnsi="ＭＳ 明朝" w:hint="eastAsia"/>
        </w:rPr>
        <w:t>４　上記のほか、入札説明書に記載された「入札参加者に必要な資格」を全て有しています。</w:t>
      </w:r>
    </w:p>
    <w:p w14:paraId="657E23FB" w14:textId="77777777" w:rsidR="00275F53" w:rsidRPr="00BE143B" w:rsidRDefault="00275F53" w:rsidP="00BE143B">
      <w:pPr>
        <w:rPr>
          <w:rFonts w:ascii="ＭＳ 明朝" w:eastAsia="ＭＳ 明朝" w:hAnsi="ＭＳ 明朝"/>
        </w:rPr>
      </w:pPr>
    </w:p>
    <w:p w14:paraId="355ADD1E" w14:textId="77777777" w:rsidR="00BE143B" w:rsidRDefault="00BE143B" w:rsidP="00BE143B">
      <w:pPr>
        <w:rPr>
          <w:rFonts w:ascii="ＭＳ 明朝" w:eastAsia="ＭＳ 明朝" w:hAnsi="ＭＳ 明朝"/>
        </w:rPr>
      </w:pPr>
      <w:r w:rsidRPr="00BE143B">
        <w:rPr>
          <w:rFonts w:ascii="ＭＳ 明朝" w:eastAsia="ＭＳ 明朝" w:hAnsi="ＭＳ 明朝" w:hint="eastAsia"/>
        </w:rPr>
        <w:t>（下記事項を記入してください。）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1565"/>
        <w:gridCol w:w="2121"/>
        <w:gridCol w:w="5244"/>
      </w:tblGrid>
      <w:tr w:rsidR="00FB7CAF" w14:paraId="23C2B41A" w14:textId="77777777" w:rsidTr="00FB7CAF">
        <w:tc>
          <w:tcPr>
            <w:tcW w:w="3686" w:type="dxa"/>
            <w:gridSpan w:val="2"/>
          </w:tcPr>
          <w:p w14:paraId="3A939179" w14:textId="77777777" w:rsidR="00FB7CAF" w:rsidRDefault="00FB7CAF" w:rsidP="00FB7CAF">
            <w:pPr>
              <w:jc w:val="center"/>
              <w:rPr>
                <w:rFonts w:ascii="ＭＳ 明朝" w:eastAsia="ＭＳ 明朝" w:hAnsi="ＭＳ 明朝"/>
                <w:lang w:eastAsia="zh-TW"/>
              </w:rPr>
            </w:pPr>
            <w:r>
              <w:rPr>
                <w:rFonts w:ascii="ＭＳ 明朝" w:eastAsia="ＭＳ 明朝" w:hAnsi="ＭＳ 明朝" w:hint="eastAsia"/>
                <w:lang w:eastAsia="zh-TW"/>
              </w:rPr>
              <w:t>令和８～10年</w:t>
            </w:r>
          </w:p>
          <w:p w14:paraId="7BA6120E" w14:textId="4A40A32D" w:rsidR="00FB7CAF" w:rsidRDefault="00FB7CAF" w:rsidP="00FB7CAF">
            <w:pPr>
              <w:jc w:val="center"/>
              <w:rPr>
                <w:rFonts w:ascii="ＭＳ 明朝" w:eastAsia="ＭＳ 明朝" w:hAnsi="ＭＳ 明朝"/>
                <w:lang w:eastAsia="zh-TW"/>
              </w:rPr>
            </w:pPr>
            <w:r>
              <w:rPr>
                <w:rFonts w:ascii="ＭＳ 明朝" w:eastAsia="ＭＳ 明朝" w:hAnsi="ＭＳ 明朝" w:hint="eastAsia"/>
                <w:lang w:eastAsia="zh-TW"/>
              </w:rPr>
              <w:t>県入札参加資格登録状況</w:t>
            </w:r>
          </w:p>
        </w:tc>
        <w:tc>
          <w:tcPr>
            <w:tcW w:w="5244" w:type="dxa"/>
          </w:tcPr>
          <w:p w14:paraId="5F7A79C0" w14:textId="3F88BC21" w:rsidR="00FB7CAF" w:rsidRDefault="00FB7CAF" w:rsidP="00BE14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整理番号（　　　　　　　　　　　）</w:t>
            </w:r>
          </w:p>
          <w:p w14:paraId="0042F521" w14:textId="24BB0839" w:rsidR="00FB7CAF" w:rsidRPr="00FB7CAF" w:rsidRDefault="00FB7CAF" w:rsidP="00BE143B">
            <w:pPr>
              <w:rPr>
                <w:rFonts w:ascii="ＭＳ 明朝" w:eastAsia="ＭＳ 明朝" w:hAnsi="ＭＳ 明朝"/>
                <w:lang w:eastAsia="zh-TW"/>
              </w:rPr>
            </w:pPr>
            <w:r>
              <w:rPr>
                <w:rFonts w:ascii="ＭＳ 明朝" w:eastAsia="ＭＳ 明朝" w:hAnsi="ＭＳ 明朝" w:hint="eastAsia"/>
                <w:lang w:eastAsia="zh-TW"/>
              </w:rPr>
              <w:t>営業種別（　　　　　　　　　　　）</w:t>
            </w:r>
          </w:p>
        </w:tc>
      </w:tr>
      <w:tr w:rsidR="00FB7CAF" w14:paraId="40C37EE3" w14:textId="77777777" w:rsidTr="00FB7CAF">
        <w:tc>
          <w:tcPr>
            <w:tcW w:w="1565" w:type="dxa"/>
            <w:vMerge w:val="restart"/>
            <w:vAlign w:val="center"/>
          </w:tcPr>
          <w:p w14:paraId="3D23398D" w14:textId="77777777" w:rsidR="00FB7CAF" w:rsidRDefault="00FB7CAF" w:rsidP="00FB7CA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本件に関する</w:t>
            </w:r>
          </w:p>
          <w:p w14:paraId="7F841D5D" w14:textId="1A940F7F" w:rsidR="00FB7CAF" w:rsidRDefault="00FB7CAF" w:rsidP="00FB7CA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問い合わせ先</w:t>
            </w:r>
          </w:p>
        </w:tc>
        <w:tc>
          <w:tcPr>
            <w:tcW w:w="2121" w:type="dxa"/>
            <w:vAlign w:val="center"/>
          </w:tcPr>
          <w:p w14:paraId="4AD2ECD2" w14:textId="0CA07982" w:rsidR="00FB7CAF" w:rsidRDefault="00FB7CAF" w:rsidP="00FB7CA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担当者の役職・氏名</w:t>
            </w:r>
          </w:p>
        </w:tc>
        <w:tc>
          <w:tcPr>
            <w:tcW w:w="5244" w:type="dxa"/>
          </w:tcPr>
          <w:p w14:paraId="3D856013" w14:textId="77777777" w:rsidR="00FB7CAF" w:rsidRDefault="00FB7CAF" w:rsidP="00BE143B">
            <w:pPr>
              <w:rPr>
                <w:rFonts w:ascii="ＭＳ 明朝" w:eastAsia="ＭＳ 明朝" w:hAnsi="ＭＳ 明朝"/>
              </w:rPr>
            </w:pPr>
          </w:p>
        </w:tc>
      </w:tr>
      <w:tr w:rsidR="00FB7CAF" w14:paraId="5A4A9D08" w14:textId="77777777" w:rsidTr="00FB7CAF">
        <w:tc>
          <w:tcPr>
            <w:tcW w:w="1565" w:type="dxa"/>
            <w:vMerge/>
          </w:tcPr>
          <w:p w14:paraId="26E796F8" w14:textId="77777777" w:rsidR="00FB7CAF" w:rsidRDefault="00FB7CAF" w:rsidP="00BE143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1" w:type="dxa"/>
            <w:vAlign w:val="center"/>
          </w:tcPr>
          <w:p w14:paraId="1AE9B142" w14:textId="6CE599CD" w:rsidR="00FB7CAF" w:rsidRDefault="00FB7CAF" w:rsidP="00FB7CA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244" w:type="dxa"/>
          </w:tcPr>
          <w:p w14:paraId="553E8394" w14:textId="77777777" w:rsidR="00FB7CAF" w:rsidRDefault="00FB7CAF" w:rsidP="00BE143B">
            <w:pPr>
              <w:rPr>
                <w:rFonts w:ascii="ＭＳ 明朝" w:eastAsia="ＭＳ 明朝" w:hAnsi="ＭＳ 明朝"/>
              </w:rPr>
            </w:pPr>
          </w:p>
        </w:tc>
      </w:tr>
      <w:tr w:rsidR="00FB7CAF" w14:paraId="7ABE7D7D" w14:textId="77777777" w:rsidTr="00FB7CAF">
        <w:tc>
          <w:tcPr>
            <w:tcW w:w="1565" w:type="dxa"/>
            <w:vMerge/>
          </w:tcPr>
          <w:p w14:paraId="7B7714B1" w14:textId="77777777" w:rsidR="00FB7CAF" w:rsidRDefault="00FB7CAF" w:rsidP="00BE143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1" w:type="dxa"/>
            <w:vAlign w:val="center"/>
          </w:tcPr>
          <w:p w14:paraId="04EEA76E" w14:textId="398B5C80" w:rsidR="00FB7CAF" w:rsidRDefault="00FB7CAF" w:rsidP="00FB7CA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電子メールアドレス</w:t>
            </w:r>
          </w:p>
        </w:tc>
        <w:tc>
          <w:tcPr>
            <w:tcW w:w="5244" w:type="dxa"/>
          </w:tcPr>
          <w:p w14:paraId="1E09D85F" w14:textId="77777777" w:rsidR="00FB7CAF" w:rsidRDefault="00FB7CAF" w:rsidP="00BE143B">
            <w:pPr>
              <w:rPr>
                <w:rFonts w:ascii="ＭＳ 明朝" w:eastAsia="ＭＳ 明朝" w:hAnsi="ＭＳ 明朝"/>
              </w:rPr>
            </w:pPr>
          </w:p>
        </w:tc>
      </w:tr>
    </w:tbl>
    <w:p w14:paraId="14366670" w14:textId="77777777" w:rsidR="00862141" w:rsidRDefault="00862141" w:rsidP="00BE143B">
      <w:pPr>
        <w:rPr>
          <w:rFonts w:ascii="ＭＳ 明朝" w:eastAsia="ＭＳ 明朝" w:hAnsi="ＭＳ 明朝"/>
        </w:rPr>
      </w:pPr>
    </w:p>
    <w:sectPr w:rsidR="00862141" w:rsidSect="00FB7CAF">
      <w:pgSz w:w="11906" w:h="16838" w:code="9"/>
      <w:pgMar w:top="1134" w:right="1361" w:bottom="851" w:left="1361" w:header="851" w:footer="992" w:gutter="0"/>
      <w:cols w:space="425"/>
      <w:docGrid w:type="linesAndChars" w:linePitch="360" w:charSpace="-38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0AF5D" w14:textId="77777777" w:rsidR="00862141" w:rsidRDefault="00862141" w:rsidP="00862141">
      <w:r>
        <w:separator/>
      </w:r>
    </w:p>
  </w:endnote>
  <w:endnote w:type="continuationSeparator" w:id="0">
    <w:p w14:paraId="2A6B161E" w14:textId="77777777" w:rsidR="00862141" w:rsidRDefault="00862141" w:rsidP="0086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9FF12" w14:textId="77777777" w:rsidR="00862141" w:rsidRDefault="00862141" w:rsidP="00862141">
      <w:r>
        <w:separator/>
      </w:r>
    </w:p>
  </w:footnote>
  <w:footnote w:type="continuationSeparator" w:id="0">
    <w:p w14:paraId="106C6050" w14:textId="77777777" w:rsidR="00862141" w:rsidRDefault="00862141" w:rsidP="00862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3B"/>
    <w:rsid w:val="00117879"/>
    <w:rsid w:val="00145078"/>
    <w:rsid w:val="001C72C8"/>
    <w:rsid w:val="001E143F"/>
    <w:rsid w:val="00223CD2"/>
    <w:rsid w:val="00275F53"/>
    <w:rsid w:val="004445FA"/>
    <w:rsid w:val="00496A3E"/>
    <w:rsid w:val="005C0914"/>
    <w:rsid w:val="007A1C12"/>
    <w:rsid w:val="00862141"/>
    <w:rsid w:val="00984058"/>
    <w:rsid w:val="00985A85"/>
    <w:rsid w:val="00A14496"/>
    <w:rsid w:val="00A42240"/>
    <w:rsid w:val="00B4348F"/>
    <w:rsid w:val="00BA4846"/>
    <w:rsid w:val="00BE143B"/>
    <w:rsid w:val="00C21BE7"/>
    <w:rsid w:val="00C700FC"/>
    <w:rsid w:val="00CE6DCA"/>
    <w:rsid w:val="00D402C0"/>
    <w:rsid w:val="00E55215"/>
    <w:rsid w:val="00E62C26"/>
    <w:rsid w:val="00FB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2AC0085"/>
  <w15:chartTrackingRefBased/>
  <w15:docId w15:val="{88A15334-8C4B-4020-A8F8-3CFB2888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143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4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4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4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4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4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4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4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14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14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143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E14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14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14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14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14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14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14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1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4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14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14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14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143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143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1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143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E143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B7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6214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62141"/>
  </w:style>
  <w:style w:type="paragraph" w:styleId="ad">
    <w:name w:val="footer"/>
    <w:basedOn w:val="a"/>
    <w:link w:val="ae"/>
    <w:uiPriority w:val="99"/>
    <w:unhideWhenUsed/>
    <w:rsid w:val="0086214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62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8C524-5DAD-4683-99BB-75B0BE4D4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栗田道生</dc:creator>
  <cp:keywords/>
  <dc:description/>
  <cp:lastModifiedBy>栗田道生</cp:lastModifiedBy>
  <cp:revision>3</cp:revision>
  <dcterms:created xsi:type="dcterms:W3CDTF">2026-07-09T09:59:00Z</dcterms:created>
  <dcterms:modified xsi:type="dcterms:W3CDTF">2026-07-14T03:18:00Z</dcterms:modified>
</cp:coreProperties>
</file>