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D249" w14:textId="77777777" w:rsidR="00937174" w:rsidRDefault="00937174" w:rsidP="00937174">
      <w:pPr>
        <w:suppressLineNumbers w:val="0"/>
        <w:suppressAutoHyphens w:val="0"/>
        <w:wordWrap/>
        <w:rPr>
          <w:rFonts w:hint="eastAsia"/>
        </w:rPr>
      </w:pPr>
      <w:r>
        <w:rPr>
          <w:rFonts w:hint="eastAsia"/>
        </w:rPr>
        <w:t>様式第５号</w:t>
      </w:r>
    </w:p>
    <w:p w14:paraId="017D2E4A" w14:textId="77777777" w:rsidR="00F25851" w:rsidRDefault="009F05A4">
      <w:pPr>
        <w:jc w:val="center"/>
        <w:rPr>
          <w:rFonts w:hint="eastAsia"/>
          <w:b/>
          <w:bCs/>
          <w:sz w:val="48"/>
        </w:rPr>
      </w:pPr>
      <w:r w:rsidRPr="009F05A4">
        <w:rPr>
          <w:rFonts w:hint="eastAsia"/>
          <w:b/>
          <w:bCs/>
          <w:sz w:val="48"/>
        </w:rPr>
        <w:t>見　　積</w:t>
      </w:r>
      <w:r w:rsidR="00F25851">
        <w:rPr>
          <w:rFonts w:hint="eastAsia"/>
          <w:b/>
          <w:bCs/>
          <w:sz w:val="48"/>
        </w:rPr>
        <w:t xml:space="preserve">　　書</w:t>
      </w:r>
    </w:p>
    <w:p w14:paraId="3A65726C" w14:textId="77777777" w:rsidR="00F25851" w:rsidRDefault="00F25851">
      <w:pPr>
        <w:rPr>
          <w:rFonts w:hint="eastAsia"/>
        </w:rPr>
      </w:pPr>
    </w:p>
    <w:p w14:paraId="60E37326" w14:textId="77777777" w:rsidR="000E7D18" w:rsidRDefault="000E7D18" w:rsidP="000E7D18">
      <w:pPr>
        <w:rPr>
          <w:rFonts w:hint="eastAsia"/>
        </w:rPr>
      </w:pPr>
    </w:p>
    <w:p w14:paraId="10C55CE9" w14:textId="77777777" w:rsidR="000E7D18" w:rsidRDefault="000E7D18" w:rsidP="000E7D18">
      <w:pPr>
        <w:ind w:rightChars="100" w:right="219"/>
        <w:jc w:val="right"/>
        <w:rPr>
          <w:rFonts w:hint="eastAsia"/>
        </w:rPr>
      </w:pPr>
      <w:r>
        <w:rPr>
          <w:rFonts w:hint="eastAsia"/>
        </w:rPr>
        <w:t xml:space="preserve"> 　　 年 　　 月 　　 日</w:t>
      </w:r>
    </w:p>
    <w:p w14:paraId="7E8A23E4" w14:textId="77777777" w:rsidR="000E7D18" w:rsidRDefault="000E7D18" w:rsidP="000E7D18">
      <w:pPr>
        <w:rPr>
          <w:rFonts w:hint="eastAsia"/>
        </w:rPr>
      </w:pPr>
    </w:p>
    <w:p w14:paraId="148FEC73" w14:textId="77777777" w:rsidR="000E7D18" w:rsidRDefault="000E7D18" w:rsidP="000E7D18">
      <w:pPr>
        <w:rPr>
          <w:rFonts w:hint="eastAsia"/>
        </w:rPr>
      </w:pPr>
    </w:p>
    <w:p w14:paraId="706EACC0" w14:textId="77777777" w:rsidR="000E7D18" w:rsidRDefault="00134BEA" w:rsidP="000E7D18">
      <w:pPr>
        <w:ind w:leftChars="100" w:left="219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愛媛県農林水産研究所長</w:t>
      </w:r>
      <w:r w:rsidR="000E7D18">
        <w:rPr>
          <w:rFonts w:hint="eastAsia"/>
          <w:sz w:val="36"/>
        </w:rPr>
        <w:t xml:space="preserve">　様</w:t>
      </w:r>
    </w:p>
    <w:p w14:paraId="60E62BB2" w14:textId="77777777" w:rsidR="000E7D18" w:rsidRDefault="000E7D18" w:rsidP="000E7D18">
      <w:pPr>
        <w:rPr>
          <w:rFonts w:hint="eastAsia"/>
        </w:rPr>
      </w:pPr>
    </w:p>
    <w:p w14:paraId="792745DE" w14:textId="77777777" w:rsidR="000E7D18" w:rsidRDefault="000E7D18" w:rsidP="000E7D18">
      <w:pPr>
        <w:rPr>
          <w:rFonts w:hint="eastAsia"/>
        </w:rPr>
      </w:pPr>
    </w:p>
    <w:p w14:paraId="72B05FAA" w14:textId="77777777" w:rsidR="000E7D18" w:rsidRDefault="000E7D18" w:rsidP="000E7D18">
      <w:pPr>
        <w:ind w:leftChars="1900" w:left="4162"/>
        <w:rPr>
          <w:rFonts w:hint="eastAsia"/>
        </w:rPr>
      </w:pPr>
      <w:r>
        <w:rPr>
          <w:rFonts w:hint="eastAsia"/>
        </w:rPr>
        <w:t>住　所</w:t>
      </w:r>
      <w:r w:rsidRPr="0080418B">
        <w:rPr>
          <w:rFonts w:hint="eastAsia"/>
          <w:sz w:val="20"/>
        </w:rPr>
        <w:t>（法人にあっては、主たる事務所又は事業所の所在地）</w:t>
      </w:r>
    </w:p>
    <w:p w14:paraId="7352ED13" w14:textId="77777777" w:rsidR="000E7D18" w:rsidRDefault="000E7D18" w:rsidP="000E7D18">
      <w:pPr>
        <w:rPr>
          <w:rFonts w:hint="eastAsia"/>
        </w:rPr>
      </w:pPr>
    </w:p>
    <w:p w14:paraId="4F5DD688" w14:textId="77777777" w:rsidR="000E7D18" w:rsidRDefault="000E7D18" w:rsidP="000E7D18">
      <w:pPr>
        <w:rPr>
          <w:rFonts w:hint="eastAsia"/>
        </w:rPr>
      </w:pPr>
    </w:p>
    <w:p w14:paraId="5DFBF725" w14:textId="77777777" w:rsidR="000E7D18" w:rsidRDefault="000E7D18" w:rsidP="000E7D18">
      <w:pPr>
        <w:ind w:leftChars="1900" w:left="4162"/>
        <w:rPr>
          <w:rFonts w:hint="eastAsia"/>
        </w:rPr>
      </w:pPr>
      <w:r>
        <w:rPr>
          <w:rFonts w:hint="eastAsia"/>
        </w:rPr>
        <w:t>商号又</w:t>
      </w:r>
    </w:p>
    <w:p w14:paraId="26453B2E" w14:textId="77777777" w:rsidR="000E7D18" w:rsidRDefault="000E7D18" w:rsidP="000E7D18">
      <w:pPr>
        <w:ind w:leftChars="1900" w:left="4162"/>
        <w:rPr>
          <w:rFonts w:hint="eastAsia"/>
        </w:rPr>
      </w:pPr>
      <w:r>
        <w:rPr>
          <w:rFonts w:hint="eastAsia"/>
        </w:rPr>
        <w:t xml:space="preserve">は名称　　　　　　　　　　　　　　　　　　</w:t>
      </w:r>
    </w:p>
    <w:p w14:paraId="48FC2D66" w14:textId="77777777" w:rsidR="000E7D18" w:rsidRPr="00360652" w:rsidRDefault="000E7D18" w:rsidP="000E7D18">
      <w:pPr>
        <w:ind w:leftChars="1900" w:left="4162"/>
        <w:rPr>
          <w:rFonts w:hint="eastAsia"/>
          <w:vertAlign w:val="subscript"/>
        </w:rPr>
      </w:pPr>
      <w:r w:rsidRPr="008F347E">
        <w:rPr>
          <w:rFonts w:hint="eastAsia"/>
          <w:spacing w:val="10"/>
          <w:fitText w:val="657" w:id="-327861504"/>
          <w:vertAlign w:val="subscript"/>
        </w:rPr>
        <w:t>ふりが</w:t>
      </w:r>
      <w:r w:rsidRPr="008F347E">
        <w:rPr>
          <w:rFonts w:hint="eastAsia"/>
          <w:spacing w:val="15"/>
          <w:fitText w:val="657" w:id="-327861504"/>
          <w:vertAlign w:val="subscript"/>
        </w:rPr>
        <w:t>な</w:t>
      </w:r>
    </w:p>
    <w:p w14:paraId="0D668C28" w14:textId="77777777" w:rsidR="000E7D18" w:rsidRDefault="000E7D18" w:rsidP="000E7D18">
      <w:pPr>
        <w:ind w:leftChars="1900" w:left="4162"/>
        <w:rPr>
          <w:rFonts w:hint="eastAsia"/>
        </w:rPr>
      </w:pPr>
      <w:r>
        <w:rPr>
          <w:rFonts w:hint="eastAsia"/>
        </w:rPr>
        <w:t>氏　名</w:t>
      </w:r>
      <w:r w:rsidRPr="0080418B">
        <w:rPr>
          <w:rFonts w:hint="eastAsia"/>
          <w:sz w:val="20"/>
        </w:rPr>
        <w:t>（法人にあっては、代表者の職名及び氏名）</w:t>
      </w:r>
    </w:p>
    <w:p w14:paraId="321B95CD" w14:textId="77777777" w:rsidR="000E7D18" w:rsidRDefault="000E7D18" w:rsidP="000E7D18">
      <w:pPr>
        <w:suppressLineNumbers w:val="0"/>
        <w:suppressAutoHyphens w:val="0"/>
        <w:wordWrap/>
        <w:rPr>
          <w:rFonts w:hint="eastAsia"/>
        </w:rPr>
      </w:pPr>
    </w:p>
    <w:p w14:paraId="674EA6F2" w14:textId="77777777" w:rsidR="00F25851" w:rsidRPr="000E7D18" w:rsidRDefault="0097471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4F678B13" w14:textId="77777777" w:rsidR="00F25851" w:rsidRDefault="00F25851">
      <w:pPr>
        <w:rPr>
          <w:rFonts w:hint="eastAsia"/>
        </w:rPr>
      </w:pPr>
    </w:p>
    <w:p w14:paraId="524F26BA" w14:textId="77777777" w:rsidR="00F25851" w:rsidRDefault="00F25851">
      <w:pPr>
        <w:rPr>
          <w:rFonts w:hint="eastAsia"/>
        </w:rPr>
      </w:pPr>
    </w:p>
    <w:p w14:paraId="418D8AB5" w14:textId="77777777" w:rsidR="00F25851" w:rsidRDefault="00F25851">
      <w:pPr>
        <w:ind w:leftChars="300" w:left="657"/>
        <w:rPr>
          <w:rFonts w:hint="eastAsia"/>
          <w:sz w:val="36"/>
          <w:u w:val="single"/>
        </w:rPr>
      </w:pPr>
      <w:r>
        <w:rPr>
          <w:rFonts w:hint="eastAsia"/>
          <w:sz w:val="36"/>
          <w:u w:val="single"/>
        </w:rPr>
        <w:t xml:space="preserve">￥　　　 　　　 　　　 　　　　</w:t>
      </w:r>
    </w:p>
    <w:p w14:paraId="6E0F1320" w14:textId="77777777" w:rsidR="000E7D18" w:rsidRDefault="000E7D18" w:rsidP="000E7D18">
      <w:pPr>
        <w:ind w:leftChars="300" w:left="657"/>
        <w:rPr>
          <w:rFonts w:hint="eastAsia"/>
          <w:sz w:val="36"/>
        </w:rPr>
      </w:pPr>
      <w:r>
        <w:rPr>
          <w:rFonts w:hint="eastAsia"/>
          <w:sz w:val="36"/>
        </w:rPr>
        <w:t xml:space="preserve">　ただし、下記の</w:t>
      </w:r>
      <w:r w:rsidRPr="00E53E60">
        <w:rPr>
          <w:rFonts w:hint="eastAsia"/>
          <w:sz w:val="36"/>
        </w:rPr>
        <w:t>自動販売機設置に係る</w:t>
      </w:r>
      <w:r>
        <w:rPr>
          <w:rFonts w:hint="eastAsia"/>
          <w:sz w:val="36"/>
        </w:rPr>
        <w:t>県有財産の貸付け</w:t>
      </w:r>
    </w:p>
    <w:p w14:paraId="535D9681" w14:textId="77777777" w:rsidR="00C81384" w:rsidRDefault="00770591" w:rsidP="000E7D18">
      <w:pPr>
        <w:ind w:leftChars="300" w:left="657"/>
        <w:rPr>
          <w:rFonts w:hint="eastAsia"/>
        </w:rPr>
      </w:pPr>
      <w:r>
        <w:rPr>
          <w:rFonts w:hint="eastAsia"/>
          <w:sz w:val="36"/>
        </w:rPr>
        <w:t xml:space="preserve">　（年額</w:t>
      </w:r>
      <w:r w:rsidR="00C81384">
        <w:rPr>
          <w:rFonts w:hint="eastAsia"/>
          <w:sz w:val="36"/>
        </w:rPr>
        <w:t>）</w:t>
      </w:r>
    </w:p>
    <w:p w14:paraId="4863B1A6" w14:textId="77777777" w:rsidR="002C217E" w:rsidRDefault="002C217E" w:rsidP="002C217E">
      <w:pPr>
        <w:pStyle w:val="a3"/>
        <w:suppressLineNumbers w:val="0"/>
        <w:suppressAutoHyphens w:val="0"/>
        <w:wordWrap/>
        <w:rPr>
          <w:rFonts w:hAnsi="ＭＳ 明朝" w:hint="eastAsia"/>
        </w:rPr>
      </w:pPr>
      <w:r>
        <w:rPr>
          <w:rFonts w:hAnsi="ＭＳ 明朝" w:hint="eastAsia"/>
        </w:rPr>
        <w:t>記</w:t>
      </w:r>
    </w:p>
    <w:tbl>
      <w:tblPr>
        <w:tblW w:w="9198" w:type="dxa"/>
        <w:tblInd w:w="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3723"/>
        <w:gridCol w:w="3723"/>
      </w:tblGrid>
      <w:tr w:rsidR="00635B49" w14:paraId="1EBEB005" w14:textId="77777777" w:rsidTr="00635B49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7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3A2FE87" w14:textId="77777777" w:rsidR="00635B49" w:rsidRPr="00EF717F" w:rsidRDefault="00635B49" w:rsidP="00635B49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EF717F">
              <w:rPr>
                <w:rFonts w:hAnsi="ＭＳ 明朝" w:hint="eastAsia"/>
                <w:spacing w:val="20"/>
                <w:szCs w:val="24"/>
              </w:rPr>
              <w:t>物件</w:t>
            </w:r>
          </w:p>
          <w:p w14:paraId="0F0B56FD" w14:textId="77777777" w:rsidR="00635B49" w:rsidRPr="00EF717F" w:rsidRDefault="00635B49" w:rsidP="00635B49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EF717F">
              <w:rPr>
                <w:rFonts w:hAnsi="ＭＳ 明朝" w:hint="eastAsia"/>
                <w:spacing w:val="20"/>
                <w:szCs w:val="24"/>
              </w:rPr>
              <w:t>番号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4E880" w14:textId="77777777" w:rsidR="00635B49" w:rsidRPr="007D623C" w:rsidRDefault="00635B49" w:rsidP="00635B49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>
              <w:rPr>
                <w:rFonts w:hAnsi="ＭＳ 明朝" w:hint="eastAsia"/>
                <w:spacing w:val="20"/>
                <w:szCs w:val="24"/>
              </w:rPr>
              <w:t>区分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84001" w14:textId="77777777" w:rsidR="00635B49" w:rsidRPr="007D623C" w:rsidRDefault="00635B49" w:rsidP="00635B49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>
              <w:rPr>
                <w:rFonts w:hAnsi="ＭＳ 明朝" w:hint="eastAsia"/>
                <w:spacing w:val="20"/>
                <w:szCs w:val="24"/>
              </w:rPr>
              <w:t>施設の名称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52C4778" w14:textId="77777777" w:rsidR="00635B49" w:rsidRPr="007D623C" w:rsidRDefault="00635B49" w:rsidP="00635B49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EF717F">
              <w:rPr>
                <w:rFonts w:hAnsi="ＭＳ 明朝" w:hint="eastAsia"/>
                <w:spacing w:val="20"/>
                <w:szCs w:val="24"/>
              </w:rPr>
              <w:t>設置場所</w:t>
            </w:r>
          </w:p>
        </w:tc>
      </w:tr>
      <w:tr w:rsidR="008F347E" w14:paraId="5D54E328" w14:textId="77777777" w:rsidTr="00635B4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4737919" w14:textId="77777777" w:rsidR="008F347E" w:rsidRPr="007D623C" w:rsidRDefault="008F347E" w:rsidP="008F347E">
            <w:pPr>
              <w:suppressLineNumbers w:val="0"/>
              <w:suppressAutoHyphens w:val="0"/>
              <w:wordWrap/>
              <w:snapToGrid w:val="0"/>
              <w:rPr>
                <w:rFonts w:hAnsi="ＭＳ 明朝" w:hint="eastAsia"/>
                <w:spacing w:val="20"/>
                <w:szCs w:val="24"/>
              </w:rPr>
            </w:pPr>
            <w:r w:rsidRPr="00202AC3">
              <w:rPr>
                <w:rFonts w:hint="eastAsia"/>
              </w:rPr>
              <w:t>1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F98049" w14:textId="77777777" w:rsidR="008F347E" w:rsidRPr="00BB2AB0" w:rsidRDefault="008F347E" w:rsidP="008F347E">
            <w:pPr>
              <w:rPr>
                <w:rFonts w:hint="eastAsia"/>
              </w:rPr>
            </w:pPr>
            <w:r w:rsidRPr="00202AC3">
              <w:rPr>
                <w:rFonts w:hint="eastAsia"/>
              </w:rPr>
              <w:t>建物</w:t>
            </w:r>
          </w:p>
        </w:tc>
        <w:tc>
          <w:tcPr>
            <w:tcW w:w="37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BB3FF1" w14:textId="77777777" w:rsidR="008F347E" w:rsidRPr="00202AC3" w:rsidRDefault="008F347E" w:rsidP="008F347E">
            <w:pPr>
              <w:suppressLineNumbers w:val="0"/>
              <w:suppressAutoHyphens w:val="0"/>
              <w:wordWrap/>
              <w:ind w:left="219" w:hangingChars="100" w:hanging="219"/>
              <w:rPr>
                <w:rFonts w:hint="eastAsia"/>
              </w:rPr>
            </w:pPr>
            <w:r w:rsidRPr="00202AC3">
              <w:rPr>
                <w:rFonts w:hint="eastAsia"/>
              </w:rPr>
              <w:t>愛媛県農林水産研究所</w:t>
            </w:r>
          </w:p>
          <w:p w14:paraId="7C90EF11" w14:textId="77777777" w:rsidR="008F347E" w:rsidRPr="007D623C" w:rsidRDefault="008F347E" w:rsidP="008F347E">
            <w:pPr>
              <w:suppressLineNumbers w:val="0"/>
              <w:suppressAutoHyphens w:val="0"/>
              <w:wordWrap/>
              <w:snapToGrid w:val="0"/>
              <w:ind w:leftChars="-43" w:left="-94" w:firstLineChars="50" w:firstLine="110"/>
              <w:rPr>
                <w:rFonts w:hint="eastAsia"/>
                <w:spacing w:val="20"/>
                <w:szCs w:val="24"/>
              </w:rPr>
            </w:pPr>
            <w:r w:rsidRPr="00202AC3">
              <w:rPr>
                <w:rFonts w:hint="eastAsia"/>
              </w:rPr>
              <w:t>水産研究センター</w:t>
            </w:r>
          </w:p>
        </w:tc>
        <w:tc>
          <w:tcPr>
            <w:tcW w:w="372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F305C61" w14:textId="77777777" w:rsidR="008F347E" w:rsidRPr="007D623C" w:rsidRDefault="008F347E" w:rsidP="008F347E">
            <w:pPr>
              <w:suppressLineNumbers w:val="0"/>
              <w:suppressAutoHyphens w:val="0"/>
              <w:wordWrap/>
              <w:snapToGrid w:val="0"/>
              <w:ind w:leftChars="-43" w:left="-94"/>
              <w:rPr>
                <w:rFonts w:hint="eastAsia"/>
                <w:spacing w:val="20"/>
                <w:szCs w:val="24"/>
              </w:rPr>
            </w:pPr>
            <w:r w:rsidRPr="00202AC3">
              <w:rPr>
                <w:rFonts w:hint="eastAsia"/>
              </w:rPr>
              <w:t>本館２階　相談室内</w:t>
            </w:r>
          </w:p>
        </w:tc>
      </w:tr>
    </w:tbl>
    <w:p w14:paraId="1C9B6148" w14:textId="77777777" w:rsidR="00635B49" w:rsidRDefault="00635B49" w:rsidP="00635B49">
      <w:pPr>
        <w:suppressLineNumbers w:val="0"/>
        <w:suppressAutoHyphens w:val="0"/>
        <w:wordWrap/>
        <w:rPr>
          <w:rFonts w:hint="eastAsia"/>
        </w:rPr>
      </w:pPr>
    </w:p>
    <w:p w14:paraId="0FEFC247" w14:textId="77777777" w:rsidR="00F25851" w:rsidRPr="00C420F9" w:rsidRDefault="00F25851">
      <w:pPr>
        <w:rPr>
          <w:rFonts w:hint="eastAsia"/>
        </w:rPr>
      </w:pPr>
    </w:p>
    <w:p w14:paraId="7BFCDD54" w14:textId="77777777" w:rsidR="00F25851" w:rsidRDefault="00F25851">
      <w:pPr>
        <w:rPr>
          <w:rFonts w:hint="eastAsia"/>
        </w:rPr>
      </w:pPr>
    </w:p>
    <w:p w14:paraId="2EC3E0EB" w14:textId="77777777" w:rsidR="00F25851" w:rsidRDefault="00F25851">
      <w:pPr>
        <w:rPr>
          <w:rFonts w:hint="eastAsia"/>
        </w:rPr>
      </w:pPr>
    </w:p>
    <w:p w14:paraId="2B986586" w14:textId="77777777" w:rsidR="00F25851" w:rsidRDefault="00F25851">
      <w:pPr>
        <w:rPr>
          <w:rFonts w:hint="eastAsia"/>
        </w:rPr>
      </w:pPr>
    </w:p>
    <w:p w14:paraId="107B8A78" w14:textId="77777777" w:rsidR="00F25851" w:rsidRDefault="00F25851" w:rsidP="004868B0">
      <w:pPr>
        <w:ind w:firstLineChars="100" w:firstLine="339"/>
        <w:rPr>
          <w:rFonts w:hAnsi="ＭＳ 明朝" w:hint="eastAsia"/>
          <w:sz w:val="36"/>
        </w:rPr>
      </w:pPr>
      <w:r>
        <w:rPr>
          <w:rFonts w:hAnsi="ＭＳ 明朝" w:hint="eastAsia"/>
          <w:sz w:val="36"/>
        </w:rPr>
        <w:t>上記のとおり愛媛県会計規則を遵守し契約条項を承認のうえ</w:t>
      </w:r>
      <w:r w:rsidR="00FE26AB" w:rsidRPr="00FE26AB">
        <w:rPr>
          <w:rFonts w:hAnsi="ＭＳ 明朝" w:hint="eastAsia"/>
          <w:sz w:val="36"/>
        </w:rPr>
        <w:t>見積</w:t>
      </w:r>
      <w:r w:rsidR="00FE26AB">
        <w:rPr>
          <w:rFonts w:hAnsi="ＭＳ 明朝" w:hint="eastAsia"/>
          <w:sz w:val="36"/>
        </w:rPr>
        <w:t>り</w:t>
      </w:r>
      <w:r>
        <w:rPr>
          <w:rFonts w:hAnsi="ＭＳ 明朝" w:hint="eastAsia"/>
          <w:sz w:val="36"/>
        </w:rPr>
        <w:t>いたします。</w:t>
      </w:r>
    </w:p>
    <w:p w14:paraId="6E7BC754" w14:textId="77777777" w:rsidR="00F25851" w:rsidRDefault="00F25851">
      <w:pPr>
        <w:rPr>
          <w:rFonts w:hAnsi="ＭＳ 明朝" w:hint="eastAsia"/>
        </w:rPr>
      </w:pPr>
    </w:p>
    <w:sectPr w:rsidR="00F25851">
      <w:pgSz w:w="11906" w:h="16838" w:code="9"/>
      <w:pgMar w:top="1134" w:right="1134" w:bottom="1134" w:left="1134" w:header="851" w:footer="851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97EEE" w14:textId="77777777" w:rsidR="004779F4" w:rsidRDefault="004779F4" w:rsidP="00770591">
      <w:r>
        <w:separator/>
      </w:r>
    </w:p>
  </w:endnote>
  <w:endnote w:type="continuationSeparator" w:id="0">
    <w:p w14:paraId="60689EE5" w14:textId="77777777" w:rsidR="004779F4" w:rsidRDefault="004779F4" w:rsidP="0077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3838" w14:textId="77777777" w:rsidR="004779F4" w:rsidRDefault="004779F4" w:rsidP="00770591">
      <w:r>
        <w:separator/>
      </w:r>
    </w:p>
  </w:footnote>
  <w:footnote w:type="continuationSeparator" w:id="0">
    <w:p w14:paraId="221ADE6D" w14:textId="77777777" w:rsidR="004779F4" w:rsidRDefault="004779F4" w:rsidP="0077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9"/>
  <w:drawingGridVerticalSpacing w:val="331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187"/>
    <w:rsid w:val="00047CEF"/>
    <w:rsid w:val="000E7D18"/>
    <w:rsid w:val="00134BEA"/>
    <w:rsid w:val="0028283A"/>
    <w:rsid w:val="002C217E"/>
    <w:rsid w:val="004779F4"/>
    <w:rsid w:val="004868B0"/>
    <w:rsid w:val="0055533C"/>
    <w:rsid w:val="00585746"/>
    <w:rsid w:val="00635B49"/>
    <w:rsid w:val="006476DA"/>
    <w:rsid w:val="00770591"/>
    <w:rsid w:val="008F347E"/>
    <w:rsid w:val="00937174"/>
    <w:rsid w:val="0097471E"/>
    <w:rsid w:val="009F05A4"/>
    <w:rsid w:val="00AD396E"/>
    <w:rsid w:val="00B51DCE"/>
    <w:rsid w:val="00C420F9"/>
    <w:rsid w:val="00C81384"/>
    <w:rsid w:val="00CB1187"/>
    <w:rsid w:val="00D0112F"/>
    <w:rsid w:val="00D444D2"/>
    <w:rsid w:val="00D855B8"/>
    <w:rsid w:val="00F25851"/>
    <w:rsid w:val="00F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656610E"/>
  <w15:chartTrackingRefBased/>
  <w15:docId w15:val="{2F76DDBA-10D9-4613-85CF-4E0DAB8A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LineNumbers/>
      <w:suppressAutoHyphens/>
      <w:wordWrap w:val="0"/>
      <w:autoSpaceDE w:val="0"/>
      <w:autoSpaceDN w:val="0"/>
      <w:jc w:val="both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C217E"/>
    <w:pPr>
      <w:jc w:val="center"/>
    </w:pPr>
  </w:style>
  <w:style w:type="paragraph" w:styleId="a4">
    <w:name w:val="header"/>
    <w:basedOn w:val="a"/>
    <w:link w:val="a5"/>
    <w:rsid w:val="007705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0591"/>
    <w:rPr>
      <w:rFonts w:ascii="ＭＳ 明朝"/>
      <w:sz w:val="24"/>
    </w:rPr>
  </w:style>
  <w:style w:type="paragraph" w:styleId="a6">
    <w:name w:val="footer"/>
    <w:basedOn w:val="a"/>
    <w:link w:val="a7"/>
    <w:rsid w:val="00770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0591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県有財産売払公示書</vt:lpstr>
      <vt:lpstr>県有財産売払公示書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県有財産売払公示書</dc:title>
  <dc:subject/>
  <dc:creator>池野</dc:creator>
  <cp:keywords/>
  <dc:description/>
  <cp:lastModifiedBy>kojima-norifumi</cp:lastModifiedBy>
  <cp:revision>2</cp:revision>
  <cp:lastPrinted>2000-10-29T03:57:00Z</cp:lastPrinted>
  <dcterms:created xsi:type="dcterms:W3CDTF">2026-01-07T00:07:00Z</dcterms:created>
  <dcterms:modified xsi:type="dcterms:W3CDTF">2026-01-07T00:07:00Z</dcterms:modified>
</cp:coreProperties>
</file>