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AD98" w14:textId="7F06D673" w:rsidR="00BD2E32" w:rsidRDefault="00BD2E32" w:rsidP="00513273">
      <w:pPr>
        <w:widowControl/>
        <w:jc w:val="left"/>
      </w:pPr>
    </w:p>
    <w:tbl>
      <w:tblPr>
        <w:tblStyle w:val="aa"/>
        <w:tblW w:w="0" w:type="auto"/>
        <w:tblLook w:val="04A0" w:firstRow="1" w:lastRow="0" w:firstColumn="1" w:lastColumn="0" w:noHBand="0" w:noVBand="1"/>
      </w:tblPr>
      <w:tblGrid>
        <w:gridCol w:w="9060"/>
      </w:tblGrid>
      <w:tr w:rsidR="00F22169" w14:paraId="1A39C3BB" w14:textId="77777777" w:rsidTr="00590881">
        <w:trPr>
          <w:trHeight w:val="410"/>
        </w:trPr>
        <w:tc>
          <w:tcPr>
            <w:tcW w:w="9060" w:type="dxa"/>
            <w:vAlign w:val="center"/>
          </w:tcPr>
          <w:p w14:paraId="4DB7AB77" w14:textId="7194A584" w:rsidR="00F22169" w:rsidRPr="000F0F8C" w:rsidRDefault="00F22169" w:rsidP="00590881">
            <w:pPr>
              <w:jc w:val="center"/>
              <w:rPr>
                <w:rFonts w:ascii="ＭＳ ゴシック" w:eastAsia="ＭＳ ゴシック" w:hAnsi="ＭＳ ゴシック"/>
              </w:rPr>
            </w:pPr>
            <w:bookmarkStart w:id="0" w:name="_Hlk218765338"/>
            <w:r w:rsidRPr="00590881">
              <w:rPr>
                <w:rFonts w:ascii="ＭＳ ゴシック" w:eastAsia="ＭＳ ゴシック" w:hAnsi="ＭＳ ゴシック" w:hint="eastAsia"/>
                <w:sz w:val="32"/>
                <w:szCs w:val="32"/>
              </w:rPr>
              <w:t>公</w:t>
            </w:r>
            <w:r w:rsidR="00D4124A" w:rsidRPr="00590881">
              <w:rPr>
                <w:rFonts w:ascii="ＭＳ ゴシック" w:eastAsia="ＭＳ ゴシック" w:hAnsi="ＭＳ ゴシック" w:hint="eastAsia"/>
                <w:sz w:val="32"/>
                <w:szCs w:val="32"/>
              </w:rPr>
              <w:t xml:space="preserve">　</w:t>
            </w:r>
            <w:r w:rsidR="00590881" w:rsidRPr="00590881">
              <w:rPr>
                <w:rFonts w:ascii="ＭＳ ゴシック" w:eastAsia="ＭＳ ゴシック" w:hAnsi="ＭＳ ゴシック" w:hint="eastAsia"/>
                <w:sz w:val="32"/>
                <w:szCs w:val="32"/>
              </w:rPr>
              <w:t xml:space="preserve">　</w:t>
            </w:r>
            <w:r w:rsidRPr="00590881">
              <w:rPr>
                <w:rFonts w:ascii="ＭＳ ゴシック" w:eastAsia="ＭＳ ゴシック" w:hAnsi="ＭＳ ゴシック" w:hint="eastAsia"/>
                <w:sz w:val="32"/>
                <w:szCs w:val="32"/>
              </w:rPr>
              <w:t>告</w:t>
            </w:r>
          </w:p>
        </w:tc>
      </w:tr>
    </w:tbl>
    <w:bookmarkEnd w:id="0"/>
    <w:p w14:paraId="51D9F485" w14:textId="27A4987D" w:rsidR="008561D9" w:rsidRDefault="00663330" w:rsidP="00D13696">
      <w:r>
        <w:rPr>
          <w:noProof/>
        </w:rPr>
        <mc:AlternateContent>
          <mc:Choice Requires="wps">
            <w:drawing>
              <wp:anchor distT="0" distB="0" distL="114300" distR="114300" simplePos="0" relativeHeight="251659264" behindDoc="0" locked="0" layoutInCell="1" allowOverlap="1" wp14:anchorId="7B3802AA" wp14:editId="176C2778">
                <wp:simplePos x="0" y="0"/>
                <wp:positionH relativeFrom="column">
                  <wp:posOffset>5493763</wp:posOffset>
                </wp:positionH>
                <wp:positionV relativeFrom="paragraph">
                  <wp:posOffset>-1049173</wp:posOffset>
                </wp:positionV>
                <wp:extent cx="914400" cy="306729"/>
                <wp:effectExtent l="0" t="0" r="13335" b="17145"/>
                <wp:wrapNone/>
                <wp:docPr id="1799381546" name="テキスト ボックス 1"/>
                <wp:cNvGraphicFramePr/>
                <a:graphic xmlns:a="http://schemas.openxmlformats.org/drawingml/2006/main">
                  <a:graphicData uri="http://schemas.microsoft.com/office/word/2010/wordprocessingShape">
                    <wps:wsp>
                      <wps:cNvSpPr txBox="1"/>
                      <wps:spPr>
                        <a:xfrm>
                          <a:off x="0" y="0"/>
                          <a:ext cx="914400" cy="306729"/>
                        </a:xfrm>
                        <a:prstGeom prst="rect">
                          <a:avLst/>
                        </a:prstGeom>
                        <a:solidFill>
                          <a:schemeClr val="lt1"/>
                        </a:solidFill>
                        <a:ln w="6350">
                          <a:solidFill>
                            <a:prstClr val="black"/>
                          </a:solidFill>
                        </a:ln>
                      </wps:spPr>
                      <wps:txbx>
                        <w:txbxContent>
                          <w:p w14:paraId="0D16F967" w14:textId="0BD6905B" w:rsidR="006C72B4" w:rsidRDefault="006C72B4">
                            <w:r>
                              <w:rPr>
                                <w:rFonts w:hint="eastAsia"/>
                              </w:rPr>
                              <w:t>ひな形１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3802AA" id="_x0000_t202" coordsize="21600,21600" o:spt="202" path="m,l,21600r21600,l21600,xe">
                <v:stroke joinstyle="miter"/>
                <v:path gradientshapeok="t" o:connecttype="rect"/>
              </v:shapetype>
              <v:shape id="テキスト ボックス 1" o:spid="_x0000_s1026" type="#_x0000_t202" style="position:absolute;left:0;text-align:left;margin-left:432.6pt;margin-top:-82.6pt;width:1in;height:24.1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" fillcolor="white [3201]" strokeweight=".5pt">
                <v:textbox>
                  <w:txbxContent>
                    <w:p w14:paraId="0D16F967" w14:textId="0BD6905B" w:rsidR="006C72B4" w:rsidRDefault="006C72B4">
                      <w:r>
                        <w:rPr>
                          <w:rFonts w:hint="eastAsia"/>
                        </w:rPr>
                        <w:t>ひな形１</w:t>
                      </w:r>
                    </w:p>
                  </w:txbxContent>
                </v:textbox>
              </v:shape>
            </w:pict>
          </mc:Fallback>
        </mc:AlternateContent>
      </w:r>
      <w:r w:rsidR="00590881">
        <w:rPr>
          <w:noProof/>
        </w:rPr>
        <mc:AlternateContent>
          <mc:Choice Requires="wps">
            <w:drawing>
              <wp:anchor distT="0" distB="0" distL="114300" distR="114300" simplePos="0" relativeHeight="251666432" behindDoc="0" locked="0" layoutInCell="1" allowOverlap="1" wp14:anchorId="3F758B95" wp14:editId="11FE65C1">
                <wp:simplePos x="0" y="0"/>
                <wp:positionH relativeFrom="column">
                  <wp:posOffset>-669290</wp:posOffset>
                </wp:positionH>
                <wp:positionV relativeFrom="paragraph">
                  <wp:posOffset>-1124288</wp:posOffset>
                </wp:positionV>
                <wp:extent cx="5278056" cy="515073"/>
                <wp:effectExtent l="0" t="0" r="18415" b="18415"/>
                <wp:wrapNone/>
                <wp:docPr id="1230695527" name="テキスト ボックス 2"/>
                <wp:cNvGraphicFramePr/>
                <a:graphic xmlns:a="http://schemas.openxmlformats.org/drawingml/2006/main">
                  <a:graphicData uri="http://schemas.microsoft.com/office/word/2010/wordprocessingShape">
                    <wps:wsp>
                      <wps:cNvSpPr txBox="1"/>
                      <wps:spPr>
                        <a:xfrm>
                          <a:off x="0" y="0"/>
                          <a:ext cx="5278056" cy="515073"/>
                        </a:xfrm>
                        <a:prstGeom prst="rect">
                          <a:avLst/>
                        </a:prstGeom>
                        <a:solidFill>
                          <a:schemeClr val="lt1"/>
                        </a:solidFill>
                        <a:ln w="6350">
                          <a:solidFill>
                            <a:srgbClr val="FF0000"/>
                          </a:solidFill>
                        </a:ln>
                      </wps:spPr>
                      <wps:txbx>
                        <w:txbxContent>
                          <w:p w14:paraId="79B7B4B8" w14:textId="51AE59C4" w:rsidR="00590881" w:rsidRPr="00590881" w:rsidRDefault="00590881">
                            <w:pPr>
                              <w:rPr>
                                <w:rFonts w:ascii="ＭＳ ゴシック" w:eastAsia="ＭＳ ゴシック" w:hAnsi="ＭＳ ゴシック"/>
                                <w:color w:val="FF0000"/>
                              </w:rPr>
                            </w:pPr>
                            <w:r w:rsidRPr="00590881">
                              <w:rPr>
                                <w:rFonts w:ascii="ＭＳ ゴシック" w:eastAsia="ＭＳ ゴシック" w:hAnsi="ＭＳ ゴシック" w:hint="eastAsia"/>
                                <w:color w:val="FF0000"/>
                              </w:rPr>
                              <w:t>以下に示すひな形は</w:t>
                            </w:r>
                            <w:r w:rsidR="00D23172">
                              <w:rPr>
                                <w:rFonts w:ascii="ＭＳ ゴシック" w:eastAsia="ＭＳ ゴシック" w:hAnsi="ＭＳ ゴシック" w:hint="eastAsia"/>
                                <w:color w:val="FF0000"/>
                              </w:rPr>
                              <w:t>紙入札を想定した</w:t>
                            </w:r>
                            <w:r w:rsidRPr="00590881">
                              <w:rPr>
                                <w:rFonts w:ascii="ＭＳ ゴシック" w:eastAsia="ＭＳ ゴシック" w:hAnsi="ＭＳ ゴシック" w:hint="eastAsia"/>
                                <w:color w:val="FF0000"/>
                              </w:rPr>
                              <w:t>例であり、実際には入札の実施方法なども踏まえ、各医療機関の実情に応じて作成すること。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58B95" id="テキスト ボックス 2" o:spid="_x0000_s1027" type="#_x0000_t202" style="position:absolute;left:0;text-align:left;margin-left:-52.7pt;margin-top:-88.55pt;width:415.6pt;height:4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" fillcolor="white [3201]" strokecolor="red" strokeweight=".5pt">
                <v:textbox>
                  <w:txbxContent>
                    <w:p w14:paraId="79B7B4B8" w14:textId="51AE59C4" w:rsidR="00590881" w:rsidRPr="00590881" w:rsidRDefault="00590881">
                      <w:pPr>
                        <w:rPr>
                          <w:rFonts w:ascii="ＭＳ ゴシック" w:eastAsia="ＭＳ ゴシック" w:hAnsi="ＭＳ ゴシック"/>
                          <w:color w:val="FF0000"/>
                        </w:rPr>
                      </w:pPr>
                      <w:r w:rsidRPr="00590881">
                        <w:rPr>
                          <w:rFonts w:ascii="ＭＳ ゴシック" w:eastAsia="ＭＳ ゴシック" w:hAnsi="ＭＳ ゴシック" w:hint="eastAsia"/>
                          <w:color w:val="FF0000"/>
                        </w:rPr>
                        <w:t>以下に示すひな形は</w:t>
                      </w:r>
                      <w:r w:rsidR="00D23172">
                        <w:rPr>
                          <w:rFonts w:ascii="ＭＳ ゴシック" w:eastAsia="ＭＳ ゴシック" w:hAnsi="ＭＳ ゴシック" w:hint="eastAsia"/>
                          <w:color w:val="FF0000"/>
                        </w:rPr>
                        <w:t>紙入札を想定した</w:t>
                      </w:r>
                      <w:r w:rsidRPr="00590881">
                        <w:rPr>
                          <w:rFonts w:ascii="ＭＳ ゴシック" w:eastAsia="ＭＳ ゴシック" w:hAnsi="ＭＳ ゴシック" w:hint="eastAsia"/>
                          <w:color w:val="FF0000"/>
                        </w:rPr>
                        <w:t>例であり、実際には入札の実施方法なども踏まえ、各医療機関の実情に応じて作成すること。</w:t>
                      </w:r>
                    </w:p>
                  </w:txbxContent>
                </v:textbox>
              </v:shape>
            </w:pict>
          </mc:Fallback>
        </mc:AlternateContent>
      </w:r>
    </w:p>
    <w:p w14:paraId="516A9A00" w14:textId="51424676" w:rsidR="00F22169" w:rsidRDefault="00F22169" w:rsidP="00D13696">
      <w:r>
        <w:rPr>
          <w:rFonts w:hint="eastAsia"/>
        </w:rPr>
        <w:t xml:space="preserve">　次のとおり一般競争入札に付する。</w:t>
      </w:r>
    </w:p>
    <w:p w14:paraId="70E45DE8" w14:textId="77777777" w:rsidR="00F22169" w:rsidRDefault="00F22169" w:rsidP="00D13696"/>
    <w:p w14:paraId="31AA1E3E" w14:textId="26136634" w:rsidR="00F22169" w:rsidRDefault="00F22169" w:rsidP="00D13696">
      <w:r>
        <w:rPr>
          <w:rFonts w:hint="eastAsia"/>
        </w:rPr>
        <w:t xml:space="preserve">　令和　年　月　日</w:t>
      </w:r>
    </w:p>
    <w:p w14:paraId="50E04041" w14:textId="77777777" w:rsidR="00F22169" w:rsidRDefault="00F22169" w:rsidP="00D13696">
      <w:pPr>
        <w:jc w:val="right"/>
      </w:pPr>
    </w:p>
    <w:p w14:paraId="1EA19133" w14:textId="3FD02A2C" w:rsidR="00F22169" w:rsidRDefault="00F22169" w:rsidP="00D13696">
      <w:pPr>
        <w:wordWrap w:val="0"/>
        <w:jc w:val="right"/>
      </w:pPr>
      <w:r>
        <w:rPr>
          <w:rFonts w:hint="eastAsia"/>
        </w:rPr>
        <w:t xml:space="preserve">　医療法人●●会</w:t>
      </w:r>
      <w:r w:rsidR="00D13696">
        <w:rPr>
          <w:rFonts w:hint="eastAsia"/>
        </w:rPr>
        <w:t xml:space="preserve">　　　　　</w:t>
      </w:r>
    </w:p>
    <w:p w14:paraId="15569FFB" w14:textId="3DAD1D40" w:rsidR="00F22169" w:rsidRDefault="00F22169" w:rsidP="00D13696">
      <w:pPr>
        <w:wordWrap w:val="0"/>
        <w:jc w:val="right"/>
      </w:pPr>
      <w:r>
        <w:rPr>
          <w:rFonts w:hint="eastAsia"/>
        </w:rPr>
        <w:t>理事長　●●　●●</w:t>
      </w:r>
      <w:r w:rsidR="00D13696">
        <w:rPr>
          <w:rFonts w:hint="eastAsia"/>
        </w:rPr>
        <w:t xml:space="preserve">　　</w:t>
      </w:r>
    </w:p>
    <w:p w14:paraId="400FC215" w14:textId="77777777" w:rsidR="00F22169" w:rsidRDefault="00F22169" w:rsidP="00D13696">
      <w:pPr>
        <w:rPr>
          <w:rFonts w:ascii="ＭＳ ゴシック" w:eastAsia="ＭＳ ゴシック" w:hAnsi="ＭＳ ゴシック"/>
          <w:b/>
          <w:bCs/>
        </w:rPr>
      </w:pPr>
    </w:p>
    <w:tbl>
      <w:tblPr>
        <w:tblStyle w:val="aa"/>
        <w:tblW w:w="0" w:type="auto"/>
        <w:tblLook w:val="04A0" w:firstRow="1" w:lastRow="0" w:firstColumn="1" w:lastColumn="0" w:noHBand="0" w:noVBand="1"/>
      </w:tblPr>
      <w:tblGrid>
        <w:gridCol w:w="9060"/>
      </w:tblGrid>
      <w:tr w:rsidR="00590881" w14:paraId="6E1DFF09" w14:textId="77777777" w:rsidTr="00386B4E">
        <w:trPr>
          <w:trHeight w:val="410"/>
        </w:trPr>
        <w:tc>
          <w:tcPr>
            <w:tcW w:w="9060" w:type="dxa"/>
            <w:vAlign w:val="center"/>
          </w:tcPr>
          <w:p w14:paraId="73A3CDE0" w14:textId="6933BA4C" w:rsidR="00590881" w:rsidRPr="000F0F8C" w:rsidRDefault="00590881" w:rsidP="00590881">
            <w:pPr>
              <w:rPr>
                <w:rFonts w:ascii="ＭＳ ゴシック" w:eastAsia="ＭＳ ゴシック" w:hAnsi="ＭＳ ゴシック"/>
              </w:rPr>
            </w:pPr>
            <w:r>
              <w:rPr>
                <w:rFonts w:ascii="ＭＳ ゴシック" w:eastAsia="ＭＳ ゴシック" w:hAnsi="ＭＳ ゴシック" w:hint="eastAsia"/>
                <w:sz w:val="32"/>
                <w:szCs w:val="32"/>
              </w:rPr>
              <w:t>１　入札に付する事項</w:t>
            </w:r>
          </w:p>
        </w:tc>
      </w:tr>
    </w:tbl>
    <w:p w14:paraId="4631DFC3" w14:textId="32DB669D" w:rsidR="00F22169" w:rsidRPr="000F0F8C" w:rsidRDefault="00F22169" w:rsidP="00D13696">
      <w:pPr>
        <w:rPr>
          <w:rFonts w:ascii="ＭＳ ゴシック" w:eastAsia="ＭＳ ゴシック" w:hAnsi="ＭＳ ゴシック"/>
        </w:rPr>
      </w:pPr>
      <w:r w:rsidRPr="000F0F8C">
        <w:rPr>
          <w:rFonts w:ascii="ＭＳ ゴシック" w:eastAsia="ＭＳ ゴシック" w:hAnsi="ＭＳ ゴシック" w:hint="eastAsia"/>
        </w:rPr>
        <w:t>（１）件名</w:t>
      </w:r>
    </w:p>
    <w:p w14:paraId="75C19FFC" w14:textId="4596B7D6" w:rsidR="00F22169" w:rsidRDefault="00F22169" w:rsidP="00D13696">
      <w:r>
        <w:rPr>
          <w:rFonts w:hint="eastAsia"/>
        </w:rPr>
        <w:t xml:space="preserve">　　　●●の購入</w:t>
      </w:r>
      <w:r w:rsidR="00B97506">
        <w:rPr>
          <w:rFonts w:hint="eastAsia"/>
        </w:rPr>
        <w:t xml:space="preserve">　</w:t>
      </w:r>
    </w:p>
    <w:p w14:paraId="5E2850B6" w14:textId="0DF6B28B" w:rsidR="00F22169" w:rsidRPr="000F0F8C" w:rsidRDefault="00F22169" w:rsidP="00D13696">
      <w:pPr>
        <w:rPr>
          <w:rFonts w:ascii="ＭＳ ゴシック" w:eastAsia="ＭＳ ゴシック" w:hAnsi="ＭＳ ゴシック"/>
        </w:rPr>
      </w:pPr>
      <w:r w:rsidRPr="000F0F8C">
        <w:rPr>
          <w:rFonts w:ascii="ＭＳ ゴシック" w:eastAsia="ＭＳ ゴシック" w:hAnsi="ＭＳ ゴシック" w:hint="eastAsia"/>
        </w:rPr>
        <w:t>（２）購入物品名及び数量</w:t>
      </w:r>
    </w:p>
    <w:p w14:paraId="646311F6" w14:textId="2927C25B" w:rsidR="00F22169" w:rsidRDefault="00F22169" w:rsidP="00D13696">
      <w:r>
        <w:rPr>
          <w:rFonts w:hint="eastAsia"/>
        </w:rPr>
        <w:t xml:space="preserve">　　　●●　</w:t>
      </w:r>
      <w:r w:rsidR="00663330">
        <w:rPr>
          <w:rFonts w:hint="eastAsia"/>
        </w:rPr>
        <w:t>一式</w:t>
      </w:r>
    </w:p>
    <w:p w14:paraId="1FB19DE6" w14:textId="049DA46A" w:rsidR="00F22169" w:rsidRDefault="00F22169" w:rsidP="00D13696">
      <w:r>
        <w:rPr>
          <w:rFonts w:hint="eastAsia"/>
        </w:rPr>
        <w:t xml:space="preserve">　　　（</w:t>
      </w:r>
      <w:r w:rsidR="00BE4C94">
        <w:rPr>
          <w:rFonts w:hint="eastAsia"/>
        </w:rPr>
        <w:t>使用</w:t>
      </w:r>
      <w:r>
        <w:rPr>
          <w:rFonts w:hint="eastAsia"/>
        </w:rPr>
        <w:t>に当たり必要な運搬、搬入、設置、調整、説明等一式を含む）</w:t>
      </w:r>
    </w:p>
    <w:p w14:paraId="58A536AF" w14:textId="42E849C6" w:rsidR="00F22169" w:rsidRPr="000F0F8C" w:rsidRDefault="00F22169" w:rsidP="00D13696">
      <w:pPr>
        <w:rPr>
          <w:rFonts w:ascii="ＭＳ ゴシック" w:eastAsia="ＭＳ ゴシック" w:hAnsi="ＭＳ ゴシック"/>
        </w:rPr>
      </w:pPr>
      <w:r w:rsidRPr="000F0F8C">
        <w:rPr>
          <w:rFonts w:ascii="ＭＳ ゴシック" w:eastAsia="ＭＳ ゴシック" w:hAnsi="ＭＳ ゴシック" w:hint="eastAsia"/>
        </w:rPr>
        <w:t>（３）購入物品の内容等</w:t>
      </w:r>
    </w:p>
    <w:p w14:paraId="794A29A8" w14:textId="6C925A15" w:rsidR="00003F9A" w:rsidRPr="00B97506" w:rsidRDefault="00F22169" w:rsidP="00D13696">
      <w:r>
        <w:rPr>
          <w:rFonts w:hint="eastAsia"/>
        </w:rPr>
        <w:t xml:space="preserve">　　　</w:t>
      </w:r>
      <w:r w:rsidR="00B97506">
        <w:rPr>
          <w:rFonts w:hint="eastAsia"/>
        </w:rPr>
        <w:t>入札説明書による、仕様書による　など</w:t>
      </w:r>
    </w:p>
    <w:p w14:paraId="7C9FBC74" w14:textId="1A21D51B" w:rsidR="00F22169" w:rsidRPr="000F0F8C" w:rsidRDefault="00F22169" w:rsidP="00D13696">
      <w:pPr>
        <w:rPr>
          <w:rFonts w:ascii="ＭＳ ゴシック" w:eastAsia="ＭＳ ゴシック" w:hAnsi="ＭＳ ゴシック"/>
        </w:rPr>
      </w:pPr>
      <w:r w:rsidRPr="000F0F8C">
        <w:rPr>
          <w:rFonts w:ascii="ＭＳ ゴシック" w:eastAsia="ＭＳ ゴシック" w:hAnsi="ＭＳ ゴシック" w:hint="eastAsia"/>
        </w:rPr>
        <w:t>（４）納入期限</w:t>
      </w:r>
    </w:p>
    <w:p w14:paraId="28416667" w14:textId="6E33449C" w:rsidR="00F22169" w:rsidRDefault="00F22169" w:rsidP="00D13696">
      <w:r>
        <w:rPr>
          <w:rFonts w:hint="eastAsia"/>
        </w:rPr>
        <w:t xml:space="preserve">　　　令和●年●月●日（●）</w:t>
      </w:r>
    </w:p>
    <w:p w14:paraId="566C8149" w14:textId="6A1CD43B" w:rsidR="00F22169" w:rsidRPr="000F0F8C" w:rsidRDefault="00F22169" w:rsidP="00D13696">
      <w:pPr>
        <w:rPr>
          <w:rFonts w:ascii="ＭＳ ゴシック" w:eastAsia="ＭＳ ゴシック" w:hAnsi="ＭＳ ゴシック"/>
        </w:rPr>
      </w:pPr>
      <w:r w:rsidRPr="000F0F8C">
        <w:rPr>
          <w:rFonts w:ascii="ＭＳ ゴシック" w:eastAsia="ＭＳ ゴシック" w:hAnsi="ＭＳ ゴシック" w:hint="eastAsia"/>
        </w:rPr>
        <w:t>（５）納入場所</w:t>
      </w:r>
    </w:p>
    <w:p w14:paraId="7545734B" w14:textId="08D8F733" w:rsidR="00F22169" w:rsidRDefault="00F22169" w:rsidP="00D13696">
      <w:r>
        <w:rPr>
          <w:rFonts w:hint="eastAsia"/>
        </w:rPr>
        <w:t xml:space="preserve">　　　●●市●●町●－●　●●病院</w:t>
      </w:r>
    </w:p>
    <w:p w14:paraId="73C8FD88" w14:textId="6335C45B" w:rsidR="00F22169" w:rsidRPr="000F0F8C" w:rsidRDefault="00F22169" w:rsidP="00D13696">
      <w:pPr>
        <w:rPr>
          <w:rFonts w:ascii="ＭＳ ゴシック" w:eastAsia="ＭＳ ゴシック" w:hAnsi="ＭＳ ゴシック"/>
        </w:rPr>
      </w:pPr>
      <w:r w:rsidRPr="000F0F8C">
        <w:rPr>
          <w:rFonts w:ascii="ＭＳ ゴシック" w:eastAsia="ＭＳ ゴシック" w:hAnsi="ＭＳ ゴシック" w:hint="eastAsia"/>
        </w:rPr>
        <w:t>（６）入札方法</w:t>
      </w:r>
    </w:p>
    <w:p w14:paraId="1E64692A" w14:textId="74E0889D" w:rsidR="00590881" w:rsidRDefault="00590881" w:rsidP="00D23172">
      <w:pPr>
        <w:ind w:left="660" w:hangingChars="300" w:hanging="660"/>
      </w:pPr>
      <w:r>
        <w:rPr>
          <w:rFonts w:hint="eastAsia"/>
        </w:rPr>
        <w:t xml:space="preserve">　　ア　入札は</w:t>
      </w:r>
      <w:r w:rsidR="00D23172">
        <w:rPr>
          <w:rFonts w:hint="eastAsia"/>
        </w:rPr>
        <w:t>紙入札</w:t>
      </w:r>
      <w:r>
        <w:rPr>
          <w:rFonts w:hint="eastAsia"/>
        </w:rPr>
        <w:t>により行う。</w:t>
      </w:r>
    </w:p>
    <w:p w14:paraId="3E45F11C" w14:textId="1E00C3CE" w:rsidR="00262020" w:rsidRPr="005C0788" w:rsidRDefault="00F22169" w:rsidP="00590881">
      <w:pPr>
        <w:ind w:left="660" w:hangingChars="300" w:hanging="660"/>
      </w:pPr>
      <w:r>
        <w:rPr>
          <w:rFonts w:hint="eastAsia"/>
        </w:rPr>
        <w:t xml:space="preserve">　　</w:t>
      </w:r>
      <w:r w:rsidR="00590881">
        <w:rPr>
          <w:rFonts w:hint="eastAsia"/>
        </w:rPr>
        <w:t>イ</w:t>
      </w:r>
      <w:r>
        <w:rPr>
          <w:rFonts w:hint="eastAsia"/>
        </w:rPr>
        <w:t xml:space="preserve">　</w:t>
      </w:r>
      <w:r w:rsidRPr="00F22169">
        <w:rPr>
          <w:rFonts w:hint="eastAsia"/>
        </w:rPr>
        <w:t>落札決定に当たっては、入札書に記載された金額に当該金額の</w:t>
      </w:r>
      <w:r>
        <w:rPr>
          <w:rFonts w:hint="eastAsia"/>
        </w:rPr>
        <w:t>10</w:t>
      </w:r>
      <w:r w:rsidRPr="00F22169">
        <w:rPr>
          <w:rFonts w:hint="eastAsia"/>
        </w:rPr>
        <w:t>％に相当する額を加算した金額（当該金額に</w:t>
      </w:r>
      <w:r w:rsidRPr="00F22169">
        <w:t>1円未満の端数があるときは、その端数金額を切り捨てるものとする。）をもって落札金額とするので、入札者は、消費税及び地方消費税に係る課税業者であるか免税業者であるかを問わず、見積もった契約金額の1</w:t>
      </w:r>
      <w:r>
        <w:rPr>
          <w:rFonts w:hint="eastAsia"/>
        </w:rPr>
        <w:t>10</w:t>
      </w:r>
      <w:r w:rsidRPr="00F22169">
        <w:t>分の100に相当する金額を入札書に記載すること。</w:t>
      </w:r>
    </w:p>
    <w:p w14:paraId="74510CF8" w14:textId="77777777" w:rsidR="00F22169" w:rsidRPr="00B83DF7" w:rsidRDefault="00F22169" w:rsidP="00D13696">
      <w:pPr>
        <w:ind w:left="440" w:hangingChars="200" w:hanging="440"/>
      </w:pPr>
    </w:p>
    <w:tbl>
      <w:tblPr>
        <w:tblStyle w:val="aa"/>
        <w:tblW w:w="0" w:type="auto"/>
        <w:tblLook w:val="04A0" w:firstRow="1" w:lastRow="0" w:firstColumn="1" w:lastColumn="0" w:noHBand="0" w:noVBand="1"/>
      </w:tblPr>
      <w:tblGrid>
        <w:gridCol w:w="9060"/>
      </w:tblGrid>
      <w:tr w:rsidR="00590881" w14:paraId="10B23286" w14:textId="77777777" w:rsidTr="00386B4E">
        <w:trPr>
          <w:trHeight w:val="410"/>
        </w:trPr>
        <w:tc>
          <w:tcPr>
            <w:tcW w:w="9060" w:type="dxa"/>
            <w:vAlign w:val="center"/>
          </w:tcPr>
          <w:p w14:paraId="3AC0C77F" w14:textId="63CB2645" w:rsidR="00590881" w:rsidRPr="00590881" w:rsidRDefault="00590881" w:rsidP="00590881">
            <w:pPr>
              <w:rPr>
                <w:rFonts w:ascii="ＭＳ ゴシック" w:eastAsia="ＭＳ ゴシック" w:hAnsi="ＭＳ ゴシック"/>
                <w:sz w:val="32"/>
                <w:szCs w:val="32"/>
              </w:rPr>
            </w:pPr>
            <w:r>
              <w:rPr>
                <w:rFonts w:ascii="ＭＳ ゴシック" w:eastAsia="ＭＳ ゴシック" w:hAnsi="ＭＳ ゴシック" w:hint="eastAsia"/>
                <w:sz w:val="32"/>
                <w:szCs w:val="32"/>
              </w:rPr>
              <w:t>２　入札に参加する者に必要な資格</w:t>
            </w:r>
          </w:p>
        </w:tc>
      </w:tr>
    </w:tbl>
    <w:p w14:paraId="0A4CB7C1" w14:textId="5FA25ED3" w:rsidR="00F22169" w:rsidRDefault="00F22169" w:rsidP="00D13696">
      <w:pPr>
        <w:ind w:left="440" w:hangingChars="200" w:hanging="440"/>
      </w:pPr>
      <w:r>
        <w:rPr>
          <w:rFonts w:hint="eastAsia"/>
        </w:rPr>
        <w:t>（１）地方自治法施行令（昭和22年政令第16号）第167条の４第１項の規定に該当しないものであること。</w:t>
      </w:r>
    </w:p>
    <w:p w14:paraId="2C01B90F" w14:textId="1B5216D7" w:rsidR="00F22169" w:rsidRDefault="00F22169" w:rsidP="00D13696">
      <w:pPr>
        <w:ind w:left="440" w:hangingChars="200" w:hanging="440"/>
      </w:pPr>
      <w:r>
        <w:rPr>
          <w:rFonts w:hint="eastAsia"/>
        </w:rPr>
        <w:t>（２）開札の日において、愛媛県知事が行う入札参加資格停止の期間中にない者であること。</w:t>
      </w:r>
    </w:p>
    <w:p w14:paraId="1D62C779" w14:textId="77777777" w:rsidR="00F22169" w:rsidRDefault="00F22169" w:rsidP="00D13696">
      <w:pPr>
        <w:ind w:left="440" w:hangingChars="200" w:hanging="440"/>
      </w:pPr>
    </w:p>
    <w:tbl>
      <w:tblPr>
        <w:tblStyle w:val="aa"/>
        <w:tblW w:w="0" w:type="auto"/>
        <w:tblLook w:val="04A0" w:firstRow="1" w:lastRow="0" w:firstColumn="1" w:lastColumn="0" w:noHBand="0" w:noVBand="1"/>
      </w:tblPr>
      <w:tblGrid>
        <w:gridCol w:w="9060"/>
      </w:tblGrid>
      <w:tr w:rsidR="00663330" w14:paraId="2852B03C" w14:textId="77777777" w:rsidTr="00386B4E">
        <w:trPr>
          <w:trHeight w:val="410"/>
        </w:trPr>
        <w:tc>
          <w:tcPr>
            <w:tcW w:w="9060" w:type="dxa"/>
            <w:vAlign w:val="center"/>
          </w:tcPr>
          <w:p w14:paraId="7928ABC5" w14:textId="5984B3BE" w:rsidR="00663330" w:rsidRPr="000F0F8C" w:rsidRDefault="00663330" w:rsidP="00663330">
            <w:pPr>
              <w:rPr>
                <w:rFonts w:ascii="ＭＳ ゴシック" w:eastAsia="ＭＳ ゴシック" w:hAnsi="ＭＳ ゴシック"/>
              </w:rPr>
            </w:pPr>
            <w:r>
              <w:rPr>
                <w:rFonts w:ascii="ＭＳ ゴシック" w:eastAsia="ＭＳ ゴシック" w:hAnsi="ＭＳ ゴシック" w:hint="eastAsia"/>
                <w:sz w:val="32"/>
                <w:szCs w:val="32"/>
              </w:rPr>
              <w:lastRenderedPageBreak/>
              <w:t>３　入札書の提出場所等</w:t>
            </w:r>
          </w:p>
        </w:tc>
      </w:tr>
    </w:tbl>
    <w:p w14:paraId="32028A3F" w14:textId="544C843C" w:rsidR="00F22169" w:rsidRPr="000F0F8C" w:rsidRDefault="00F22169" w:rsidP="00663330">
      <w:pPr>
        <w:rPr>
          <w:rFonts w:ascii="ＭＳ ゴシック" w:eastAsia="ＭＳ ゴシック" w:hAnsi="ＭＳ ゴシック"/>
        </w:rPr>
      </w:pPr>
      <w:r w:rsidRPr="000F0F8C">
        <w:rPr>
          <w:rFonts w:ascii="ＭＳ ゴシック" w:eastAsia="ＭＳ ゴシック" w:hAnsi="ＭＳ ゴシック" w:hint="eastAsia"/>
        </w:rPr>
        <w:t>（１）入札</w:t>
      </w:r>
      <w:r w:rsidR="00663330">
        <w:rPr>
          <w:rFonts w:ascii="ＭＳ ゴシック" w:eastAsia="ＭＳ ゴシック" w:hAnsi="ＭＳ ゴシック" w:hint="eastAsia"/>
        </w:rPr>
        <w:t>書の受領期間</w:t>
      </w:r>
    </w:p>
    <w:p w14:paraId="7F273BBD" w14:textId="35282B7B" w:rsidR="00F22169" w:rsidRDefault="00F22169" w:rsidP="00D13696">
      <w:pPr>
        <w:ind w:left="440" w:hangingChars="200" w:hanging="440"/>
      </w:pPr>
      <w:r>
        <w:rPr>
          <w:rFonts w:hint="eastAsia"/>
        </w:rPr>
        <w:t xml:space="preserve">　　　令和●年●月●日（●）●時</w:t>
      </w:r>
      <w:r w:rsidR="00663330">
        <w:rPr>
          <w:rFonts w:hint="eastAsia"/>
        </w:rPr>
        <w:t>●分～令和●年●月●日（●）●時●分</w:t>
      </w:r>
    </w:p>
    <w:p w14:paraId="1C779414" w14:textId="5BC63DFA" w:rsidR="00F22169" w:rsidRPr="000F0F8C" w:rsidRDefault="00F22169" w:rsidP="00D13696">
      <w:pPr>
        <w:ind w:left="440" w:hangingChars="200" w:hanging="440"/>
        <w:rPr>
          <w:rFonts w:ascii="ＭＳ ゴシック" w:eastAsia="ＭＳ ゴシック" w:hAnsi="ＭＳ ゴシック"/>
        </w:rPr>
      </w:pPr>
      <w:r w:rsidRPr="000F0F8C">
        <w:rPr>
          <w:rFonts w:ascii="ＭＳ ゴシック" w:eastAsia="ＭＳ ゴシック" w:hAnsi="ＭＳ ゴシック" w:hint="eastAsia"/>
        </w:rPr>
        <w:t>（</w:t>
      </w:r>
      <w:r w:rsidR="00663330">
        <w:rPr>
          <w:rFonts w:ascii="ＭＳ ゴシック" w:eastAsia="ＭＳ ゴシック" w:hAnsi="ＭＳ ゴシック" w:hint="eastAsia"/>
        </w:rPr>
        <w:t>２</w:t>
      </w:r>
      <w:r w:rsidRPr="000F0F8C">
        <w:rPr>
          <w:rFonts w:ascii="ＭＳ ゴシック" w:eastAsia="ＭＳ ゴシック" w:hAnsi="ＭＳ ゴシック" w:hint="eastAsia"/>
        </w:rPr>
        <w:t>）</w:t>
      </w:r>
      <w:r w:rsidR="00663330">
        <w:rPr>
          <w:rFonts w:ascii="ＭＳ ゴシック" w:eastAsia="ＭＳ ゴシック" w:hAnsi="ＭＳ ゴシック" w:hint="eastAsia"/>
        </w:rPr>
        <w:t>入札書の提出先、</w:t>
      </w:r>
      <w:r w:rsidR="00AE572A" w:rsidRPr="000F0F8C">
        <w:rPr>
          <w:rFonts w:ascii="ＭＳ ゴシック" w:eastAsia="ＭＳ ゴシック" w:hAnsi="ＭＳ ゴシック" w:hint="eastAsia"/>
        </w:rPr>
        <w:t>契約条項を示す場所、入札説明書の</w:t>
      </w:r>
      <w:r w:rsidR="00D4124A" w:rsidRPr="000F0F8C">
        <w:rPr>
          <w:rFonts w:ascii="ＭＳ ゴシック" w:eastAsia="ＭＳ ゴシック" w:hAnsi="ＭＳ ゴシック" w:hint="eastAsia"/>
        </w:rPr>
        <w:t>交付場所及び問合せ先</w:t>
      </w:r>
    </w:p>
    <w:p w14:paraId="0794D826" w14:textId="32512E1D" w:rsidR="00D4124A" w:rsidRDefault="00D4124A" w:rsidP="00D13696">
      <w:pPr>
        <w:ind w:left="440" w:hangingChars="200" w:hanging="440"/>
      </w:pPr>
      <w:r>
        <w:rPr>
          <w:rFonts w:hint="eastAsia"/>
        </w:rPr>
        <w:t xml:space="preserve">　　　</w:t>
      </w:r>
      <w:r w:rsidR="00663330">
        <w:rPr>
          <w:rFonts w:hint="eastAsia"/>
        </w:rPr>
        <w:t xml:space="preserve">〒XXX-XXXX　</w:t>
      </w:r>
      <w:r>
        <w:rPr>
          <w:rFonts w:hint="eastAsia"/>
        </w:rPr>
        <w:t>●●市●●町●－●　●●病院事務局</w:t>
      </w:r>
    </w:p>
    <w:p w14:paraId="659984E9" w14:textId="2ADDE2A5" w:rsidR="00663330" w:rsidRDefault="00663330" w:rsidP="00D13696">
      <w:pPr>
        <w:ind w:left="440" w:hangingChars="200" w:hanging="440"/>
      </w:pPr>
      <w:r>
        <w:rPr>
          <w:rFonts w:hint="eastAsia"/>
        </w:rPr>
        <w:t xml:space="preserve">　　　電話XXX-XXX-XXXX</w:t>
      </w:r>
    </w:p>
    <w:p w14:paraId="1F637DF9" w14:textId="54DC5260" w:rsidR="00663330" w:rsidRPr="00663330" w:rsidRDefault="00663330" w:rsidP="00D13696">
      <w:pPr>
        <w:ind w:left="440" w:hangingChars="200" w:hanging="440"/>
        <w:rPr>
          <w:rFonts w:ascii="ＭＳ ゴシック" w:eastAsia="ＭＳ ゴシック" w:hAnsi="ＭＳ ゴシック"/>
        </w:rPr>
      </w:pPr>
      <w:r w:rsidRPr="00663330">
        <w:rPr>
          <w:rFonts w:ascii="ＭＳ ゴシック" w:eastAsia="ＭＳ ゴシック" w:hAnsi="ＭＳ ゴシック" w:hint="eastAsia"/>
        </w:rPr>
        <w:t>（３）開札の日時及び場所</w:t>
      </w:r>
    </w:p>
    <w:p w14:paraId="7AB15BA7" w14:textId="79B9E05C" w:rsidR="00663330" w:rsidRDefault="00663330" w:rsidP="00D13696">
      <w:pPr>
        <w:ind w:left="440" w:hangingChars="200" w:hanging="440"/>
      </w:pPr>
      <w:r>
        <w:rPr>
          <w:rFonts w:hint="eastAsia"/>
        </w:rPr>
        <w:t xml:space="preserve">　　　日時：令和●年●月●日（●）●時</w:t>
      </w:r>
    </w:p>
    <w:p w14:paraId="5BFB05CE" w14:textId="03EA8923" w:rsidR="00663330" w:rsidRDefault="00663330" w:rsidP="00D13696">
      <w:pPr>
        <w:ind w:left="440" w:hangingChars="200" w:hanging="440"/>
      </w:pPr>
      <w:r>
        <w:rPr>
          <w:rFonts w:hint="eastAsia"/>
        </w:rPr>
        <w:t xml:space="preserve">　　　場所：</w:t>
      </w:r>
      <w:r w:rsidRPr="00663330">
        <w:rPr>
          <w:rFonts w:hint="eastAsia"/>
        </w:rPr>
        <w:t>●●病院</w:t>
      </w:r>
      <w:r>
        <w:rPr>
          <w:rFonts w:hint="eastAsia"/>
        </w:rPr>
        <w:t>●階会議室</w:t>
      </w:r>
      <w:r w:rsidR="008A5953">
        <w:rPr>
          <w:rFonts w:hint="eastAsia"/>
        </w:rPr>
        <w:t>（都合により変更する場合あり）</w:t>
      </w:r>
    </w:p>
    <w:p w14:paraId="2FA689A8" w14:textId="77777777" w:rsidR="00D4124A" w:rsidRDefault="00D4124A" w:rsidP="00D13696">
      <w:pPr>
        <w:ind w:left="440" w:hangingChars="200" w:hanging="440"/>
      </w:pPr>
    </w:p>
    <w:tbl>
      <w:tblPr>
        <w:tblStyle w:val="aa"/>
        <w:tblW w:w="0" w:type="auto"/>
        <w:tblLook w:val="04A0" w:firstRow="1" w:lastRow="0" w:firstColumn="1" w:lastColumn="0" w:noHBand="0" w:noVBand="1"/>
      </w:tblPr>
      <w:tblGrid>
        <w:gridCol w:w="9060"/>
      </w:tblGrid>
      <w:tr w:rsidR="00663330" w:rsidRPr="000F0F8C" w14:paraId="43DBC7C5" w14:textId="77777777" w:rsidTr="00386B4E">
        <w:trPr>
          <w:trHeight w:val="410"/>
        </w:trPr>
        <w:tc>
          <w:tcPr>
            <w:tcW w:w="9060" w:type="dxa"/>
            <w:vAlign w:val="center"/>
          </w:tcPr>
          <w:p w14:paraId="6430EC07" w14:textId="6ABE8000" w:rsidR="00663330" w:rsidRPr="000F0F8C" w:rsidRDefault="00663330" w:rsidP="00386B4E">
            <w:pPr>
              <w:rPr>
                <w:rFonts w:ascii="ＭＳ ゴシック" w:eastAsia="ＭＳ ゴシック" w:hAnsi="ＭＳ ゴシック"/>
              </w:rPr>
            </w:pPr>
            <w:r>
              <w:rPr>
                <w:rFonts w:ascii="ＭＳ ゴシック" w:eastAsia="ＭＳ ゴシック" w:hAnsi="ＭＳ ゴシック" w:hint="eastAsia"/>
                <w:sz w:val="32"/>
                <w:szCs w:val="32"/>
              </w:rPr>
              <w:t>４　その他</w:t>
            </w:r>
          </w:p>
        </w:tc>
      </w:tr>
    </w:tbl>
    <w:p w14:paraId="58134A25" w14:textId="77777777" w:rsidR="00D4124A" w:rsidRPr="000F0F8C" w:rsidRDefault="00D4124A" w:rsidP="00663330">
      <w:pPr>
        <w:rPr>
          <w:rFonts w:ascii="ＭＳ ゴシック" w:eastAsia="ＭＳ ゴシック" w:hAnsi="ＭＳ ゴシック"/>
        </w:rPr>
      </w:pPr>
      <w:r w:rsidRPr="000F0F8C">
        <w:rPr>
          <w:rFonts w:ascii="ＭＳ ゴシック" w:eastAsia="ＭＳ ゴシック" w:hAnsi="ＭＳ ゴシック" w:hint="eastAsia"/>
        </w:rPr>
        <w:t>（１）入札及び契約手続きにおいて使用する言語及び通貨</w:t>
      </w:r>
    </w:p>
    <w:p w14:paraId="77106519" w14:textId="77777777" w:rsidR="00D4124A" w:rsidRDefault="00D4124A" w:rsidP="00D13696">
      <w:pPr>
        <w:ind w:left="440" w:hangingChars="200" w:hanging="440"/>
      </w:pPr>
      <w:r>
        <w:rPr>
          <w:rFonts w:hint="eastAsia"/>
        </w:rPr>
        <w:t xml:space="preserve">　　　日本語及び日本国通貨</w:t>
      </w:r>
    </w:p>
    <w:p w14:paraId="09A83D33" w14:textId="19F2EA24" w:rsidR="00D4124A" w:rsidRPr="000F0F8C" w:rsidRDefault="00D4124A" w:rsidP="00D13696">
      <w:pPr>
        <w:ind w:left="440" w:hangingChars="200" w:hanging="440"/>
        <w:rPr>
          <w:rFonts w:ascii="ＭＳ ゴシック" w:eastAsia="ＭＳ ゴシック" w:hAnsi="ＭＳ ゴシック"/>
        </w:rPr>
      </w:pPr>
      <w:r w:rsidRPr="000F0F8C">
        <w:rPr>
          <w:rFonts w:ascii="ＭＳ ゴシック" w:eastAsia="ＭＳ ゴシック" w:hAnsi="ＭＳ ゴシック" w:hint="eastAsia"/>
        </w:rPr>
        <w:t>（</w:t>
      </w:r>
      <w:r w:rsidR="008A5953">
        <w:rPr>
          <w:rFonts w:ascii="ＭＳ ゴシック" w:eastAsia="ＭＳ ゴシック" w:hAnsi="ＭＳ ゴシック" w:hint="eastAsia"/>
        </w:rPr>
        <w:t>２</w:t>
      </w:r>
      <w:r w:rsidRPr="000F0F8C">
        <w:rPr>
          <w:rFonts w:ascii="ＭＳ ゴシック" w:eastAsia="ＭＳ ゴシック" w:hAnsi="ＭＳ ゴシック" w:hint="eastAsia"/>
        </w:rPr>
        <w:t>）入札の無効</w:t>
      </w:r>
    </w:p>
    <w:p w14:paraId="00BA4224" w14:textId="42E830DE" w:rsidR="00D4124A" w:rsidRDefault="00D4124A" w:rsidP="00D13696">
      <w:pPr>
        <w:ind w:left="440" w:hangingChars="200" w:hanging="440"/>
      </w:pPr>
      <w:r>
        <w:rPr>
          <w:rFonts w:hint="eastAsia"/>
        </w:rPr>
        <w:t xml:space="preserve">　　　２に掲げる資格を有しない者の提出した入札書及び入札者に求められる義務を履行しなかった者の提出した入札書は、無効とする。</w:t>
      </w:r>
    </w:p>
    <w:p w14:paraId="6DDFFE53" w14:textId="0BE02DFE" w:rsidR="008A5953" w:rsidRPr="008A5953" w:rsidRDefault="008A5953" w:rsidP="00D13696">
      <w:pPr>
        <w:ind w:left="440" w:hangingChars="200" w:hanging="440"/>
        <w:rPr>
          <w:rFonts w:ascii="ＭＳ ゴシック" w:eastAsia="ＭＳ ゴシック" w:hAnsi="ＭＳ ゴシック"/>
        </w:rPr>
      </w:pPr>
      <w:r w:rsidRPr="008A5953">
        <w:rPr>
          <w:rFonts w:ascii="ＭＳ ゴシック" w:eastAsia="ＭＳ ゴシック" w:hAnsi="ＭＳ ゴシック" w:hint="eastAsia"/>
        </w:rPr>
        <w:t>（３）契約書の要否</w:t>
      </w:r>
    </w:p>
    <w:p w14:paraId="6D895AC1" w14:textId="73DD7114" w:rsidR="008A5953" w:rsidRPr="008A5953" w:rsidRDefault="008A5953" w:rsidP="00D13696">
      <w:pPr>
        <w:ind w:left="440" w:hangingChars="200" w:hanging="440"/>
      </w:pPr>
      <w:r w:rsidRPr="008A5953">
        <w:rPr>
          <w:rFonts w:ascii="ＭＳ ゴシック" w:eastAsia="ＭＳ ゴシック" w:hAnsi="ＭＳ ゴシック" w:hint="eastAsia"/>
        </w:rPr>
        <w:t xml:space="preserve">　</w:t>
      </w:r>
      <w:r w:rsidRPr="008A5953">
        <w:rPr>
          <w:rFonts w:hint="eastAsia"/>
        </w:rPr>
        <w:t xml:space="preserve">　　要</w:t>
      </w:r>
    </w:p>
    <w:p w14:paraId="2158BB2B" w14:textId="6B8AFB1F" w:rsidR="00D4124A" w:rsidRPr="000F0F8C" w:rsidRDefault="00D4124A" w:rsidP="00D13696">
      <w:pPr>
        <w:ind w:left="440" w:hangingChars="200" w:hanging="440"/>
        <w:rPr>
          <w:rFonts w:ascii="ＭＳ ゴシック" w:eastAsia="ＭＳ ゴシック" w:hAnsi="ＭＳ ゴシック"/>
        </w:rPr>
      </w:pPr>
      <w:r w:rsidRPr="000F0F8C">
        <w:rPr>
          <w:rFonts w:ascii="ＭＳ ゴシック" w:eastAsia="ＭＳ ゴシック" w:hAnsi="ＭＳ ゴシック" w:hint="eastAsia"/>
        </w:rPr>
        <w:t>（</w:t>
      </w:r>
      <w:r w:rsidR="00045AFB" w:rsidRPr="000F0F8C">
        <w:rPr>
          <w:rFonts w:ascii="ＭＳ ゴシック" w:eastAsia="ＭＳ ゴシック" w:hAnsi="ＭＳ ゴシック" w:hint="eastAsia"/>
        </w:rPr>
        <w:t>４</w:t>
      </w:r>
      <w:r w:rsidRPr="000F0F8C">
        <w:rPr>
          <w:rFonts w:ascii="ＭＳ ゴシック" w:eastAsia="ＭＳ ゴシック" w:hAnsi="ＭＳ ゴシック" w:hint="eastAsia"/>
        </w:rPr>
        <w:t>）落札者の決定方法</w:t>
      </w:r>
    </w:p>
    <w:p w14:paraId="6411293A" w14:textId="3E24171D" w:rsidR="00D4124A" w:rsidRDefault="00D4124A" w:rsidP="00D13696">
      <w:pPr>
        <w:ind w:left="440" w:hangingChars="200" w:hanging="440"/>
      </w:pPr>
      <w:r>
        <w:rPr>
          <w:rFonts w:hint="eastAsia"/>
        </w:rPr>
        <w:t xml:space="preserve">　　　この公告に示した物品を納入できると</w:t>
      </w:r>
      <w:r w:rsidR="00045AFB">
        <w:rPr>
          <w:rFonts w:hint="eastAsia"/>
        </w:rPr>
        <w:t>理事長</w:t>
      </w:r>
      <w:r>
        <w:rPr>
          <w:rFonts w:hint="eastAsia"/>
        </w:rPr>
        <w:t>が判断した入札者であって、</w:t>
      </w:r>
      <w:r>
        <w:t>予定価格の制限の範囲内で最低価格をもって有効な入札を行った者を落札者とする。</w:t>
      </w:r>
    </w:p>
    <w:p w14:paraId="0167704A" w14:textId="384AB5BA" w:rsidR="00D4124A" w:rsidRDefault="00D4124A" w:rsidP="00D13696">
      <w:pPr>
        <w:ind w:left="440" w:hangingChars="200" w:hanging="440"/>
        <w:rPr>
          <w:rFonts w:ascii="ＭＳ ゴシック" w:eastAsia="ＭＳ ゴシック" w:hAnsi="ＭＳ ゴシック"/>
        </w:rPr>
      </w:pPr>
      <w:r w:rsidRPr="000F0F8C">
        <w:rPr>
          <w:rFonts w:ascii="ＭＳ ゴシック" w:eastAsia="ＭＳ ゴシック" w:hAnsi="ＭＳ ゴシック" w:hint="eastAsia"/>
        </w:rPr>
        <w:t>（</w:t>
      </w:r>
      <w:r w:rsidR="000F0F8C">
        <w:rPr>
          <w:rFonts w:ascii="ＭＳ ゴシック" w:eastAsia="ＭＳ ゴシック" w:hAnsi="ＭＳ ゴシック" w:hint="eastAsia"/>
        </w:rPr>
        <w:t>５</w:t>
      </w:r>
      <w:r w:rsidRPr="000F0F8C">
        <w:rPr>
          <w:rFonts w:ascii="ＭＳ ゴシック" w:eastAsia="ＭＳ ゴシック" w:hAnsi="ＭＳ ゴシック" w:hint="eastAsia"/>
        </w:rPr>
        <w:t>）その他</w:t>
      </w:r>
    </w:p>
    <w:p w14:paraId="51ACC92F" w14:textId="422BC392" w:rsidR="008A5953" w:rsidRPr="00D23172" w:rsidRDefault="008A5953" w:rsidP="00D13696">
      <w:pPr>
        <w:ind w:left="440" w:hangingChars="200" w:hanging="440"/>
      </w:pPr>
      <w:r w:rsidRPr="00D23172">
        <w:rPr>
          <w:rFonts w:hint="eastAsia"/>
        </w:rPr>
        <w:t xml:space="preserve">　　ア　入札書の提出方法</w:t>
      </w:r>
    </w:p>
    <w:p w14:paraId="5E341C7D" w14:textId="41A70545" w:rsidR="008A5953" w:rsidRDefault="008A5953" w:rsidP="00D13696">
      <w:pPr>
        <w:ind w:left="440" w:hangingChars="200" w:hanging="440"/>
      </w:pPr>
      <w:r w:rsidRPr="008A5953">
        <w:rPr>
          <w:rFonts w:hint="eastAsia"/>
        </w:rPr>
        <w:t xml:space="preserve">　　　　入札書を直接提出すること。</w:t>
      </w:r>
    </w:p>
    <w:p w14:paraId="09A93772" w14:textId="44F5960D" w:rsidR="00045AFB" w:rsidRDefault="008A5953" w:rsidP="008A5953">
      <w:pPr>
        <w:ind w:left="440" w:hangingChars="200" w:hanging="440"/>
      </w:pPr>
      <w:r>
        <w:rPr>
          <w:rFonts w:hint="eastAsia"/>
        </w:rPr>
        <w:t xml:space="preserve">　　イ　</w:t>
      </w:r>
      <w:r w:rsidR="00D4124A">
        <w:rPr>
          <w:rFonts w:hint="eastAsia"/>
        </w:rPr>
        <w:t>詳細は、入札説明書による。</w:t>
      </w:r>
    </w:p>
    <w:p w14:paraId="3D5385B6" w14:textId="15BC62E2" w:rsidR="00D13696" w:rsidRDefault="00D13696" w:rsidP="00D13696">
      <w:pPr>
        <w:ind w:leftChars="200" w:left="440" w:firstLineChars="100" w:firstLine="220"/>
      </w:pPr>
    </w:p>
    <w:p w14:paraId="772A3278" w14:textId="77777777" w:rsidR="00D13696" w:rsidRDefault="00D13696">
      <w:pPr>
        <w:widowControl/>
        <w:jc w:val="left"/>
      </w:pPr>
      <w:r>
        <w:br w:type="page"/>
      </w:r>
    </w:p>
    <w:p w14:paraId="78B01256" w14:textId="3F5B51AE" w:rsidR="00D13696" w:rsidRDefault="006C72B4" w:rsidP="00D13696">
      <w:pPr>
        <w:rPr>
          <w:sz w:val="40"/>
          <w:szCs w:val="40"/>
        </w:rPr>
      </w:pPr>
      <w:r>
        <w:rPr>
          <w:noProof/>
        </w:rPr>
        <w:lastRenderedPageBreak/>
        <mc:AlternateContent>
          <mc:Choice Requires="wps">
            <w:drawing>
              <wp:anchor distT="0" distB="0" distL="114300" distR="114300" simplePos="0" relativeHeight="251661312" behindDoc="0" locked="0" layoutInCell="1" allowOverlap="1" wp14:anchorId="2D59570E" wp14:editId="04EA4A1A">
                <wp:simplePos x="0" y="0"/>
                <wp:positionH relativeFrom="column">
                  <wp:posOffset>5486400</wp:posOffset>
                </wp:positionH>
                <wp:positionV relativeFrom="paragraph">
                  <wp:posOffset>-567577</wp:posOffset>
                </wp:positionV>
                <wp:extent cx="914400" cy="306729"/>
                <wp:effectExtent l="0" t="0" r="13335" b="17145"/>
                <wp:wrapNone/>
                <wp:docPr id="207125784" name="テキスト ボックス 1"/>
                <wp:cNvGraphicFramePr/>
                <a:graphic xmlns:a="http://schemas.openxmlformats.org/drawingml/2006/main">
                  <a:graphicData uri="http://schemas.microsoft.com/office/word/2010/wordprocessingShape">
                    <wps:wsp>
                      <wps:cNvSpPr txBox="1"/>
                      <wps:spPr>
                        <a:xfrm>
                          <a:off x="0" y="0"/>
                          <a:ext cx="914400" cy="306729"/>
                        </a:xfrm>
                        <a:prstGeom prst="rect">
                          <a:avLst/>
                        </a:prstGeom>
                        <a:solidFill>
                          <a:sysClr val="window" lastClr="FFFFFF"/>
                        </a:solidFill>
                        <a:ln w="6350">
                          <a:solidFill>
                            <a:prstClr val="black"/>
                          </a:solidFill>
                        </a:ln>
                      </wps:spPr>
                      <wps:txbx>
                        <w:txbxContent>
                          <w:p w14:paraId="31C5797B" w14:textId="6B9457C7" w:rsidR="006C72B4" w:rsidRDefault="006C72B4" w:rsidP="006C72B4">
                            <w:r>
                              <w:rPr>
                                <w:rFonts w:hint="eastAsia"/>
                              </w:rPr>
                              <w:t>ひな形２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59570E" id="_x0000_s1028" type="#_x0000_t202" style="position:absolute;left:0;text-align:left;margin-left:6in;margin-top:-44.7pt;width:1in;height:24.1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" fillcolor="window" strokeweight=".5pt">
                <v:textbox>
                  <w:txbxContent>
                    <w:p w14:paraId="31C5797B" w14:textId="6B9457C7" w:rsidR="006C72B4" w:rsidRDefault="006C72B4" w:rsidP="006C72B4">
                      <w:r>
                        <w:rPr>
                          <w:rFonts w:hint="eastAsia"/>
                        </w:rPr>
                        <w:t>ひな形２</w:t>
                      </w:r>
                    </w:p>
                  </w:txbxContent>
                </v:textbox>
              </v:shape>
            </w:pict>
          </mc:Fallback>
        </mc:AlternateContent>
      </w:r>
    </w:p>
    <w:p w14:paraId="6B99F260" w14:textId="77777777" w:rsidR="00D13696" w:rsidRDefault="00D13696" w:rsidP="00D13696">
      <w:pPr>
        <w:rPr>
          <w:sz w:val="40"/>
          <w:szCs w:val="40"/>
        </w:rPr>
      </w:pPr>
    </w:p>
    <w:p w14:paraId="66C190CE" w14:textId="13D1797B" w:rsidR="00D13696" w:rsidRDefault="00D13696" w:rsidP="00D13696">
      <w:pPr>
        <w:jc w:val="center"/>
        <w:rPr>
          <w:sz w:val="40"/>
          <w:szCs w:val="40"/>
          <w:u w:val="double"/>
        </w:rPr>
      </w:pPr>
      <w:r w:rsidRPr="00D13696">
        <w:rPr>
          <w:rFonts w:hint="eastAsia"/>
          <w:sz w:val="40"/>
          <w:szCs w:val="40"/>
          <w:u w:val="double"/>
        </w:rPr>
        <w:t>予　　定　　価　　格</w:t>
      </w:r>
    </w:p>
    <w:p w14:paraId="3D27AC0C" w14:textId="77777777" w:rsidR="00D13696" w:rsidRDefault="00D13696" w:rsidP="00D13696">
      <w:pPr>
        <w:jc w:val="center"/>
        <w:rPr>
          <w:sz w:val="40"/>
          <w:szCs w:val="40"/>
          <w:u w:val="double"/>
        </w:rPr>
      </w:pPr>
    </w:p>
    <w:p w14:paraId="3EAB4A82" w14:textId="77777777" w:rsidR="00D13696" w:rsidRDefault="00D13696" w:rsidP="00D13696">
      <w:pPr>
        <w:jc w:val="center"/>
        <w:rPr>
          <w:sz w:val="40"/>
          <w:szCs w:val="40"/>
          <w:u w:val="double"/>
        </w:rPr>
      </w:pPr>
    </w:p>
    <w:p w14:paraId="240C8785" w14:textId="4E5233B5" w:rsidR="00D13696" w:rsidRDefault="00D13696" w:rsidP="00D13696">
      <w:pPr>
        <w:jc w:val="center"/>
        <w:rPr>
          <w:sz w:val="40"/>
          <w:szCs w:val="40"/>
          <w:u w:val="single"/>
        </w:rPr>
      </w:pPr>
      <w:r w:rsidRPr="00D13696">
        <w:rPr>
          <w:rFonts w:hint="eastAsia"/>
          <w:sz w:val="40"/>
          <w:szCs w:val="40"/>
          <w:u w:val="single"/>
        </w:rPr>
        <w:t xml:space="preserve">一金　　　　</w:t>
      </w:r>
      <w:r>
        <w:rPr>
          <w:rFonts w:hint="eastAsia"/>
          <w:sz w:val="40"/>
          <w:szCs w:val="40"/>
          <w:u w:val="single"/>
        </w:rPr>
        <w:t xml:space="preserve">　</w:t>
      </w:r>
      <w:r w:rsidRPr="00D13696">
        <w:rPr>
          <w:rFonts w:hint="eastAsia"/>
          <w:sz w:val="40"/>
          <w:szCs w:val="40"/>
          <w:u w:val="single"/>
        </w:rPr>
        <w:t xml:space="preserve">　　　　　　　円</w:t>
      </w:r>
    </w:p>
    <w:p w14:paraId="479D9068" w14:textId="17E40772" w:rsidR="00D13696" w:rsidRDefault="00D13696" w:rsidP="00D13696">
      <w:pPr>
        <w:jc w:val="center"/>
        <w:rPr>
          <w:sz w:val="40"/>
          <w:szCs w:val="40"/>
          <w:u w:val="single"/>
        </w:rPr>
      </w:pPr>
    </w:p>
    <w:p w14:paraId="2B5DA3E9" w14:textId="0D9F44F8" w:rsidR="00D13696" w:rsidRPr="00D13696" w:rsidRDefault="00D13696" w:rsidP="00D13696">
      <w:pPr>
        <w:ind w:firstLineChars="300" w:firstLine="960"/>
        <w:jc w:val="center"/>
        <w:rPr>
          <w:sz w:val="32"/>
          <w:szCs w:val="32"/>
        </w:rPr>
      </w:pPr>
      <w:r w:rsidRPr="00D13696">
        <w:rPr>
          <w:rFonts w:hint="eastAsia"/>
          <w:sz w:val="32"/>
          <w:szCs w:val="32"/>
        </w:rPr>
        <w:t>ただし　●●</w:t>
      </w:r>
      <w:r w:rsidR="00003F9A">
        <w:rPr>
          <w:rFonts w:hint="eastAsia"/>
          <w:sz w:val="32"/>
          <w:szCs w:val="32"/>
        </w:rPr>
        <w:t>の</w:t>
      </w:r>
      <w:r w:rsidRPr="00D13696">
        <w:rPr>
          <w:rFonts w:hint="eastAsia"/>
          <w:sz w:val="32"/>
          <w:szCs w:val="32"/>
        </w:rPr>
        <w:t>購入代金</w:t>
      </w:r>
    </w:p>
    <w:p w14:paraId="6BDAB619" w14:textId="4381B514" w:rsidR="00D13696" w:rsidRPr="00D13696" w:rsidRDefault="00D13696" w:rsidP="00D13696">
      <w:pPr>
        <w:ind w:firstLineChars="300" w:firstLine="960"/>
        <w:jc w:val="center"/>
        <w:rPr>
          <w:sz w:val="32"/>
          <w:szCs w:val="32"/>
        </w:rPr>
      </w:pPr>
    </w:p>
    <w:p w14:paraId="02EAB2B1" w14:textId="2E120F3C" w:rsidR="00D13696" w:rsidRPr="00D13696" w:rsidRDefault="00D13696" w:rsidP="00D13696">
      <w:pPr>
        <w:ind w:firstLineChars="300" w:firstLine="960"/>
        <w:jc w:val="center"/>
        <w:rPr>
          <w:sz w:val="32"/>
          <w:szCs w:val="32"/>
        </w:rPr>
      </w:pPr>
      <w:r w:rsidRPr="00D13696">
        <w:rPr>
          <w:rFonts w:hint="eastAsia"/>
          <w:sz w:val="32"/>
          <w:szCs w:val="32"/>
        </w:rPr>
        <w:t>（予定価格×100/110＝　　　　　　　　円）</w:t>
      </w:r>
    </w:p>
    <w:p w14:paraId="2A30E837" w14:textId="77777777" w:rsidR="00D13696" w:rsidRDefault="00D13696" w:rsidP="00D13696">
      <w:pPr>
        <w:ind w:firstLineChars="300" w:firstLine="720"/>
        <w:jc w:val="center"/>
        <w:rPr>
          <w:sz w:val="24"/>
          <w:szCs w:val="24"/>
        </w:rPr>
      </w:pPr>
    </w:p>
    <w:p w14:paraId="66FED2AD" w14:textId="429DDB95" w:rsidR="00D13696" w:rsidRDefault="00D13696" w:rsidP="00D13696">
      <w:pPr>
        <w:ind w:firstLineChars="300" w:firstLine="960"/>
        <w:jc w:val="center"/>
        <w:rPr>
          <w:sz w:val="32"/>
          <w:szCs w:val="32"/>
        </w:rPr>
      </w:pPr>
      <w:r>
        <w:rPr>
          <w:rFonts w:hint="eastAsia"/>
          <w:sz w:val="32"/>
          <w:szCs w:val="32"/>
        </w:rPr>
        <w:t>上記の金額をもって予定価格とする。</w:t>
      </w:r>
    </w:p>
    <w:p w14:paraId="6DE280C8" w14:textId="77777777" w:rsidR="00D13696" w:rsidRDefault="00D13696" w:rsidP="00D13696">
      <w:pPr>
        <w:ind w:firstLineChars="300" w:firstLine="960"/>
        <w:jc w:val="center"/>
        <w:rPr>
          <w:sz w:val="32"/>
          <w:szCs w:val="32"/>
        </w:rPr>
      </w:pPr>
    </w:p>
    <w:p w14:paraId="53F4B793" w14:textId="77777777" w:rsidR="00D13696" w:rsidRDefault="00D13696" w:rsidP="00D13696">
      <w:pPr>
        <w:ind w:firstLineChars="300" w:firstLine="960"/>
        <w:jc w:val="center"/>
        <w:rPr>
          <w:sz w:val="32"/>
          <w:szCs w:val="32"/>
        </w:rPr>
      </w:pPr>
    </w:p>
    <w:p w14:paraId="55449778" w14:textId="00E3D41A" w:rsidR="00D13696" w:rsidRDefault="00D13696" w:rsidP="00D13696">
      <w:pPr>
        <w:jc w:val="left"/>
        <w:rPr>
          <w:sz w:val="32"/>
          <w:szCs w:val="32"/>
        </w:rPr>
      </w:pPr>
      <w:r>
        <w:rPr>
          <w:rFonts w:hint="eastAsia"/>
          <w:sz w:val="32"/>
          <w:szCs w:val="32"/>
        </w:rPr>
        <w:t>令和　年　月　日</w:t>
      </w:r>
    </w:p>
    <w:p w14:paraId="792CDB67" w14:textId="77777777" w:rsidR="00D13696" w:rsidRDefault="00D13696" w:rsidP="00D13696">
      <w:pPr>
        <w:jc w:val="left"/>
        <w:rPr>
          <w:sz w:val="32"/>
          <w:szCs w:val="32"/>
        </w:rPr>
      </w:pPr>
    </w:p>
    <w:p w14:paraId="55807892" w14:textId="761DDAB4" w:rsidR="00D13696" w:rsidRPr="00D13696" w:rsidRDefault="00D13696" w:rsidP="00D13696">
      <w:pPr>
        <w:jc w:val="left"/>
        <w:rPr>
          <w:sz w:val="32"/>
          <w:szCs w:val="32"/>
        </w:rPr>
      </w:pPr>
      <w:r>
        <w:rPr>
          <w:rFonts w:hint="eastAsia"/>
          <w:sz w:val="32"/>
          <w:szCs w:val="32"/>
        </w:rPr>
        <w:t xml:space="preserve">　　医療法人●●会　理事長　●●　●●　㊞</w:t>
      </w:r>
    </w:p>
    <w:p w14:paraId="343E8627" w14:textId="07799F5F" w:rsidR="00045AFB" w:rsidRDefault="00045AFB" w:rsidP="00D13696">
      <w:pPr>
        <w:widowControl/>
        <w:jc w:val="left"/>
      </w:pPr>
      <w:r>
        <w:br w:type="page"/>
      </w:r>
    </w:p>
    <w:p w14:paraId="2BDDDB7B" w14:textId="395C1562" w:rsidR="00EB433B" w:rsidRDefault="006C72B4" w:rsidP="00D13696">
      <w:pPr>
        <w:rPr>
          <w:sz w:val="40"/>
          <w:szCs w:val="40"/>
        </w:rPr>
      </w:pPr>
      <w:r>
        <w:rPr>
          <w:noProof/>
        </w:rPr>
        <w:lastRenderedPageBreak/>
        <mc:AlternateContent>
          <mc:Choice Requires="wps">
            <w:drawing>
              <wp:anchor distT="0" distB="0" distL="114300" distR="114300" simplePos="0" relativeHeight="251663360" behindDoc="0" locked="0" layoutInCell="1" allowOverlap="1" wp14:anchorId="426436E0" wp14:editId="170FDF62">
                <wp:simplePos x="0" y="0"/>
                <wp:positionH relativeFrom="column">
                  <wp:posOffset>5497974</wp:posOffset>
                </wp:positionH>
                <wp:positionV relativeFrom="paragraph">
                  <wp:posOffset>-596731</wp:posOffset>
                </wp:positionV>
                <wp:extent cx="914400" cy="306729"/>
                <wp:effectExtent l="0" t="0" r="13335" b="17145"/>
                <wp:wrapNone/>
                <wp:docPr id="722302529" name="テキスト ボックス 1"/>
                <wp:cNvGraphicFramePr/>
                <a:graphic xmlns:a="http://schemas.openxmlformats.org/drawingml/2006/main">
                  <a:graphicData uri="http://schemas.microsoft.com/office/word/2010/wordprocessingShape">
                    <wps:wsp>
                      <wps:cNvSpPr txBox="1"/>
                      <wps:spPr>
                        <a:xfrm>
                          <a:off x="0" y="0"/>
                          <a:ext cx="914400" cy="306729"/>
                        </a:xfrm>
                        <a:prstGeom prst="rect">
                          <a:avLst/>
                        </a:prstGeom>
                        <a:solidFill>
                          <a:sysClr val="window" lastClr="FFFFFF"/>
                        </a:solidFill>
                        <a:ln w="6350">
                          <a:solidFill>
                            <a:prstClr val="black"/>
                          </a:solidFill>
                        </a:ln>
                      </wps:spPr>
                      <wps:txbx>
                        <w:txbxContent>
                          <w:p w14:paraId="2B297CA5" w14:textId="476C4AEE" w:rsidR="006C72B4" w:rsidRDefault="006C72B4" w:rsidP="006C72B4">
                            <w:r>
                              <w:rPr>
                                <w:rFonts w:hint="eastAsia"/>
                              </w:rPr>
                              <w:t>ひな形</w:t>
                            </w:r>
                            <w:r w:rsidR="00590881">
                              <w:rPr>
                                <w:rFonts w:hint="eastAsia"/>
                              </w:rPr>
                              <w:t>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6436E0" id="_x0000_s1029" type="#_x0000_t202" style="position:absolute;left:0;text-align:left;margin-left:432.9pt;margin-top:-47pt;width:1in;height:24.1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" fillcolor="window" strokeweight=".5pt">
                <v:textbox>
                  <w:txbxContent>
                    <w:p w14:paraId="2B297CA5" w14:textId="476C4AEE" w:rsidR="006C72B4" w:rsidRDefault="006C72B4" w:rsidP="006C72B4">
                      <w:r>
                        <w:rPr>
                          <w:rFonts w:hint="eastAsia"/>
                        </w:rPr>
                        <w:t>ひな形</w:t>
                      </w:r>
                      <w:r w:rsidR="00590881">
                        <w:rPr>
                          <w:rFonts w:hint="eastAsia"/>
                        </w:rPr>
                        <w:t>３</w:t>
                      </w:r>
                    </w:p>
                  </w:txbxContent>
                </v:textbox>
              </v:shape>
            </w:pict>
          </mc:Fallback>
        </mc:AlternateContent>
      </w:r>
    </w:p>
    <w:p w14:paraId="392D6509" w14:textId="59B2BF27" w:rsidR="00045AFB" w:rsidRPr="00EB433B" w:rsidRDefault="00045AFB" w:rsidP="00EB433B">
      <w:pPr>
        <w:jc w:val="center"/>
        <w:rPr>
          <w:sz w:val="40"/>
          <w:szCs w:val="40"/>
        </w:rPr>
      </w:pPr>
      <w:r w:rsidRPr="00EB433B">
        <w:rPr>
          <w:rFonts w:hint="eastAsia"/>
          <w:sz w:val="40"/>
          <w:szCs w:val="40"/>
        </w:rPr>
        <w:t>入</w:t>
      </w:r>
      <w:r w:rsidR="00EB433B" w:rsidRPr="00EB433B">
        <w:rPr>
          <w:rFonts w:hint="eastAsia"/>
          <w:sz w:val="40"/>
          <w:szCs w:val="40"/>
        </w:rPr>
        <w:t xml:space="preserve">　</w:t>
      </w:r>
      <w:r w:rsidRPr="00EB433B">
        <w:rPr>
          <w:rFonts w:hint="eastAsia"/>
          <w:sz w:val="40"/>
          <w:szCs w:val="40"/>
        </w:rPr>
        <w:t>札</w:t>
      </w:r>
      <w:r w:rsidR="00EB433B" w:rsidRPr="00EB433B">
        <w:rPr>
          <w:rFonts w:hint="eastAsia"/>
          <w:sz w:val="40"/>
          <w:szCs w:val="40"/>
        </w:rPr>
        <w:t xml:space="preserve">　</w:t>
      </w:r>
      <w:r w:rsidRPr="00EB433B">
        <w:rPr>
          <w:rFonts w:hint="eastAsia"/>
          <w:sz w:val="40"/>
          <w:szCs w:val="40"/>
        </w:rPr>
        <w:t>書</w:t>
      </w:r>
    </w:p>
    <w:p w14:paraId="3AE8A309" w14:textId="77777777" w:rsidR="00EB433B" w:rsidRPr="00EB433B" w:rsidRDefault="00EB433B" w:rsidP="00EB433B">
      <w:pPr>
        <w:ind w:leftChars="200" w:left="440" w:firstLineChars="100" w:firstLine="240"/>
        <w:jc w:val="center"/>
        <w:rPr>
          <w:sz w:val="24"/>
          <w:szCs w:val="24"/>
        </w:rPr>
      </w:pPr>
    </w:p>
    <w:p w14:paraId="4F6267F0" w14:textId="71D8BC93" w:rsidR="00045AFB" w:rsidRPr="00EB433B" w:rsidRDefault="00045AFB" w:rsidP="00EB433B">
      <w:pPr>
        <w:ind w:leftChars="200" w:left="440" w:firstLineChars="100" w:firstLine="240"/>
        <w:jc w:val="right"/>
        <w:rPr>
          <w:sz w:val="24"/>
          <w:szCs w:val="24"/>
        </w:rPr>
      </w:pPr>
      <w:r w:rsidRPr="00EB433B">
        <w:rPr>
          <w:rFonts w:hint="eastAsia"/>
          <w:sz w:val="24"/>
          <w:szCs w:val="24"/>
        </w:rPr>
        <w:t>令和　年　月　日</w:t>
      </w:r>
    </w:p>
    <w:p w14:paraId="5335A626" w14:textId="77777777" w:rsidR="00045AFB" w:rsidRDefault="00045AFB" w:rsidP="00EB433B">
      <w:pPr>
        <w:ind w:leftChars="200" w:left="440" w:firstLineChars="100" w:firstLine="240"/>
        <w:jc w:val="right"/>
        <w:rPr>
          <w:sz w:val="24"/>
          <w:szCs w:val="24"/>
        </w:rPr>
      </w:pPr>
    </w:p>
    <w:p w14:paraId="2543EE74" w14:textId="77777777" w:rsidR="00EB433B" w:rsidRPr="00EB433B" w:rsidRDefault="00EB433B" w:rsidP="00EB433B">
      <w:pPr>
        <w:ind w:leftChars="200" w:left="440" w:firstLineChars="100" w:firstLine="240"/>
        <w:jc w:val="right"/>
        <w:rPr>
          <w:sz w:val="24"/>
          <w:szCs w:val="24"/>
        </w:rPr>
      </w:pPr>
    </w:p>
    <w:p w14:paraId="7DE92CD3" w14:textId="16F577C2" w:rsidR="00045AFB" w:rsidRPr="00EB433B" w:rsidRDefault="00045AFB" w:rsidP="00EB433B">
      <w:pPr>
        <w:ind w:leftChars="200" w:left="440" w:firstLineChars="100" w:firstLine="240"/>
        <w:jc w:val="left"/>
        <w:rPr>
          <w:sz w:val="24"/>
          <w:szCs w:val="24"/>
        </w:rPr>
      </w:pPr>
      <w:r w:rsidRPr="00EB433B">
        <w:rPr>
          <w:rFonts w:hint="eastAsia"/>
          <w:sz w:val="24"/>
          <w:szCs w:val="24"/>
        </w:rPr>
        <w:t>医療法人●●会</w:t>
      </w:r>
    </w:p>
    <w:p w14:paraId="3622D773" w14:textId="38D0F916" w:rsidR="00045AFB" w:rsidRPr="00EB433B" w:rsidRDefault="00045AFB" w:rsidP="00EB433B">
      <w:pPr>
        <w:ind w:leftChars="200" w:left="440" w:firstLineChars="100" w:firstLine="240"/>
        <w:jc w:val="left"/>
        <w:rPr>
          <w:sz w:val="24"/>
          <w:szCs w:val="24"/>
        </w:rPr>
      </w:pPr>
      <w:r w:rsidRPr="00EB433B">
        <w:rPr>
          <w:rFonts w:hint="eastAsia"/>
          <w:sz w:val="24"/>
          <w:szCs w:val="24"/>
        </w:rPr>
        <w:t xml:space="preserve">　理事長　●●　●●　様</w:t>
      </w:r>
    </w:p>
    <w:p w14:paraId="45AA6276" w14:textId="77777777" w:rsidR="00045AFB" w:rsidRDefault="00045AFB" w:rsidP="00EB433B">
      <w:pPr>
        <w:jc w:val="left"/>
        <w:rPr>
          <w:sz w:val="24"/>
          <w:szCs w:val="24"/>
        </w:rPr>
      </w:pPr>
    </w:p>
    <w:p w14:paraId="6B5DCE7A" w14:textId="77777777" w:rsidR="00EB433B" w:rsidRPr="00EB433B" w:rsidRDefault="00EB433B" w:rsidP="00EB433B">
      <w:pPr>
        <w:jc w:val="left"/>
        <w:rPr>
          <w:sz w:val="24"/>
          <w:szCs w:val="24"/>
        </w:rPr>
      </w:pPr>
    </w:p>
    <w:p w14:paraId="1A4537C5" w14:textId="7690BED5" w:rsidR="00045AFB" w:rsidRPr="00EB433B" w:rsidRDefault="00045AFB" w:rsidP="00EB433B">
      <w:pPr>
        <w:jc w:val="left"/>
        <w:rPr>
          <w:sz w:val="24"/>
          <w:szCs w:val="24"/>
        </w:rPr>
      </w:pP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rFonts w:hint="eastAsia"/>
          <w:sz w:val="24"/>
          <w:szCs w:val="24"/>
        </w:rPr>
        <w:t>住　　　　所</w:t>
      </w:r>
    </w:p>
    <w:p w14:paraId="7ABAA3F4" w14:textId="1B8A64C1" w:rsidR="00045AFB" w:rsidRPr="00EB433B" w:rsidRDefault="00045AFB" w:rsidP="00EB433B">
      <w:pPr>
        <w:jc w:val="left"/>
        <w:rPr>
          <w:sz w:val="24"/>
          <w:szCs w:val="24"/>
        </w:rPr>
      </w:pP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rFonts w:hint="eastAsia"/>
          <w:sz w:val="24"/>
          <w:szCs w:val="24"/>
        </w:rPr>
        <w:t>商号又は名称</w:t>
      </w:r>
    </w:p>
    <w:p w14:paraId="1327022E" w14:textId="6F0116C5" w:rsidR="00045AFB" w:rsidRPr="00EB433B" w:rsidRDefault="00045AFB" w:rsidP="00EB433B">
      <w:pPr>
        <w:jc w:val="left"/>
        <w:rPr>
          <w:spacing w:val="2"/>
          <w:kern w:val="0"/>
          <w:sz w:val="24"/>
          <w:szCs w:val="24"/>
        </w:rPr>
      </w:pP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rFonts w:hint="eastAsia"/>
          <w:spacing w:val="10"/>
          <w:kern w:val="0"/>
          <w:sz w:val="24"/>
          <w:szCs w:val="24"/>
          <w:fitText w:val="1320" w:id="-592230400"/>
        </w:rPr>
        <w:t>代表者氏</w:t>
      </w:r>
      <w:r w:rsidRPr="00EB433B">
        <w:rPr>
          <w:rFonts w:hint="eastAsia"/>
          <w:spacing w:val="20"/>
          <w:kern w:val="0"/>
          <w:sz w:val="24"/>
          <w:szCs w:val="24"/>
          <w:fitText w:val="1320" w:id="-592230400"/>
        </w:rPr>
        <w:t>名</w:t>
      </w:r>
      <w:r w:rsidR="00EB433B">
        <w:rPr>
          <w:rFonts w:hint="eastAsia"/>
          <w:kern w:val="0"/>
          <w:sz w:val="24"/>
          <w:szCs w:val="24"/>
        </w:rPr>
        <w:t xml:space="preserve">　　　　　　　　㊞</w:t>
      </w:r>
    </w:p>
    <w:p w14:paraId="59B224C7" w14:textId="77777777" w:rsidR="00045AFB" w:rsidRPr="00EB433B" w:rsidRDefault="00045AFB" w:rsidP="00EB433B">
      <w:pPr>
        <w:jc w:val="left"/>
        <w:rPr>
          <w:spacing w:val="2"/>
          <w:kern w:val="0"/>
          <w:sz w:val="24"/>
          <w:szCs w:val="24"/>
        </w:rPr>
      </w:pPr>
    </w:p>
    <w:p w14:paraId="71BA6D20" w14:textId="7A2F24BC" w:rsidR="00045AFB" w:rsidRPr="00EB433B" w:rsidRDefault="00045AFB" w:rsidP="00EB433B">
      <w:pPr>
        <w:jc w:val="left"/>
        <w:rPr>
          <w:spacing w:val="2"/>
          <w:kern w:val="0"/>
          <w:sz w:val="24"/>
          <w:szCs w:val="24"/>
        </w:rPr>
      </w:pPr>
      <w:r w:rsidRPr="00EB433B">
        <w:rPr>
          <w:spacing w:val="2"/>
          <w:kern w:val="0"/>
          <w:sz w:val="24"/>
          <w:szCs w:val="24"/>
        </w:rPr>
        <w:tab/>
      </w:r>
      <w:r w:rsidRPr="00EB433B">
        <w:rPr>
          <w:spacing w:val="2"/>
          <w:kern w:val="0"/>
          <w:sz w:val="24"/>
          <w:szCs w:val="24"/>
        </w:rPr>
        <w:tab/>
      </w:r>
      <w:r w:rsidRPr="00EB433B">
        <w:rPr>
          <w:spacing w:val="2"/>
          <w:kern w:val="0"/>
          <w:sz w:val="24"/>
          <w:szCs w:val="24"/>
        </w:rPr>
        <w:tab/>
      </w:r>
      <w:r w:rsidRPr="00EB433B">
        <w:rPr>
          <w:spacing w:val="2"/>
          <w:kern w:val="0"/>
          <w:sz w:val="24"/>
          <w:szCs w:val="24"/>
        </w:rPr>
        <w:tab/>
      </w:r>
      <w:r w:rsidRPr="00EB433B">
        <w:rPr>
          <w:spacing w:val="2"/>
          <w:kern w:val="0"/>
          <w:sz w:val="24"/>
          <w:szCs w:val="24"/>
        </w:rPr>
        <w:tab/>
      </w:r>
      <w:r w:rsidRPr="00EB433B">
        <w:rPr>
          <w:spacing w:val="2"/>
          <w:kern w:val="0"/>
          <w:sz w:val="24"/>
          <w:szCs w:val="24"/>
        </w:rPr>
        <w:tab/>
      </w:r>
      <w:r w:rsidRPr="00EB433B">
        <w:rPr>
          <w:rFonts w:hint="eastAsia"/>
          <w:spacing w:val="2"/>
          <w:kern w:val="0"/>
          <w:sz w:val="24"/>
          <w:szCs w:val="24"/>
        </w:rPr>
        <w:t>（代理人入札の場合）</w:t>
      </w:r>
    </w:p>
    <w:p w14:paraId="1C16CF54" w14:textId="061213F2" w:rsidR="00045AFB" w:rsidRPr="00EB433B" w:rsidRDefault="00045AFB" w:rsidP="00EB433B">
      <w:pPr>
        <w:jc w:val="left"/>
        <w:rPr>
          <w:spacing w:val="2"/>
          <w:kern w:val="0"/>
          <w:sz w:val="24"/>
          <w:szCs w:val="24"/>
        </w:rPr>
      </w:pPr>
      <w:r w:rsidRPr="00EB433B">
        <w:rPr>
          <w:kern w:val="0"/>
          <w:sz w:val="24"/>
          <w:szCs w:val="24"/>
        </w:rPr>
        <w:tab/>
      </w:r>
      <w:r w:rsidRPr="00EB433B">
        <w:rPr>
          <w:kern w:val="0"/>
          <w:sz w:val="24"/>
          <w:szCs w:val="24"/>
        </w:rPr>
        <w:tab/>
      </w:r>
      <w:r w:rsidRPr="00EB433B">
        <w:rPr>
          <w:kern w:val="0"/>
          <w:sz w:val="24"/>
          <w:szCs w:val="24"/>
        </w:rPr>
        <w:tab/>
      </w:r>
      <w:r w:rsidRPr="00EB433B">
        <w:rPr>
          <w:kern w:val="0"/>
          <w:sz w:val="24"/>
          <w:szCs w:val="24"/>
        </w:rPr>
        <w:tab/>
      </w:r>
      <w:r w:rsidRPr="00EB433B">
        <w:rPr>
          <w:kern w:val="0"/>
          <w:sz w:val="24"/>
          <w:szCs w:val="24"/>
        </w:rPr>
        <w:tab/>
      </w:r>
      <w:r w:rsidRPr="00EB433B">
        <w:rPr>
          <w:kern w:val="0"/>
          <w:sz w:val="24"/>
          <w:szCs w:val="24"/>
        </w:rPr>
        <w:tab/>
      </w:r>
      <w:r w:rsidRPr="00EB433B">
        <w:rPr>
          <w:rFonts w:hint="eastAsia"/>
          <w:spacing w:val="10"/>
          <w:kern w:val="0"/>
          <w:sz w:val="24"/>
          <w:szCs w:val="24"/>
          <w:fitText w:val="1320" w:id="-592230144"/>
        </w:rPr>
        <w:t>代理人氏</w:t>
      </w:r>
      <w:r w:rsidRPr="00EB433B">
        <w:rPr>
          <w:rFonts w:hint="eastAsia"/>
          <w:spacing w:val="20"/>
          <w:kern w:val="0"/>
          <w:sz w:val="24"/>
          <w:szCs w:val="24"/>
          <w:fitText w:val="1320" w:id="-592230144"/>
        </w:rPr>
        <w:t>名</w:t>
      </w:r>
      <w:r w:rsidR="00EB433B">
        <w:rPr>
          <w:rFonts w:hint="eastAsia"/>
          <w:kern w:val="0"/>
          <w:sz w:val="24"/>
          <w:szCs w:val="24"/>
        </w:rPr>
        <w:t xml:space="preserve">　　　　　　　　㊞</w:t>
      </w:r>
    </w:p>
    <w:p w14:paraId="69B208AC" w14:textId="77777777" w:rsidR="00045AFB" w:rsidRPr="00EB433B" w:rsidRDefault="00045AFB" w:rsidP="00EB433B">
      <w:pPr>
        <w:jc w:val="left"/>
        <w:rPr>
          <w:spacing w:val="2"/>
          <w:kern w:val="0"/>
          <w:sz w:val="24"/>
          <w:szCs w:val="24"/>
        </w:rPr>
      </w:pPr>
    </w:p>
    <w:p w14:paraId="131A553F" w14:textId="77777777" w:rsidR="00045AFB" w:rsidRPr="00EB433B" w:rsidRDefault="00045AFB" w:rsidP="00EB433B">
      <w:pPr>
        <w:jc w:val="left"/>
        <w:rPr>
          <w:spacing w:val="2"/>
          <w:kern w:val="0"/>
          <w:sz w:val="24"/>
          <w:szCs w:val="24"/>
        </w:rPr>
      </w:pPr>
    </w:p>
    <w:p w14:paraId="183063D9" w14:textId="77777777" w:rsidR="00045AFB" w:rsidRPr="00EB433B" w:rsidRDefault="00045AFB" w:rsidP="00EB433B">
      <w:pPr>
        <w:jc w:val="left"/>
        <w:rPr>
          <w:spacing w:val="2"/>
          <w:kern w:val="0"/>
          <w:sz w:val="24"/>
          <w:szCs w:val="24"/>
        </w:rPr>
      </w:pPr>
    </w:p>
    <w:p w14:paraId="1988DEB4" w14:textId="23739A09" w:rsidR="00045AFB" w:rsidRPr="00EB433B" w:rsidRDefault="00045AFB" w:rsidP="00EB433B">
      <w:pPr>
        <w:jc w:val="left"/>
        <w:rPr>
          <w:kern w:val="0"/>
          <w:sz w:val="24"/>
          <w:szCs w:val="24"/>
        </w:rPr>
      </w:pPr>
      <w:r w:rsidRPr="00EB433B">
        <w:rPr>
          <w:rFonts w:hint="eastAsia"/>
          <w:kern w:val="0"/>
          <w:sz w:val="24"/>
          <w:szCs w:val="24"/>
        </w:rPr>
        <w:t xml:space="preserve">　下記のとおり、貴法人の入札条件を承諾のうえ入札します。</w:t>
      </w:r>
    </w:p>
    <w:p w14:paraId="0339B3F5" w14:textId="77777777" w:rsidR="00045AFB" w:rsidRPr="00EB433B" w:rsidRDefault="00045AFB" w:rsidP="00EB433B">
      <w:pPr>
        <w:jc w:val="left"/>
        <w:rPr>
          <w:kern w:val="0"/>
          <w:sz w:val="24"/>
          <w:szCs w:val="24"/>
        </w:rPr>
      </w:pPr>
    </w:p>
    <w:p w14:paraId="7F4098FE" w14:textId="1CBB9053" w:rsidR="00045AFB" w:rsidRPr="00EB433B" w:rsidRDefault="00045AFB" w:rsidP="00EB433B">
      <w:pPr>
        <w:jc w:val="left"/>
        <w:rPr>
          <w:kern w:val="0"/>
          <w:sz w:val="24"/>
          <w:szCs w:val="24"/>
        </w:rPr>
      </w:pPr>
      <w:r w:rsidRPr="00EB433B">
        <w:rPr>
          <w:rFonts w:hint="eastAsia"/>
          <w:kern w:val="0"/>
          <w:sz w:val="24"/>
          <w:szCs w:val="24"/>
        </w:rPr>
        <w:t>１　入札金額</w:t>
      </w:r>
    </w:p>
    <w:p w14:paraId="0B7D7BA9" w14:textId="77777777" w:rsidR="00045AFB" w:rsidRPr="00EB433B" w:rsidRDefault="00045AFB" w:rsidP="00EB433B">
      <w:pPr>
        <w:jc w:val="left"/>
        <w:rPr>
          <w:sz w:val="24"/>
          <w:szCs w:val="24"/>
        </w:rPr>
      </w:pPr>
      <w:r w:rsidRPr="00EB433B">
        <w:rPr>
          <w:rFonts w:hint="eastAsia"/>
          <w:kern w:val="0"/>
          <w:sz w:val="24"/>
          <w:szCs w:val="24"/>
        </w:rPr>
        <w:t xml:space="preserve">　　</w:t>
      </w:r>
    </w:p>
    <w:tbl>
      <w:tblPr>
        <w:tblStyle w:val="aa"/>
        <w:tblW w:w="0" w:type="auto"/>
        <w:tblInd w:w="421" w:type="dxa"/>
        <w:tblLook w:val="04A0" w:firstRow="1" w:lastRow="0" w:firstColumn="1" w:lastColumn="0" w:noHBand="0" w:noVBand="1"/>
      </w:tblPr>
      <w:tblGrid>
        <w:gridCol w:w="785"/>
        <w:gridCol w:w="785"/>
        <w:gridCol w:w="786"/>
        <w:gridCol w:w="785"/>
        <w:gridCol w:w="785"/>
        <w:gridCol w:w="786"/>
        <w:gridCol w:w="785"/>
        <w:gridCol w:w="785"/>
        <w:gridCol w:w="786"/>
        <w:gridCol w:w="785"/>
        <w:gridCol w:w="786"/>
      </w:tblGrid>
      <w:tr w:rsidR="00045AFB" w:rsidRPr="00EB433B" w14:paraId="3AB415DC" w14:textId="77777777" w:rsidTr="00045AFB">
        <w:trPr>
          <w:trHeight w:val="1221"/>
        </w:trPr>
        <w:tc>
          <w:tcPr>
            <w:tcW w:w="785" w:type="dxa"/>
            <w:vAlign w:val="center"/>
          </w:tcPr>
          <w:p w14:paraId="2605C706" w14:textId="0BCA0EA9" w:rsidR="00045AFB" w:rsidRPr="00EB433B" w:rsidRDefault="00045AFB" w:rsidP="00EB433B">
            <w:pPr>
              <w:jc w:val="center"/>
              <w:rPr>
                <w:sz w:val="24"/>
                <w:szCs w:val="24"/>
              </w:rPr>
            </w:pPr>
            <w:r w:rsidRPr="00EB433B">
              <w:rPr>
                <w:rFonts w:hint="eastAsia"/>
                <w:sz w:val="24"/>
                <w:szCs w:val="24"/>
              </w:rPr>
              <w:t>金</w:t>
            </w:r>
          </w:p>
        </w:tc>
        <w:tc>
          <w:tcPr>
            <w:tcW w:w="785" w:type="dxa"/>
          </w:tcPr>
          <w:p w14:paraId="0498FB0D" w14:textId="5637640A" w:rsidR="00045AFB" w:rsidRPr="00EB433B" w:rsidRDefault="00045AFB" w:rsidP="00EB433B">
            <w:pPr>
              <w:jc w:val="right"/>
              <w:rPr>
                <w:sz w:val="24"/>
                <w:szCs w:val="24"/>
              </w:rPr>
            </w:pPr>
            <w:r w:rsidRPr="00EB433B">
              <w:rPr>
                <w:rFonts w:hint="eastAsia"/>
                <w:sz w:val="24"/>
                <w:szCs w:val="24"/>
              </w:rPr>
              <w:t>億</w:t>
            </w:r>
          </w:p>
        </w:tc>
        <w:tc>
          <w:tcPr>
            <w:tcW w:w="786" w:type="dxa"/>
          </w:tcPr>
          <w:p w14:paraId="7BE3DE69" w14:textId="1411F58D" w:rsidR="00045AFB" w:rsidRPr="00EB433B" w:rsidRDefault="00045AFB" w:rsidP="00EB433B">
            <w:pPr>
              <w:jc w:val="right"/>
              <w:rPr>
                <w:sz w:val="24"/>
                <w:szCs w:val="24"/>
              </w:rPr>
            </w:pPr>
            <w:r w:rsidRPr="00EB433B">
              <w:rPr>
                <w:rFonts w:hint="eastAsia"/>
                <w:sz w:val="24"/>
                <w:szCs w:val="24"/>
              </w:rPr>
              <w:t>千</w:t>
            </w:r>
          </w:p>
        </w:tc>
        <w:tc>
          <w:tcPr>
            <w:tcW w:w="785" w:type="dxa"/>
          </w:tcPr>
          <w:p w14:paraId="6FD8674A" w14:textId="2A4AB64B" w:rsidR="00045AFB" w:rsidRPr="00EB433B" w:rsidRDefault="00045AFB" w:rsidP="00EB433B">
            <w:pPr>
              <w:jc w:val="right"/>
              <w:rPr>
                <w:sz w:val="24"/>
                <w:szCs w:val="24"/>
              </w:rPr>
            </w:pPr>
            <w:r w:rsidRPr="00EB433B">
              <w:rPr>
                <w:rFonts w:hint="eastAsia"/>
                <w:sz w:val="24"/>
                <w:szCs w:val="24"/>
              </w:rPr>
              <w:t>百</w:t>
            </w:r>
          </w:p>
        </w:tc>
        <w:tc>
          <w:tcPr>
            <w:tcW w:w="785" w:type="dxa"/>
          </w:tcPr>
          <w:p w14:paraId="5BFF798B" w14:textId="6C93269F" w:rsidR="00045AFB" w:rsidRPr="00EB433B" w:rsidRDefault="00045AFB" w:rsidP="00EB433B">
            <w:pPr>
              <w:jc w:val="right"/>
              <w:rPr>
                <w:sz w:val="24"/>
                <w:szCs w:val="24"/>
              </w:rPr>
            </w:pPr>
            <w:r w:rsidRPr="00EB433B">
              <w:rPr>
                <w:rFonts w:hint="eastAsia"/>
                <w:sz w:val="24"/>
                <w:szCs w:val="24"/>
              </w:rPr>
              <w:t>十</w:t>
            </w:r>
          </w:p>
        </w:tc>
        <w:tc>
          <w:tcPr>
            <w:tcW w:w="786" w:type="dxa"/>
          </w:tcPr>
          <w:p w14:paraId="72E6A67B" w14:textId="59C59AC4" w:rsidR="00045AFB" w:rsidRPr="00EB433B" w:rsidRDefault="00045AFB" w:rsidP="00EB433B">
            <w:pPr>
              <w:jc w:val="right"/>
              <w:rPr>
                <w:sz w:val="24"/>
                <w:szCs w:val="24"/>
              </w:rPr>
            </w:pPr>
            <w:r w:rsidRPr="00EB433B">
              <w:rPr>
                <w:rFonts w:hint="eastAsia"/>
                <w:sz w:val="24"/>
                <w:szCs w:val="24"/>
              </w:rPr>
              <w:t>万</w:t>
            </w:r>
          </w:p>
        </w:tc>
        <w:tc>
          <w:tcPr>
            <w:tcW w:w="785" w:type="dxa"/>
          </w:tcPr>
          <w:p w14:paraId="158DA67C" w14:textId="65D34CB9" w:rsidR="00045AFB" w:rsidRPr="00EB433B" w:rsidRDefault="00045AFB" w:rsidP="00EB433B">
            <w:pPr>
              <w:jc w:val="right"/>
              <w:rPr>
                <w:sz w:val="24"/>
                <w:szCs w:val="24"/>
              </w:rPr>
            </w:pPr>
            <w:r w:rsidRPr="00EB433B">
              <w:rPr>
                <w:rFonts w:hint="eastAsia"/>
                <w:sz w:val="24"/>
                <w:szCs w:val="24"/>
              </w:rPr>
              <w:t>千</w:t>
            </w:r>
          </w:p>
        </w:tc>
        <w:tc>
          <w:tcPr>
            <w:tcW w:w="785" w:type="dxa"/>
          </w:tcPr>
          <w:p w14:paraId="7638A8CD" w14:textId="5ED61D6B" w:rsidR="00045AFB" w:rsidRPr="00EB433B" w:rsidRDefault="00045AFB" w:rsidP="00EB433B">
            <w:pPr>
              <w:jc w:val="right"/>
              <w:rPr>
                <w:sz w:val="24"/>
                <w:szCs w:val="24"/>
              </w:rPr>
            </w:pPr>
            <w:r w:rsidRPr="00EB433B">
              <w:rPr>
                <w:rFonts w:hint="eastAsia"/>
                <w:sz w:val="24"/>
                <w:szCs w:val="24"/>
              </w:rPr>
              <w:t>百</w:t>
            </w:r>
          </w:p>
        </w:tc>
        <w:tc>
          <w:tcPr>
            <w:tcW w:w="786" w:type="dxa"/>
          </w:tcPr>
          <w:p w14:paraId="76B0C4CB" w14:textId="1D250612" w:rsidR="00045AFB" w:rsidRPr="00EB433B" w:rsidRDefault="00045AFB" w:rsidP="00EB433B">
            <w:pPr>
              <w:jc w:val="right"/>
              <w:rPr>
                <w:sz w:val="24"/>
                <w:szCs w:val="24"/>
              </w:rPr>
            </w:pPr>
            <w:r w:rsidRPr="00EB433B">
              <w:rPr>
                <w:rFonts w:hint="eastAsia"/>
                <w:sz w:val="24"/>
                <w:szCs w:val="24"/>
              </w:rPr>
              <w:t>十</w:t>
            </w:r>
          </w:p>
        </w:tc>
        <w:tc>
          <w:tcPr>
            <w:tcW w:w="785" w:type="dxa"/>
          </w:tcPr>
          <w:p w14:paraId="767A978E" w14:textId="4669A4E2" w:rsidR="00045AFB" w:rsidRPr="00EB433B" w:rsidRDefault="00045AFB" w:rsidP="00EB433B">
            <w:pPr>
              <w:jc w:val="right"/>
              <w:rPr>
                <w:sz w:val="24"/>
                <w:szCs w:val="24"/>
              </w:rPr>
            </w:pPr>
            <w:r w:rsidRPr="00EB433B">
              <w:rPr>
                <w:rFonts w:hint="eastAsia"/>
                <w:sz w:val="24"/>
                <w:szCs w:val="24"/>
              </w:rPr>
              <w:t>一</w:t>
            </w:r>
          </w:p>
        </w:tc>
        <w:tc>
          <w:tcPr>
            <w:tcW w:w="786" w:type="dxa"/>
            <w:vAlign w:val="center"/>
          </w:tcPr>
          <w:p w14:paraId="58150D82" w14:textId="47CE3B52" w:rsidR="00045AFB" w:rsidRPr="00EB433B" w:rsidRDefault="00045AFB" w:rsidP="00EB433B">
            <w:pPr>
              <w:jc w:val="center"/>
              <w:rPr>
                <w:sz w:val="24"/>
                <w:szCs w:val="24"/>
              </w:rPr>
            </w:pPr>
            <w:r w:rsidRPr="00EB433B">
              <w:rPr>
                <w:rFonts w:hint="eastAsia"/>
                <w:sz w:val="24"/>
                <w:szCs w:val="24"/>
              </w:rPr>
              <w:t>円</w:t>
            </w:r>
          </w:p>
        </w:tc>
      </w:tr>
    </w:tbl>
    <w:p w14:paraId="2865A9A5" w14:textId="193B1ABD" w:rsidR="00045AFB" w:rsidRDefault="00045AFB" w:rsidP="00EB433B">
      <w:pPr>
        <w:jc w:val="left"/>
        <w:rPr>
          <w:sz w:val="24"/>
          <w:szCs w:val="24"/>
        </w:rPr>
      </w:pPr>
    </w:p>
    <w:p w14:paraId="787FA0FA" w14:textId="77777777" w:rsidR="00EB433B" w:rsidRPr="00EB433B" w:rsidRDefault="00EB433B" w:rsidP="00EB433B">
      <w:pPr>
        <w:jc w:val="left"/>
        <w:rPr>
          <w:sz w:val="24"/>
          <w:szCs w:val="24"/>
        </w:rPr>
      </w:pPr>
    </w:p>
    <w:p w14:paraId="4674CB87" w14:textId="3C868DD1" w:rsidR="00EB433B" w:rsidRDefault="00EB433B" w:rsidP="00EB433B">
      <w:pPr>
        <w:jc w:val="left"/>
        <w:rPr>
          <w:sz w:val="24"/>
          <w:szCs w:val="24"/>
        </w:rPr>
      </w:pPr>
      <w:r w:rsidRPr="00EB433B">
        <w:rPr>
          <w:rFonts w:hint="eastAsia"/>
          <w:sz w:val="24"/>
          <w:szCs w:val="24"/>
        </w:rPr>
        <w:t>２　件　　名</w:t>
      </w:r>
    </w:p>
    <w:p w14:paraId="3F9DA203" w14:textId="245A1C17" w:rsidR="00003F9A" w:rsidRDefault="00003F9A" w:rsidP="00EB433B">
      <w:pPr>
        <w:jc w:val="left"/>
        <w:rPr>
          <w:sz w:val="24"/>
          <w:szCs w:val="24"/>
        </w:rPr>
      </w:pPr>
      <w:r>
        <w:rPr>
          <w:rFonts w:hint="eastAsia"/>
          <w:sz w:val="24"/>
          <w:szCs w:val="24"/>
        </w:rPr>
        <w:t xml:space="preserve">　　●●の購入</w:t>
      </w:r>
    </w:p>
    <w:p w14:paraId="10FB6212" w14:textId="77777777" w:rsidR="00EB433B" w:rsidRDefault="00EB433B" w:rsidP="00EB433B">
      <w:pPr>
        <w:widowControl/>
        <w:jc w:val="left"/>
        <w:rPr>
          <w:sz w:val="24"/>
          <w:szCs w:val="24"/>
        </w:rPr>
      </w:pPr>
      <w:r>
        <w:rPr>
          <w:sz w:val="24"/>
          <w:szCs w:val="24"/>
        </w:rPr>
        <w:br w:type="page"/>
      </w:r>
    </w:p>
    <w:p w14:paraId="16EE0989" w14:textId="10A24BD0" w:rsidR="00EB433B" w:rsidRDefault="00590881" w:rsidP="00EB433B">
      <w:pPr>
        <w:jc w:val="center"/>
        <w:rPr>
          <w:sz w:val="40"/>
          <w:szCs w:val="40"/>
        </w:rPr>
      </w:pPr>
      <w:r>
        <w:rPr>
          <w:noProof/>
        </w:rPr>
        <w:lastRenderedPageBreak/>
        <mc:AlternateContent>
          <mc:Choice Requires="wps">
            <w:drawing>
              <wp:anchor distT="0" distB="0" distL="114300" distR="114300" simplePos="0" relativeHeight="251665408" behindDoc="0" locked="0" layoutInCell="1" allowOverlap="1" wp14:anchorId="1E29F4E0" wp14:editId="202A50AB">
                <wp:simplePos x="0" y="0"/>
                <wp:positionH relativeFrom="column">
                  <wp:posOffset>5492187</wp:posOffset>
                </wp:positionH>
                <wp:positionV relativeFrom="paragraph">
                  <wp:posOffset>-596731</wp:posOffset>
                </wp:positionV>
                <wp:extent cx="914400" cy="306729"/>
                <wp:effectExtent l="0" t="0" r="13335" b="17145"/>
                <wp:wrapNone/>
                <wp:docPr id="1713194399" name="テキスト ボックス 1"/>
                <wp:cNvGraphicFramePr/>
                <a:graphic xmlns:a="http://schemas.openxmlformats.org/drawingml/2006/main">
                  <a:graphicData uri="http://schemas.microsoft.com/office/word/2010/wordprocessingShape">
                    <wps:wsp>
                      <wps:cNvSpPr txBox="1"/>
                      <wps:spPr>
                        <a:xfrm>
                          <a:off x="0" y="0"/>
                          <a:ext cx="914400" cy="306729"/>
                        </a:xfrm>
                        <a:prstGeom prst="rect">
                          <a:avLst/>
                        </a:prstGeom>
                        <a:solidFill>
                          <a:sysClr val="window" lastClr="FFFFFF"/>
                        </a:solidFill>
                        <a:ln w="6350">
                          <a:solidFill>
                            <a:prstClr val="black"/>
                          </a:solidFill>
                        </a:ln>
                      </wps:spPr>
                      <wps:txbx>
                        <w:txbxContent>
                          <w:p w14:paraId="20835538" w14:textId="1040D689" w:rsidR="00590881" w:rsidRDefault="00590881" w:rsidP="00590881">
                            <w:r>
                              <w:rPr>
                                <w:rFonts w:hint="eastAsia"/>
                              </w:rPr>
                              <w:t>ひな形４</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9F4E0" id="_x0000_s1030" type="#_x0000_t202" style="position:absolute;left:0;text-align:left;margin-left:432.45pt;margin-top:-47pt;width:1in;height:24.1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" fillcolor="window" strokeweight=".5pt">
                <v:textbox>
                  <w:txbxContent>
                    <w:p w14:paraId="20835538" w14:textId="1040D689" w:rsidR="00590881" w:rsidRDefault="00590881" w:rsidP="00590881">
                      <w:r>
                        <w:rPr>
                          <w:rFonts w:hint="eastAsia"/>
                        </w:rPr>
                        <w:t>ひな形４</w:t>
                      </w:r>
                    </w:p>
                  </w:txbxContent>
                </v:textbox>
              </v:shape>
            </w:pict>
          </mc:Fallback>
        </mc:AlternateContent>
      </w:r>
    </w:p>
    <w:p w14:paraId="58A00C21" w14:textId="27C6CC8F" w:rsidR="00EB433B" w:rsidRPr="00EB433B" w:rsidRDefault="00EB433B" w:rsidP="00EB433B">
      <w:pPr>
        <w:jc w:val="center"/>
        <w:rPr>
          <w:sz w:val="40"/>
          <w:szCs w:val="40"/>
        </w:rPr>
      </w:pPr>
      <w:r>
        <w:rPr>
          <w:rFonts w:hint="eastAsia"/>
          <w:sz w:val="40"/>
          <w:szCs w:val="40"/>
        </w:rPr>
        <w:t>委　任　状</w:t>
      </w:r>
    </w:p>
    <w:p w14:paraId="0EFE256F" w14:textId="77777777" w:rsidR="00EB433B" w:rsidRPr="00EB433B" w:rsidRDefault="00EB433B" w:rsidP="00EB433B">
      <w:pPr>
        <w:ind w:leftChars="200" w:left="440" w:firstLineChars="100" w:firstLine="240"/>
        <w:jc w:val="center"/>
        <w:rPr>
          <w:sz w:val="24"/>
          <w:szCs w:val="24"/>
        </w:rPr>
      </w:pPr>
    </w:p>
    <w:p w14:paraId="46EEC5D3" w14:textId="77777777" w:rsidR="00EB433B" w:rsidRPr="00EB433B" w:rsidRDefault="00EB433B" w:rsidP="00EB433B">
      <w:pPr>
        <w:ind w:leftChars="200" w:left="440" w:firstLineChars="100" w:firstLine="240"/>
        <w:jc w:val="right"/>
        <w:rPr>
          <w:sz w:val="24"/>
          <w:szCs w:val="24"/>
        </w:rPr>
      </w:pPr>
      <w:r w:rsidRPr="00EB433B">
        <w:rPr>
          <w:rFonts w:hint="eastAsia"/>
          <w:sz w:val="24"/>
          <w:szCs w:val="24"/>
        </w:rPr>
        <w:t>令和　年　月　日</w:t>
      </w:r>
    </w:p>
    <w:p w14:paraId="512819D3" w14:textId="77777777" w:rsidR="00EB433B" w:rsidRDefault="00EB433B" w:rsidP="00EB433B">
      <w:pPr>
        <w:ind w:leftChars="200" w:left="440" w:firstLineChars="100" w:firstLine="240"/>
        <w:jc w:val="right"/>
        <w:rPr>
          <w:sz w:val="24"/>
          <w:szCs w:val="24"/>
        </w:rPr>
      </w:pPr>
    </w:p>
    <w:p w14:paraId="0A739C41" w14:textId="77777777" w:rsidR="00EB433B" w:rsidRPr="00EB433B" w:rsidRDefault="00EB433B" w:rsidP="00EB433B">
      <w:pPr>
        <w:ind w:leftChars="200" w:left="440" w:firstLineChars="100" w:firstLine="240"/>
        <w:jc w:val="right"/>
        <w:rPr>
          <w:sz w:val="24"/>
          <w:szCs w:val="24"/>
        </w:rPr>
      </w:pPr>
    </w:p>
    <w:p w14:paraId="103E32F9" w14:textId="77777777" w:rsidR="00EB433B" w:rsidRPr="00EB433B" w:rsidRDefault="00EB433B" w:rsidP="00EB433B">
      <w:pPr>
        <w:ind w:leftChars="200" w:left="440" w:firstLineChars="100" w:firstLine="240"/>
        <w:jc w:val="left"/>
        <w:rPr>
          <w:sz w:val="24"/>
          <w:szCs w:val="24"/>
        </w:rPr>
      </w:pPr>
      <w:r w:rsidRPr="00EB433B">
        <w:rPr>
          <w:rFonts w:hint="eastAsia"/>
          <w:sz w:val="24"/>
          <w:szCs w:val="24"/>
        </w:rPr>
        <w:t>医療法人●●会</w:t>
      </w:r>
    </w:p>
    <w:p w14:paraId="3D362744" w14:textId="77777777" w:rsidR="00EB433B" w:rsidRPr="00EB433B" w:rsidRDefault="00EB433B" w:rsidP="00EB433B">
      <w:pPr>
        <w:ind w:leftChars="200" w:left="440" w:firstLineChars="100" w:firstLine="240"/>
        <w:jc w:val="left"/>
        <w:rPr>
          <w:sz w:val="24"/>
          <w:szCs w:val="24"/>
        </w:rPr>
      </w:pPr>
      <w:r w:rsidRPr="00EB433B">
        <w:rPr>
          <w:rFonts w:hint="eastAsia"/>
          <w:sz w:val="24"/>
          <w:szCs w:val="24"/>
        </w:rPr>
        <w:t xml:space="preserve">　理事長　●●　●●　様</w:t>
      </w:r>
    </w:p>
    <w:p w14:paraId="618D2701" w14:textId="77777777" w:rsidR="00EB433B" w:rsidRDefault="00EB433B" w:rsidP="00EB433B">
      <w:pPr>
        <w:jc w:val="left"/>
        <w:rPr>
          <w:sz w:val="24"/>
          <w:szCs w:val="24"/>
        </w:rPr>
      </w:pPr>
    </w:p>
    <w:p w14:paraId="7F1E4041" w14:textId="77777777" w:rsidR="00EB433B" w:rsidRPr="00EB433B" w:rsidRDefault="00EB433B" w:rsidP="00EB433B">
      <w:pPr>
        <w:jc w:val="left"/>
        <w:rPr>
          <w:sz w:val="24"/>
          <w:szCs w:val="24"/>
        </w:rPr>
      </w:pPr>
    </w:p>
    <w:p w14:paraId="4693F739" w14:textId="77777777" w:rsidR="00EB433B" w:rsidRPr="00EB433B" w:rsidRDefault="00EB433B" w:rsidP="00EB433B">
      <w:pPr>
        <w:jc w:val="left"/>
        <w:rPr>
          <w:sz w:val="24"/>
          <w:szCs w:val="24"/>
        </w:rPr>
      </w:pP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rFonts w:hint="eastAsia"/>
          <w:sz w:val="24"/>
          <w:szCs w:val="24"/>
        </w:rPr>
        <w:t>住　　　　所</w:t>
      </w:r>
    </w:p>
    <w:p w14:paraId="3580180E" w14:textId="77777777" w:rsidR="00EB433B" w:rsidRPr="00EB433B" w:rsidRDefault="00EB433B" w:rsidP="00EB433B">
      <w:pPr>
        <w:jc w:val="left"/>
        <w:rPr>
          <w:sz w:val="24"/>
          <w:szCs w:val="24"/>
        </w:rPr>
      </w:pP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rFonts w:hint="eastAsia"/>
          <w:sz w:val="24"/>
          <w:szCs w:val="24"/>
        </w:rPr>
        <w:t>商号又は名称</w:t>
      </w:r>
    </w:p>
    <w:p w14:paraId="4C5ADCEF" w14:textId="54DA91CB" w:rsidR="00EB433B" w:rsidRPr="00EB433B" w:rsidRDefault="00EB433B" w:rsidP="00EB433B">
      <w:pPr>
        <w:jc w:val="left"/>
        <w:rPr>
          <w:spacing w:val="2"/>
          <w:kern w:val="0"/>
          <w:sz w:val="24"/>
          <w:szCs w:val="24"/>
        </w:rPr>
      </w:pP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sz w:val="24"/>
          <w:szCs w:val="24"/>
        </w:rPr>
        <w:tab/>
      </w:r>
      <w:r w:rsidRPr="00EB433B">
        <w:rPr>
          <w:rFonts w:hint="eastAsia"/>
          <w:spacing w:val="10"/>
          <w:kern w:val="0"/>
          <w:sz w:val="24"/>
          <w:szCs w:val="24"/>
          <w:fitText w:val="1320" w:id="-592228096"/>
        </w:rPr>
        <w:t>代表者氏</w:t>
      </w:r>
      <w:r w:rsidRPr="00EB433B">
        <w:rPr>
          <w:rFonts w:hint="eastAsia"/>
          <w:spacing w:val="20"/>
          <w:kern w:val="0"/>
          <w:sz w:val="24"/>
          <w:szCs w:val="24"/>
          <w:fitText w:val="1320" w:id="-592228096"/>
        </w:rPr>
        <w:t>名</w:t>
      </w:r>
      <w:r>
        <w:rPr>
          <w:rFonts w:hint="eastAsia"/>
          <w:kern w:val="0"/>
          <w:sz w:val="24"/>
          <w:szCs w:val="24"/>
        </w:rPr>
        <w:t xml:space="preserve">　　　　　　　　㊞</w:t>
      </w:r>
    </w:p>
    <w:p w14:paraId="5E98CD78" w14:textId="77777777" w:rsidR="00EB433B" w:rsidRPr="00EB433B" w:rsidRDefault="00EB433B" w:rsidP="00EB433B">
      <w:pPr>
        <w:jc w:val="left"/>
        <w:rPr>
          <w:spacing w:val="2"/>
          <w:kern w:val="0"/>
          <w:sz w:val="24"/>
          <w:szCs w:val="24"/>
        </w:rPr>
      </w:pPr>
    </w:p>
    <w:p w14:paraId="270F6B95" w14:textId="77777777" w:rsidR="00EB433B" w:rsidRPr="00EB433B" w:rsidRDefault="00EB433B" w:rsidP="00EB433B">
      <w:pPr>
        <w:jc w:val="left"/>
        <w:rPr>
          <w:spacing w:val="2"/>
          <w:kern w:val="0"/>
          <w:sz w:val="24"/>
          <w:szCs w:val="24"/>
        </w:rPr>
      </w:pPr>
    </w:p>
    <w:p w14:paraId="581E315A" w14:textId="2CFC3AF6" w:rsidR="00EB433B" w:rsidRDefault="00EB433B" w:rsidP="00EB433B">
      <w:pPr>
        <w:jc w:val="left"/>
        <w:rPr>
          <w:kern w:val="0"/>
          <w:sz w:val="24"/>
          <w:szCs w:val="24"/>
        </w:rPr>
      </w:pPr>
      <w:r>
        <w:rPr>
          <w:rFonts w:hint="eastAsia"/>
          <w:kern w:val="0"/>
          <w:sz w:val="24"/>
          <w:szCs w:val="24"/>
        </w:rPr>
        <w:t xml:space="preserve">　私は、住　所</w:t>
      </w:r>
    </w:p>
    <w:p w14:paraId="66270721" w14:textId="46C3EB71" w:rsidR="00EB433B" w:rsidRDefault="00EB433B" w:rsidP="00EB433B">
      <w:pPr>
        <w:jc w:val="left"/>
        <w:rPr>
          <w:kern w:val="0"/>
          <w:sz w:val="24"/>
          <w:szCs w:val="24"/>
        </w:rPr>
      </w:pPr>
      <w:r>
        <w:rPr>
          <w:rFonts w:hint="eastAsia"/>
          <w:kern w:val="0"/>
          <w:sz w:val="24"/>
          <w:szCs w:val="24"/>
        </w:rPr>
        <w:t xml:space="preserve">　　　　氏　名　　　　　　　　　　　　㊞　　を代理人と定め、</w:t>
      </w:r>
    </w:p>
    <w:p w14:paraId="6C9E097E" w14:textId="77777777" w:rsidR="00EB433B" w:rsidRDefault="00EB433B" w:rsidP="00EB433B">
      <w:pPr>
        <w:jc w:val="left"/>
        <w:rPr>
          <w:kern w:val="0"/>
          <w:sz w:val="24"/>
          <w:szCs w:val="24"/>
        </w:rPr>
      </w:pPr>
    </w:p>
    <w:p w14:paraId="5D48D22B" w14:textId="77777777" w:rsidR="00EB433B" w:rsidRDefault="00EB433B" w:rsidP="00EB433B">
      <w:pPr>
        <w:jc w:val="left"/>
        <w:rPr>
          <w:kern w:val="0"/>
          <w:sz w:val="24"/>
          <w:szCs w:val="24"/>
        </w:rPr>
      </w:pPr>
    </w:p>
    <w:p w14:paraId="00735F46" w14:textId="16EB4D36" w:rsidR="00EB433B" w:rsidRDefault="00EB433B" w:rsidP="00EB433B">
      <w:pPr>
        <w:jc w:val="left"/>
        <w:rPr>
          <w:kern w:val="0"/>
          <w:sz w:val="24"/>
          <w:szCs w:val="24"/>
        </w:rPr>
      </w:pPr>
      <w:r>
        <w:rPr>
          <w:rFonts w:hint="eastAsia"/>
          <w:kern w:val="0"/>
          <w:sz w:val="24"/>
          <w:szCs w:val="24"/>
        </w:rPr>
        <w:t xml:space="preserve">　下記に関する入札の一切の権限を委任します。</w:t>
      </w:r>
    </w:p>
    <w:p w14:paraId="159EF7B1" w14:textId="3266D23C" w:rsidR="00EB433B" w:rsidRDefault="00EB433B" w:rsidP="00EB433B">
      <w:pPr>
        <w:jc w:val="left"/>
        <w:rPr>
          <w:kern w:val="0"/>
          <w:sz w:val="24"/>
          <w:szCs w:val="24"/>
        </w:rPr>
      </w:pPr>
    </w:p>
    <w:p w14:paraId="59224321" w14:textId="77777777" w:rsidR="00EB433B" w:rsidRDefault="00EB433B" w:rsidP="00EB433B">
      <w:pPr>
        <w:jc w:val="left"/>
        <w:rPr>
          <w:kern w:val="0"/>
          <w:sz w:val="24"/>
          <w:szCs w:val="24"/>
        </w:rPr>
      </w:pPr>
    </w:p>
    <w:p w14:paraId="5928B06D" w14:textId="76FA5595" w:rsidR="00EB433B" w:rsidRDefault="00EB433B" w:rsidP="00EB433B">
      <w:pPr>
        <w:jc w:val="center"/>
        <w:rPr>
          <w:kern w:val="0"/>
          <w:sz w:val="24"/>
          <w:szCs w:val="24"/>
        </w:rPr>
      </w:pPr>
      <w:r>
        <w:rPr>
          <w:rFonts w:hint="eastAsia"/>
          <w:kern w:val="0"/>
          <w:sz w:val="24"/>
          <w:szCs w:val="24"/>
        </w:rPr>
        <w:t>記</w:t>
      </w:r>
    </w:p>
    <w:p w14:paraId="57C6BCE3" w14:textId="77777777" w:rsidR="00EB433B" w:rsidRDefault="00EB433B" w:rsidP="00EB433B">
      <w:pPr>
        <w:jc w:val="center"/>
        <w:rPr>
          <w:kern w:val="0"/>
          <w:sz w:val="24"/>
          <w:szCs w:val="24"/>
        </w:rPr>
      </w:pPr>
    </w:p>
    <w:p w14:paraId="5C55510D" w14:textId="5A62876C" w:rsidR="00EB433B" w:rsidRPr="00EB433B" w:rsidRDefault="00003F9A" w:rsidP="00EB433B">
      <w:pPr>
        <w:jc w:val="center"/>
        <w:rPr>
          <w:kern w:val="0"/>
          <w:sz w:val="24"/>
          <w:szCs w:val="24"/>
        </w:rPr>
      </w:pPr>
      <w:r>
        <w:rPr>
          <w:rFonts w:hint="eastAsia"/>
          <w:kern w:val="0"/>
          <w:sz w:val="24"/>
          <w:szCs w:val="24"/>
        </w:rPr>
        <w:t>●●の購入</w:t>
      </w:r>
    </w:p>
    <w:sectPr w:rsidR="00EB433B" w:rsidRPr="00EB433B" w:rsidSect="00202F50">
      <w:footerReference w:type="default" r:id="rId7"/>
      <w:pgSz w:w="11906" w:h="16838"/>
      <w:pgMar w:top="1418" w:right="1418" w:bottom="1418" w:left="1418"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8796" w14:textId="77777777" w:rsidR="005A6B34" w:rsidRDefault="005A6B34" w:rsidP="00BE696E">
      <w:r>
        <w:separator/>
      </w:r>
    </w:p>
  </w:endnote>
  <w:endnote w:type="continuationSeparator" w:id="0">
    <w:p w14:paraId="3D48AF35" w14:textId="77777777" w:rsidR="005A6B34" w:rsidRDefault="005A6B34" w:rsidP="00BE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3FFB" w14:textId="012C74C8" w:rsidR="00202F50" w:rsidRDefault="00202F50">
    <w:pPr>
      <w:pStyle w:val="ad"/>
      <w:jc w:val="center"/>
    </w:pPr>
  </w:p>
  <w:p w14:paraId="4AE9C8CD" w14:textId="77777777" w:rsidR="00202F50" w:rsidRDefault="00202F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E900" w14:textId="77777777" w:rsidR="005A6B34" w:rsidRDefault="005A6B34" w:rsidP="00BE696E">
      <w:r>
        <w:separator/>
      </w:r>
    </w:p>
  </w:footnote>
  <w:footnote w:type="continuationSeparator" w:id="0">
    <w:p w14:paraId="6BEA779C" w14:textId="77777777" w:rsidR="005A6B34" w:rsidRDefault="005A6B34" w:rsidP="00BE6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38"/>
    <w:rsid w:val="000030C5"/>
    <w:rsid w:val="00003F9A"/>
    <w:rsid w:val="000248AA"/>
    <w:rsid w:val="0002728A"/>
    <w:rsid w:val="00045AFB"/>
    <w:rsid w:val="000A1032"/>
    <w:rsid w:val="000B4F24"/>
    <w:rsid w:val="000D10F3"/>
    <w:rsid w:val="000F0F8C"/>
    <w:rsid w:val="001057C0"/>
    <w:rsid w:val="00134843"/>
    <w:rsid w:val="00140F32"/>
    <w:rsid w:val="001E03F3"/>
    <w:rsid w:val="001E6DDC"/>
    <w:rsid w:val="00202F50"/>
    <w:rsid w:val="0021146C"/>
    <w:rsid w:val="002474EA"/>
    <w:rsid w:val="00262020"/>
    <w:rsid w:val="00262DAA"/>
    <w:rsid w:val="002825BA"/>
    <w:rsid w:val="00323307"/>
    <w:rsid w:val="00344A84"/>
    <w:rsid w:val="003457BE"/>
    <w:rsid w:val="003978AF"/>
    <w:rsid w:val="003F33A0"/>
    <w:rsid w:val="003F7E93"/>
    <w:rsid w:val="00426785"/>
    <w:rsid w:val="005128F7"/>
    <w:rsid w:val="00513273"/>
    <w:rsid w:val="00526B7C"/>
    <w:rsid w:val="00574726"/>
    <w:rsid w:val="005814DA"/>
    <w:rsid w:val="00590881"/>
    <w:rsid w:val="005A6B34"/>
    <w:rsid w:val="005B621F"/>
    <w:rsid w:val="005C0788"/>
    <w:rsid w:val="006275D6"/>
    <w:rsid w:val="00663330"/>
    <w:rsid w:val="006C36D5"/>
    <w:rsid w:val="006C72B4"/>
    <w:rsid w:val="0070247A"/>
    <w:rsid w:val="007527CA"/>
    <w:rsid w:val="00765983"/>
    <w:rsid w:val="007A2427"/>
    <w:rsid w:val="007C7BA2"/>
    <w:rsid w:val="007E603D"/>
    <w:rsid w:val="0082255C"/>
    <w:rsid w:val="00831594"/>
    <w:rsid w:val="008561D9"/>
    <w:rsid w:val="00861A26"/>
    <w:rsid w:val="008A5953"/>
    <w:rsid w:val="009051E4"/>
    <w:rsid w:val="00935955"/>
    <w:rsid w:val="00954CEC"/>
    <w:rsid w:val="00967E5F"/>
    <w:rsid w:val="00A21DA0"/>
    <w:rsid w:val="00AA3818"/>
    <w:rsid w:val="00AB0FF2"/>
    <w:rsid w:val="00AB23EC"/>
    <w:rsid w:val="00AE572A"/>
    <w:rsid w:val="00B044B7"/>
    <w:rsid w:val="00B1308C"/>
    <w:rsid w:val="00B20670"/>
    <w:rsid w:val="00B54613"/>
    <w:rsid w:val="00B83DF7"/>
    <w:rsid w:val="00B97506"/>
    <w:rsid w:val="00BB12CA"/>
    <w:rsid w:val="00BD2E32"/>
    <w:rsid w:val="00BE4C94"/>
    <w:rsid w:val="00BE696E"/>
    <w:rsid w:val="00C0114A"/>
    <w:rsid w:val="00C667C2"/>
    <w:rsid w:val="00C711CB"/>
    <w:rsid w:val="00C75429"/>
    <w:rsid w:val="00CC5D9A"/>
    <w:rsid w:val="00D13696"/>
    <w:rsid w:val="00D23172"/>
    <w:rsid w:val="00D323E4"/>
    <w:rsid w:val="00D4124A"/>
    <w:rsid w:val="00DA70AD"/>
    <w:rsid w:val="00E25817"/>
    <w:rsid w:val="00E50638"/>
    <w:rsid w:val="00E73FE7"/>
    <w:rsid w:val="00E8746C"/>
    <w:rsid w:val="00EB433B"/>
    <w:rsid w:val="00EC7F46"/>
    <w:rsid w:val="00ED6936"/>
    <w:rsid w:val="00F22169"/>
    <w:rsid w:val="00FA2E1D"/>
    <w:rsid w:val="00FA6F0E"/>
    <w:rsid w:val="00FF1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BDAA6"/>
  <w15:chartTrackingRefBased/>
  <w15:docId w15:val="{9B845849-3F88-4CF4-8288-188B02B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330"/>
    <w:pPr>
      <w:widowControl w:val="0"/>
      <w:jc w:val="both"/>
    </w:pPr>
  </w:style>
  <w:style w:type="paragraph" w:styleId="1">
    <w:name w:val="heading 1"/>
    <w:basedOn w:val="a"/>
    <w:next w:val="a"/>
    <w:link w:val="10"/>
    <w:uiPriority w:val="9"/>
    <w:qFormat/>
    <w:rsid w:val="00E506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06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06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506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06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06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06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06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06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06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06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06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06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06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06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06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06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06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06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0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6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0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638"/>
    <w:pPr>
      <w:spacing w:before="160" w:after="160"/>
      <w:jc w:val="center"/>
    </w:pPr>
    <w:rPr>
      <w:i/>
      <w:iCs/>
      <w:color w:val="404040" w:themeColor="text1" w:themeTint="BF"/>
    </w:rPr>
  </w:style>
  <w:style w:type="character" w:customStyle="1" w:styleId="a8">
    <w:name w:val="引用文 (文字)"/>
    <w:basedOn w:val="a0"/>
    <w:link w:val="a7"/>
    <w:uiPriority w:val="29"/>
    <w:rsid w:val="00E50638"/>
    <w:rPr>
      <w:i/>
      <w:iCs/>
      <w:color w:val="404040" w:themeColor="text1" w:themeTint="BF"/>
    </w:rPr>
  </w:style>
  <w:style w:type="paragraph" w:styleId="a9">
    <w:name w:val="List Paragraph"/>
    <w:basedOn w:val="a"/>
    <w:uiPriority w:val="34"/>
    <w:qFormat/>
    <w:rsid w:val="00E50638"/>
    <w:pPr>
      <w:ind w:left="720"/>
      <w:contextualSpacing/>
    </w:pPr>
  </w:style>
  <w:style w:type="character" w:styleId="21">
    <w:name w:val="Intense Emphasis"/>
    <w:basedOn w:val="a0"/>
    <w:uiPriority w:val="21"/>
    <w:qFormat/>
    <w:rsid w:val="00E50638"/>
    <w:rPr>
      <w:i/>
      <w:iCs/>
      <w:color w:val="0F4761" w:themeColor="accent1" w:themeShade="BF"/>
    </w:rPr>
  </w:style>
  <w:style w:type="paragraph" w:styleId="22">
    <w:name w:val="Intense Quote"/>
    <w:basedOn w:val="a"/>
    <w:next w:val="a"/>
    <w:link w:val="23"/>
    <w:uiPriority w:val="30"/>
    <w:qFormat/>
    <w:rsid w:val="00E50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0638"/>
    <w:rPr>
      <w:i/>
      <w:iCs/>
      <w:color w:val="0F4761" w:themeColor="accent1" w:themeShade="BF"/>
    </w:rPr>
  </w:style>
  <w:style w:type="character" w:styleId="24">
    <w:name w:val="Intense Reference"/>
    <w:basedOn w:val="a0"/>
    <w:uiPriority w:val="32"/>
    <w:qFormat/>
    <w:rsid w:val="00E50638"/>
    <w:rPr>
      <w:b/>
      <w:bCs/>
      <w:smallCaps/>
      <w:color w:val="0F4761" w:themeColor="accent1" w:themeShade="BF"/>
      <w:spacing w:val="5"/>
    </w:rPr>
  </w:style>
  <w:style w:type="table" w:styleId="aa">
    <w:name w:val="Table Grid"/>
    <w:basedOn w:val="a1"/>
    <w:uiPriority w:val="39"/>
    <w:rsid w:val="00E50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E696E"/>
    <w:pPr>
      <w:tabs>
        <w:tab w:val="center" w:pos="4252"/>
        <w:tab w:val="right" w:pos="8504"/>
      </w:tabs>
      <w:snapToGrid w:val="0"/>
    </w:pPr>
  </w:style>
  <w:style w:type="character" w:customStyle="1" w:styleId="ac">
    <w:name w:val="ヘッダー (文字)"/>
    <w:basedOn w:val="a0"/>
    <w:link w:val="ab"/>
    <w:uiPriority w:val="99"/>
    <w:rsid w:val="00BE696E"/>
  </w:style>
  <w:style w:type="paragraph" w:styleId="ad">
    <w:name w:val="footer"/>
    <w:basedOn w:val="a"/>
    <w:link w:val="ae"/>
    <w:uiPriority w:val="99"/>
    <w:unhideWhenUsed/>
    <w:rsid w:val="00BE696E"/>
    <w:pPr>
      <w:tabs>
        <w:tab w:val="center" w:pos="4252"/>
        <w:tab w:val="right" w:pos="8504"/>
      </w:tabs>
      <w:snapToGrid w:val="0"/>
    </w:pPr>
  </w:style>
  <w:style w:type="character" w:customStyle="1" w:styleId="ae">
    <w:name w:val="フッター (文字)"/>
    <w:basedOn w:val="a0"/>
    <w:link w:val="ad"/>
    <w:uiPriority w:val="99"/>
    <w:rsid w:val="00BE696E"/>
  </w:style>
  <w:style w:type="paragraph" w:styleId="af">
    <w:name w:val="Note Heading"/>
    <w:basedOn w:val="a"/>
    <w:next w:val="a"/>
    <w:link w:val="af0"/>
    <w:uiPriority w:val="99"/>
    <w:semiHidden/>
    <w:unhideWhenUsed/>
    <w:rsid w:val="00EB433B"/>
    <w:pPr>
      <w:jc w:val="center"/>
    </w:pPr>
  </w:style>
  <w:style w:type="character" w:customStyle="1" w:styleId="af0">
    <w:name w:val="記 (文字)"/>
    <w:basedOn w:val="a0"/>
    <w:link w:val="af"/>
    <w:uiPriority w:val="99"/>
    <w:semiHidden/>
    <w:rsid w:val="00EB433B"/>
  </w:style>
  <w:style w:type="paragraph" w:styleId="af1">
    <w:name w:val="Closing"/>
    <w:basedOn w:val="a"/>
    <w:link w:val="af2"/>
    <w:uiPriority w:val="99"/>
    <w:semiHidden/>
    <w:unhideWhenUsed/>
    <w:rsid w:val="00EB433B"/>
    <w:pPr>
      <w:jc w:val="right"/>
    </w:pPr>
  </w:style>
  <w:style w:type="character" w:customStyle="1" w:styleId="af2">
    <w:name w:val="結語 (文字)"/>
    <w:basedOn w:val="a0"/>
    <w:link w:val="af1"/>
    <w:uiPriority w:val="99"/>
    <w:semiHidden/>
    <w:rsid w:val="00EB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40570-AA93-446A-B6A6-E9E18A88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阿部航平</dc:creator>
  <cp:keywords/>
  <dc:description/>
  <cp:lastModifiedBy>阿部航平</cp:lastModifiedBy>
  <cp:revision>2</cp:revision>
  <cp:lastPrinted>2026-01-19T04:31:00Z</cp:lastPrinted>
  <dcterms:created xsi:type="dcterms:W3CDTF">2026-01-19T04:32:00Z</dcterms:created>
  <dcterms:modified xsi:type="dcterms:W3CDTF">2026-01-19T04:32:00Z</dcterms:modified>
</cp:coreProperties>
</file>