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15A34" w14:textId="77777777" w:rsidR="00EA206F" w:rsidRDefault="00EA206F">
      <w:pPr>
        <w:rPr>
          <w:rFonts w:hint="eastAsia"/>
        </w:rPr>
      </w:pPr>
    </w:p>
    <w:p w14:paraId="37BE730E" w14:textId="77777777" w:rsidR="00EA206F" w:rsidRDefault="00EC6B8E">
      <w:pPr>
        <w:ind w:left="323" w:hanging="323"/>
        <w:jc w:val="center"/>
      </w:pPr>
      <w:r>
        <w:rPr>
          <w:rFonts w:ascii="ＭＳ 明朝" w:hAnsi="ＭＳ 明朝" w:cs="ＭＳ 明朝"/>
          <w:sz w:val="32"/>
        </w:rPr>
        <w:t>質　問　書</w:t>
      </w:r>
    </w:p>
    <w:p w14:paraId="2050A4B9" w14:textId="77777777" w:rsidR="00EA206F" w:rsidRDefault="00EC6B8E">
      <w:pPr>
        <w:ind w:left="243" w:hanging="243"/>
        <w:jc w:val="right"/>
      </w:pPr>
      <w:r>
        <w:rPr>
          <w:rFonts w:ascii="ＭＳ 明朝" w:hAnsi="ＭＳ 明朝" w:cs="ＭＳ 明朝"/>
          <w:sz w:val="24"/>
        </w:rPr>
        <w:t xml:space="preserve">　令和　　年　　月　　日　</w:t>
      </w:r>
    </w:p>
    <w:p w14:paraId="50CC0F5E" w14:textId="77777777" w:rsidR="00AC5797" w:rsidRDefault="00EA206F" w:rsidP="00AC5797">
      <w:pPr>
        <w:ind w:left="243" w:hanging="243"/>
      </w:pPr>
      <w:r>
        <w:rPr>
          <w:rFonts w:ascii="ＭＳ 明朝" w:hAnsi="ＭＳ 明朝" w:cs="ＭＳ 明朝"/>
          <w:sz w:val="24"/>
        </w:rPr>
        <w:t xml:space="preserve">　</w:t>
      </w:r>
    </w:p>
    <w:p w14:paraId="3F7671E6" w14:textId="77777777" w:rsidR="00EA206F" w:rsidRPr="00AC5797" w:rsidRDefault="00AC5797" w:rsidP="00AC5797">
      <w:pPr>
        <w:ind w:left="243" w:hanging="243"/>
        <w:rPr>
          <w:sz w:val="24"/>
        </w:rPr>
      </w:pPr>
      <w:r w:rsidRPr="00AC5797">
        <w:rPr>
          <w:rFonts w:hint="eastAsia"/>
          <w:sz w:val="24"/>
        </w:rPr>
        <w:t>愛媛県</w:t>
      </w:r>
      <w:r w:rsidR="002C102F">
        <w:rPr>
          <w:rFonts w:hint="eastAsia"/>
          <w:sz w:val="24"/>
        </w:rPr>
        <w:t>農林水産研究所</w:t>
      </w:r>
      <w:r w:rsidR="00ED35F0">
        <w:rPr>
          <w:rFonts w:hint="eastAsia"/>
          <w:sz w:val="24"/>
        </w:rPr>
        <w:t xml:space="preserve">長　</w:t>
      </w:r>
      <w:r w:rsidR="00ED35F0" w:rsidRPr="00ED35F0">
        <w:rPr>
          <w:rFonts w:hint="eastAsia"/>
          <w:sz w:val="24"/>
        </w:rPr>
        <w:tab/>
      </w:r>
      <w:r w:rsidR="002C102F">
        <w:rPr>
          <w:rFonts w:hint="eastAsia"/>
          <w:sz w:val="24"/>
        </w:rPr>
        <w:t>森貞</w:t>
      </w:r>
      <w:r w:rsidR="00B51A1D">
        <w:rPr>
          <w:rFonts w:hint="eastAsia"/>
          <w:sz w:val="24"/>
        </w:rPr>
        <w:t xml:space="preserve">　</w:t>
      </w:r>
      <w:r w:rsidR="002C102F">
        <w:rPr>
          <w:rFonts w:hint="eastAsia"/>
          <w:sz w:val="24"/>
        </w:rPr>
        <w:t>雅博</w:t>
      </w:r>
      <w:r w:rsidRPr="00AC5797">
        <w:rPr>
          <w:rFonts w:hint="eastAsia"/>
          <w:sz w:val="24"/>
        </w:rPr>
        <w:t xml:space="preserve">　</w:t>
      </w:r>
      <w:r w:rsidR="00EC6B8E" w:rsidRPr="00AC5797">
        <w:rPr>
          <w:rFonts w:ascii="ＭＳ 明朝" w:hAnsi="ＭＳ 明朝" w:cs="ＭＳ 明朝"/>
          <w:sz w:val="24"/>
        </w:rPr>
        <w:t>様</w:t>
      </w:r>
    </w:p>
    <w:p w14:paraId="3DFC5BD9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155C5EC3" w14:textId="77777777" w:rsidR="00EA206F" w:rsidRPr="001B24A2" w:rsidRDefault="00AC5797" w:rsidP="001B24A2">
      <w:pPr>
        <w:rPr>
          <w:sz w:val="24"/>
        </w:rPr>
      </w:pPr>
      <w:r>
        <w:rPr>
          <w:rFonts w:ascii="ＭＳ 明朝" w:hAnsi="ＭＳ 明朝" w:cs="ＭＳ 明朝"/>
          <w:sz w:val="24"/>
        </w:rPr>
        <w:t>「</w:t>
      </w:r>
      <w:r w:rsidR="002C102F" w:rsidRPr="002C102F">
        <w:rPr>
          <w:rFonts w:ascii="ＭＳ 明朝" w:hAnsi="ＭＳ 明朝" w:cs="ＭＳ 明朝" w:hint="eastAsia"/>
          <w:sz w:val="24"/>
        </w:rPr>
        <w:t>水産研究センター本館２階トイレ改修工事</w:t>
      </w:r>
      <w:r w:rsidR="00EC6B8E">
        <w:rPr>
          <w:rFonts w:ascii="ＭＳ 明朝" w:hAnsi="ＭＳ 明朝" w:cs="ＭＳ 明朝"/>
          <w:sz w:val="24"/>
        </w:rPr>
        <w:t>」の入札について、以下のとおり質問します。</w:t>
      </w:r>
    </w:p>
    <w:p w14:paraId="13AC2AE5" w14:textId="5028E8D3" w:rsidR="00EA206F" w:rsidRDefault="001A1327">
      <w:pPr>
        <w:ind w:left="203" w:hanging="203"/>
        <w:rPr>
          <w:rFonts w:ascii="ＭＳ 明朝" w:hAnsi="ＭＳ 明朝" w:cs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553CB0" wp14:editId="47923C87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6090" cy="4640580"/>
                <wp:effectExtent l="13335" t="8255" r="12700" b="8890"/>
                <wp:wrapNone/>
                <wp:docPr id="1819062947" name="graphi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6090" cy="464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F864" id="graphic1" o:spid="_x0000_s1026" style="position:absolute;margin-left:0;margin-top:16.75pt;width:436.7pt;height:365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" strokeweight=".74pt"/>
            </w:pict>
          </mc:Fallback>
        </mc:AlternateContent>
      </w:r>
    </w:p>
    <w:p w14:paraId="4EF654AE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5B1B679C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4562A1B1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73E1CADB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38301F4E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292DD4F8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5E4FFB91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3D72E2D6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7B74FA90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51BD69D0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6A912202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5CD29193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15278EFE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29A570E7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4AE92476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6D2894D6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48E2CB01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3F92C98B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7D4AADB6" w14:textId="77777777" w:rsidR="00EA206F" w:rsidRDefault="00EA206F">
      <w:pPr>
        <w:ind w:left="243" w:hanging="243"/>
        <w:rPr>
          <w:rFonts w:ascii="ＭＳ 明朝" w:hAnsi="ＭＳ 明朝" w:cs="ＭＳ 明朝"/>
          <w:sz w:val="24"/>
        </w:rPr>
      </w:pPr>
    </w:p>
    <w:p w14:paraId="34F7259D" w14:textId="77777777" w:rsidR="00EA206F" w:rsidRDefault="00EA206F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233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704"/>
        <w:gridCol w:w="5419"/>
      </w:tblGrid>
      <w:tr w:rsidR="00EC6B8E" w14:paraId="6A370722" w14:textId="77777777">
        <w:trPr>
          <w:cantSplit/>
          <w:trHeight w:val="375"/>
        </w:trPr>
        <w:tc>
          <w:tcPr>
            <w:tcW w:w="13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6AD3AD" w14:textId="77777777" w:rsidR="00EA206F" w:rsidRDefault="00EC6B8E">
            <w:pPr>
              <w:jc w:val="center"/>
            </w:pPr>
            <w:r>
              <w:rPr>
                <w:spacing w:val="63"/>
                <w:sz w:val="24"/>
              </w:rPr>
              <w:t>本件</w:t>
            </w:r>
            <w:r>
              <w:rPr>
                <w:sz w:val="24"/>
              </w:rPr>
              <w:t>に</w:t>
            </w:r>
          </w:p>
          <w:p w14:paraId="05474CF2" w14:textId="77777777" w:rsidR="00EA206F" w:rsidRDefault="00EC6B8E">
            <w:pPr>
              <w:jc w:val="center"/>
            </w:pPr>
            <w:r>
              <w:rPr>
                <w:spacing w:val="63"/>
                <w:sz w:val="24"/>
              </w:rPr>
              <w:t>関す</w:t>
            </w:r>
            <w:r>
              <w:rPr>
                <w:sz w:val="24"/>
              </w:rPr>
              <w:t>る</w:t>
            </w:r>
          </w:p>
          <w:p w14:paraId="1B5FA321" w14:textId="77777777" w:rsidR="00EA206F" w:rsidRDefault="00EC6B8E">
            <w:pPr>
              <w:jc w:val="center"/>
            </w:pPr>
            <w:r>
              <w:rPr>
                <w:sz w:val="24"/>
              </w:rPr>
              <w:t>問合せ先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01D9D8" w14:textId="77777777" w:rsidR="00EA206F" w:rsidRDefault="00EC6B8E">
            <w:r>
              <w:rPr>
                <w:sz w:val="24"/>
              </w:rPr>
              <w:t>商号又は名称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0EF76E" w14:textId="77777777" w:rsidR="00EA206F" w:rsidRDefault="00EA206F">
            <w:pPr>
              <w:snapToGrid w:val="0"/>
              <w:rPr>
                <w:sz w:val="24"/>
              </w:rPr>
            </w:pPr>
          </w:p>
        </w:tc>
      </w:tr>
      <w:tr w:rsidR="00EC6B8E" w14:paraId="1F7B57DC" w14:textId="77777777">
        <w:trPr>
          <w:cantSplit/>
          <w:trHeight w:val="735"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198AD3" w14:textId="77777777" w:rsidR="00EA206F" w:rsidRDefault="00EA206F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EFBAEF" w14:textId="77777777" w:rsidR="00EA206F" w:rsidRDefault="00EC6B8E">
            <w:r>
              <w:rPr>
                <w:sz w:val="24"/>
              </w:rPr>
              <w:t xml:space="preserve">担当者の　</w:t>
            </w:r>
          </w:p>
          <w:p w14:paraId="39E34D73" w14:textId="77777777" w:rsidR="00EA206F" w:rsidRDefault="00EC6B8E">
            <w:r>
              <w:rPr>
                <w:sz w:val="24"/>
              </w:rPr>
              <w:t>役職・氏名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EFA76" w14:textId="77777777" w:rsidR="00EA206F" w:rsidRDefault="00EA206F">
            <w:pPr>
              <w:snapToGrid w:val="0"/>
              <w:rPr>
                <w:sz w:val="24"/>
              </w:rPr>
            </w:pPr>
          </w:p>
        </w:tc>
      </w:tr>
      <w:tr w:rsidR="00EC6B8E" w14:paraId="22C83799" w14:textId="77777777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E66857" w14:textId="77777777" w:rsidR="00EA206F" w:rsidRDefault="00EA206F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73DAE24" w14:textId="77777777" w:rsidR="00EA206F" w:rsidRDefault="00EC6B8E">
            <w:r>
              <w:rPr>
                <w:sz w:val="24"/>
              </w:rPr>
              <w:t>電話番号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4E816F" w14:textId="77777777" w:rsidR="00EA206F" w:rsidRDefault="00EA206F">
            <w:pPr>
              <w:snapToGrid w:val="0"/>
              <w:rPr>
                <w:sz w:val="24"/>
              </w:rPr>
            </w:pPr>
          </w:p>
        </w:tc>
      </w:tr>
      <w:tr w:rsidR="00EC6B8E" w14:paraId="31EA523F" w14:textId="77777777">
        <w:trPr>
          <w:cantSplit/>
        </w:trPr>
        <w:tc>
          <w:tcPr>
            <w:tcW w:w="13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09ABDD" w14:textId="77777777" w:rsidR="00EA206F" w:rsidRDefault="00EA206F"/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1341D5" w14:textId="77777777" w:rsidR="00EA206F" w:rsidRDefault="00EC6B8E">
            <w:r>
              <w:rPr>
                <w:sz w:val="24"/>
              </w:rPr>
              <w:t>電子ﾒｰﾙｱﾄﾞﾚｽ</w:t>
            </w:r>
          </w:p>
          <w:p w14:paraId="39D16EA8" w14:textId="77777777" w:rsidR="00EA206F" w:rsidRDefault="00EC6B8E">
            <w:r>
              <w:rPr>
                <w:rFonts w:ascii="ＭＳ 明朝" w:hAnsi="ＭＳ 明朝" w:cs="ＭＳ 明朝"/>
              </w:rPr>
              <w:t>(質問に対する回答送付用)</w:t>
            </w:r>
          </w:p>
        </w:tc>
        <w:tc>
          <w:tcPr>
            <w:tcW w:w="5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8EFAA0" w14:textId="77777777" w:rsidR="00EA206F" w:rsidRDefault="00EA206F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  <w:p w14:paraId="32318C91" w14:textId="77777777" w:rsidR="00EA206F" w:rsidRDefault="00EA206F">
            <w:pPr>
              <w:rPr>
                <w:sz w:val="24"/>
              </w:rPr>
            </w:pPr>
          </w:p>
        </w:tc>
      </w:tr>
    </w:tbl>
    <w:p w14:paraId="0561FDE0" w14:textId="77777777" w:rsidR="00EA206F" w:rsidRDefault="00EA206F"/>
    <w:sectPr w:rsidR="00EA206F">
      <w:pgSz w:w="11906" w:h="16838"/>
      <w:pgMar w:top="1418" w:right="1701" w:bottom="1134" w:left="1701" w:header="720" w:footer="720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F4D9" w14:textId="77777777" w:rsidR="00AC4A64" w:rsidRDefault="00AC4A64" w:rsidP="00974B6B">
      <w:r>
        <w:separator/>
      </w:r>
    </w:p>
  </w:endnote>
  <w:endnote w:type="continuationSeparator" w:id="0">
    <w:p w14:paraId="2AC4AF54" w14:textId="77777777" w:rsidR="00AC4A64" w:rsidRDefault="00AC4A64" w:rsidP="0097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6563" w14:textId="77777777" w:rsidR="00AC4A64" w:rsidRDefault="00AC4A64" w:rsidP="00974B6B">
      <w:r>
        <w:separator/>
      </w:r>
    </w:p>
  </w:footnote>
  <w:footnote w:type="continuationSeparator" w:id="0">
    <w:p w14:paraId="6EF806E2" w14:textId="77777777" w:rsidR="00AC4A64" w:rsidRDefault="00AC4A64" w:rsidP="0097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97"/>
    <w:rsid w:val="001A1327"/>
    <w:rsid w:val="001B24A2"/>
    <w:rsid w:val="002C102F"/>
    <w:rsid w:val="002E0FC9"/>
    <w:rsid w:val="00455D5F"/>
    <w:rsid w:val="00482992"/>
    <w:rsid w:val="005D5832"/>
    <w:rsid w:val="007F2E75"/>
    <w:rsid w:val="00974B6B"/>
    <w:rsid w:val="009F7644"/>
    <w:rsid w:val="00AC4A64"/>
    <w:rsid w:val="00AC5797"/>
    <w:rsid w:val="00B51A1D"/>
    <w:rsid w:val="00C87D74"/>
    <w:rsid w:val="00DF5E7E"/>
    <w:rsid w:val="00DF7086"/>
    <w:rsid w:val="00EA206F"/>
    <w:rsid w:val="00EC6B8E"/>
    <w:rsid w:val="00ED35F0"/>
    <w:rsid w:val="00F2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BC1F7E"/>
  <w15:chartTrackingRefBased/>
  <w15:docId w15:val="{1E70743C-4697-4AA2-B25F-1544A16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kojima-norifumi</cp:lastModifiedBy>
  <cp:revision>2</cp:revision>
  <cp:lastPrinted>2022-11-14T07:46:00Z</cp:lastPrinted>
  <dcterms:created xsi:type="dcterms:W3CDTF">2025-12-18T05:44:00Z</dcterms:created>
  <dcterms:modified xsi:type="dcterms:W3CDTF">2025-12-18T05:44:00Z</dcterms:modified>
</cp:coreProperties>
</file>