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9F4C" w14:textId="77777777" w:rsidR="000C50ED" w:rsidRPr="009D2CB9" w:rsidRDefault="000C50ED" w:rsidP="000C50ED">
      <w:pPr>
        <w:widowControl/>
        <w:jc w:val="left"/>
        <w:rPr>
          <w:rFonts w:hAnsi="ＭＳ 明朝"/>
          <w:sz w:val="22"/>
          <w:szCs w:val="22"/>
        </w:rPr>
      </w:pPr>
      <w:r w:rsidRPr="009D2CB9">
        <w:rPr>
          <w:rFonts w:hAnsi="ＭＳ 明朝" w:hint="eastAsia"/>
          <w:sz w:val="22"/>
          <w:szCs w:val="22"/>
        </w:rPr>
        <w:t>別添（第</w:t>
      </w:r>
      <w:r>
        <w:rPr>
          <w:rFonts w:hAnsi="ＭＳ 明朝" w:hint="eastAsia"/>
          <w:sz w:val="22"/>
          <w:szCs w:val="22"/>
        </w:rPr>
        <w:t>５</w:t>
      </w:r>
      <w:r w:rsidRPr="009D2CB9">
        <w:rPr>
          <w:rFonts w:hAnsi="ＭＳ 明朝" w:hint="eastAsia"/>
          <w:sz w:val="22"/>
          <w:szCs w:val="22"/>
        </w:rPr>
        <w:t>条、第</w:t>
      </w:r>
      <w:r>
        <w:rPr>
          <w:rFonts w:hAnsi="ＭＳ 明朝" w:hint="eastAsia"/>
          <w:sz w:val="22"/>
          <w:szCs w:val="22"/>
        </w:rPr>
        <w:t>９</w:t>
      </w:r>
      <w:r w:rsidRPr="009D2CB9">
        <w:rPr>
          <w:rFonts w:hAnsi="ＭＳ 明朝" w:hint="eastAsia"/>
          <w:sz w:val="22"/>
          <w:szCs w:val="22"/>
        </w:rPr>
        <w:t>条関係）</w:t>
      </w:r>
    </w:p>
    <w:p w14:paraId="7CC3E686" w14:textId="77777777" w:rsidR="000C50ED" w:rsidRPr="009D2CB9" w:rsidRDefault="000C50ED" w:rsidP="000C50ED">
      <w:pPr>
        <w:widowControl/>
        <w:jc w:val="left"/>
        <w:rPr>
          <w:rFonts w:hAnsi="ＭＳ 明朝"/>
          <w:sz w:val="22"/>
          <w:szCs w:val="22"/>
        </w:rPr>
      </w:pPr>
    </w:p>
    <w:p w14:paraId="026F9134" w14:textId="77777777" w:rsidR="000C50ED" w:rsidRPr="009D2CB9" w:rsidRDefault="000C50ED" w:rsidP="000C50ED">
      <w:pPr>
        <w:widowControl/>
        <w:jc w:val="left"/>
        <w:rPr>
          <w:rFonts w:hAnsi="ＭＳ 明朝"/>
          <w:sz w:val="22"/>
          <w:szCs w:val="22"/>
        </w:rPr>
      </w:pPr>
    </w:p>
    <w:p w14:paraId="0D22285F" w14:textId="77777777" w:rsidR="000C50ED" w:rsidRPr="009D2CB9" w:rsidRDefault="000C50ED" w:rsidP="000C50ED">
      <w:pPr>
        <w:widowControl/>
        <w:jc w:val="center"/>
        <w:rPr>
          <w:rFonts w:hAnsi="ＭＳ 明朝"/>
          <w:sz w:val="22"/>
          <w:szCs w:val="22"/>
        </w:rPr>
      </w:pPr>
      <w:r w:rsidRPr="009D2CB9">
        <w:rPr>
          <w:rFonts w:hAnsi="ＭＳ 明朝" w:hint="eastAsia"/>
          <w:sz w:val="22"/>
          <w:szCs w:val="22"/>
        </w:rPr>
        <w:t>令和</w:t>
      </w:r>
      <w:r>
        <w:rPr>
          <w:rFonts w:hAnsi="ＭＳ 明朝" w:hint="eastAsia"/>
          <w:sz w:val="22"/>
          <w:szCs w:val="22"/>
        </w:rPr>
        <w:t>７年度</w:t>
      </w:r>
      <w:r w:rsidRPr="009D2CB9">
        <w:rPr>
          <w:rFonts w:hAnsi="ＭＳ 明朝" w:hint="eastAsia"/>
          <w:sz w:val="22"/>
          <w:szCs w:val="22"/>
        </w:rPr>
        <w:t>愛媛県孤独・孤立対策地域ＮＰＯ等活動支援事業費補助金</w:t>
      </w:r>
    </w:p>
    <w:p w14:paraId="72738BFE" w14:textId="77777777" w:rsidR="000C50ED" w:rsidRPr="009D2CB9" w:rsidRDefault="000C50ED" w:rsidP="000C50ED">
      <w:pPr>
        <w:widowControl/>
        <w:ind w:firstLineChars="644" w:firstLine="1417"/>
        <w:jc w:val="left"/>
        <w:rPr>
          <w:rFonts w:hAnsi="ＭＳ 明朝"/>
          <w:sz w:val="22"/>
          <w:szCs w:val="22"/>
        </w:rPr>
      </w:pPr>
      <w:r w:rsidRPr="009D2CB9">
        <w:rPr>
          <w:rFonts w:hAnsi="ＭＳ 明朝" w:hint="eastAsia"/>
          <w:sz w:val="22"/>
          <w:szCs w:val="22"/>
        </w:rPr>
        <w:t>に係る仕入れに係る消費税等相当額集計表</w:t>
      </w:r>
    </w:p>
    <w:p w14:paraId="55CE8B0B" w14:textId="77777777" w:rsidR="000C50ED" w:rsidRPr="009D2CB9" w:rsidRDefault="000C50ED" w:rsidP="000C50ED">
      <w:pPr>
        <w:widowControl/>
        <w:jc w:val="left"/>
        <w:rPr>
          <w:rFonts w:hAnsi="ＭＳ 明朝"/>
          <w:sz w:val="22"/>
          <w:szCs w:val="22"/>
        </w:rPr>
      </w:pPr>
    </w:p>
    <w:p w14:paraId="6FB918C2" w14:textId="77777777" w:rsidR="000C50ED" w:rsidRPr="009D2CB9" w:rsidRDefault="000C50ED" w:rsidP="000C50ED">
      <w:pPr>
        <w:widowControl/>
        <w:jc w:val="left"/>
        <w:rPr>
          <w:rFonts w:hAnsi="ＭＳ 明朝"/>
          <w:sz w:val="22"/>
          <w:szCs w:val="22"/>
        </w:rPr>
      </w:pPr>
    </w:p>
    <w:p w14:paraId="2AF7BCAB" w14:textId="77777777" w:rsidR="000C50ED" w:rsidRPr="009D2CB9" w:rsidRDefault="000C50ED" w:rsidP="000C50ED">
      <w:pPr>
        <w:widowControl/>
        <w:jc w:val="right"/>
        <w:rPr>
          <w:rFonts w:hAnsi="ＭＳ 明朝"/>
          <w:sz w:val="22"/>
          <w:szCs w:val="22"/>
        </w:rPr>
      </w:pPr>
      <w:r w:rsidRPr="009D2CB9">
        <w:rPr>
          <w:rFonts w:hAnsi="ＭＳ 明朝" w:hint="eastAsia"/>
          <w:sz w:val="22"/>
          <w:szCs w:val="22"/>
        </w:rPr>
        <w:t>（単位：円）</w:t>
      </w:r>
    </w:p>
    <w:tbl>
      <w:tblPr>
        <w:tblStyle w:val="a7"/>
        <w:tblW w:w="0" w:type="auto"/>
        <w:tblLook w:val="04A0" w:firstRow="1" w:lastRow="0" w:firstColumn="1" w:lastColumn="0" w:noHBand="0" w:noVBand="1"/>
      </w:tblPr>
      <w:tblGrid>
        <w:gridCol w:w="1696"/>
        <w:gridCol w:w="3119"/>
        <w:gridCol w:w="1134"/>
        <w:gridCol w:w="2410"/>
        <w:gridCol w:w="1269"/>
      </w:tblGrid>
      <w:tr w:rsidR="000C50ED" w:rsidRPr="009D2CB9" w14:paraId="4CEDB1AB" w14:textId="77777777" w:rsidTr="00A20A6C">
        <w:tc>
          <w:tcPr>
            <w:tcW w:w="1696" w:type="dxa"/>
            <w:vAlign w:val="center"/>
          </w:tcPr>
          <w:p w14:paraId="3B08EAE9" w14:textId="77777777" w:rsidR="00157A4F" w:rsidRDefault="000C50ED" w:rsidP="00A20A6C">
            <w:pPr>
              <w:widowControl/>
              <w:jc w:val="center"/>
              <w:rPr>
                <w:rFonts w:hAnsi="ＭＳ 明朝"/>
                <w:sz w:val="22"/>
                <w:szCs w:val="22"/>
              </w:rPr>
            </w:pPr>
            <w:r w:rsidRPr="009D2CB9">
              <w:rPr>
                <w:rFonts w:hAnsi="ＭＳ 明朝" w:hint="eastAsia"/>
                <w:sz w:val="22"/>
                <w:szCs w:val="22"/>
              </w:rPr>
              <w:t>事業</w:t>
            </w:r>
            <w:r w:rsidR="00157A4F">
              <w:rPr>
                <w:rFonts w:hAnsi="ＭＳ 明朝" w:hint="eastAsia"/>
                <w:sz w:val="22"/>
                <w:szCs w:val="22"/>
              </w:rPr>
              <w:t>事業</w:t>
            </w:r>
          </w:p>
          <w:p w14:paraId="7D0DBF10" w14:textId="2731C2BF" w:rsidR="000C50ED" w:rsidRPr="009D2CB9" w:rsidRDefault="000C50ED" w:rsidP="00A20A6C">
            <w:pPr>
              <w:widowControl/>
              <w:jc w:val="center"/>
              <w:rPr>
                <w:rFonts w:hAnsi="ＭＳ 明朝"/>
                <w:sz w:val="22"/>
                <w:szCs w:val="22"/>
              </w:rPr>
            </w:pPr>
            <w:r w:rsidRPr="009D2CB9">
              <w:rPr>
                <w:rFonts w:hAnsi="ＭＳ 明朝" w:hint="eastAsia"/>
                <w:sz w:val="22"/>
                <w:szCs w:val="22"/>
              </w:rPr>
              <w:t>主体名</w:t>
            </w:r>
          </w:p>
        </w:tc>
        <w:tc>
          <w:tcPr>
            <w:tcW w:w="3119" w:type="dxa"/>
            <w:vAlign w:val="center"/>
          </w:tcPr>
          <w:p w14:paraId="1367CBF1" w14:textId="77777777" w:rsidR="000C50ED" w:rsidRPr="009D2CB9" w:rsidRDefault="000C50ED" w:rsidP="00A20A6C">
            <w:pPr>
              <w:widowControl/>
              <w:ind w:firstLineChars="61" w:firstLine="134"/>
              <w:rPr>
                <w:rFonts w:hAnsi="ＭＳ 明朝"/>
                <w:sz w:val="22"/>
                <w:szCs w:val="22"/>
              </w:rPr>
            </w:pPr>
            <w:r w:rsidRPr="009D2CB9">
              <w:rPr>
                <w:rFonts w:hAnsi="ＭＳ 明朝" w:hint="eastAsia"/>
                <w:sz w:val="22"/>
                <w:szCs w:val="22"/>
              </w:rPr>
              <w:t>仕入れに係る消費税額と</w:t>
            </w:r>
          </w:p>
          <w:p w14:paraId="10078B3C"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当該金額に地方消費税率を</w:t>
            </w:r>
          </w:p>
          <w:p w14:paraId="0C75367F" w14:textId="77777777" w:rsidR="000C50ED" w:rsidRPr="009D2CB9" w:rsidRDefault="000C50ED" w:rsidP="00A20A6C">
            <w:pPr>
              <w:widowControl/>
              <w:ind w:firstLineChars="55" w:firstLine="121"/>
              <w:rPr>
                <w:rFonts w:hAnsi="ＭＳ 明朝"/>
                <w:sz w:val="22"/>
                <w:szCs w:val="22"/>
              </w:rPr>
            </w:pPr>
            <w:r w:rsidRPr="009D2CB9">
              <w:rPr>
                <w:rFonts w:hAnsi="ＭＳ 明朝" w:hint="eastAsia"/>
                <w:sz w:val="22"/>
                <w:szCs w:val="22"/>
              </w:rPr>
              <w:t>乗じて得た金額との合計</w:t>
            </w:r>
          </w:p>
          <w:p w14:paraId="07B8545F"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（Ａ）</w:t>
            </w:r>
          </w:p>
        </w:tc>
        <w:tc>
          <w:tcPr>
            <w:tcW w:w="1134" w:type="dxa"/>
            <w:vAlign w:val="center"/>
          </w:tcPr>
          <w:p w14:paraId="458976C3"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補助率</w:t>
            </w:r>
          </w:p>
          <w:p w14:paraId="459DDDCC"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（Ｂ）</w:t>
            </w:r>
          </w:p>
        </w:tc>
        <w:tc>
          <w:tcPr>
            <w:tcW w:w="2410" w:type="dxa"/>
            <w:vAlign w:val="center"/>
          </w:tcPr>
          <w:p w14:paraId="5452B579"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仕入れに係る</w:t>
            </w:r>
          </w:p>
          <w:p w14:paraId="0408BF0C"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消費税等相当額</w:t>
            </w:r>
          </w:p>
          <w:p w14:paraId="5E95EBE6"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（Ａ×Ｂ）</w:t>
            </w:r>
          </w:p>
        </w:tc>
        <w:tc>
          <w:tcPr>
            <w:tcW w:w="1269" w:type="dxa"/>
            <w:vAlign w:val="center"/>
          </w:tcPr>
          <w:p w14:paraId="3887CDC4" w14:textId="77777777" w:rsidR="000C50ED" w:rsidRPr="009D2CB9" w:rsidRDefault="000C50ED" w:rsidP="00A20A6C">
            <w:pPr>
              <w:widowControl/>
              <w:jc w:val="center"/>
              <w:rPr>
                <w:rFonts w:hAnsi="ＭＳ 明朝"/>
                <w:sz w:val="22"/>
                <w:szCs w:val="22"/>
              </w:rPr>
            </w:pPr>
            <w:r w:rsidRPr="009D2CB9">
              <w:rPr>
                <w:rFonts w:hAnsi="ＭＳ 明朝" w:hint="eastAsia"/>
                <w:sz w:val="22"/>
                <w:szCs w:val="22"/>
              </w:rPr>
              <w:t>備　考</w:t>
            </w:r>
          </w:p>
        </w:tc>
      </w:tr>
      <w:tr w:rsidR="000C50ED" w:rsidRPr="009D2CB9" w14:paraId="59A90551" w14:textId="77777777" w:rsidTr="00A20A6C">
        <w:tc>
          <w:tcPr>
            <w:tcW w:w="1696" w:type="dxa"/>
          </w:tcPr>
          <w:p w14:paraId="55C5C250" w14:textId="77777777" w:rsidR="000C50ED" w:rsidRPr="009D2CB9" w:rsidRDefault="000C50ED" w:rsidP="00A20A6C">
            <w:pPr>
              <w:widowControl/>
              <w:jc w:val="left"/>
              <w:rPr>
                <w:rFonts w:hAnsi="ＭＳ 明朝"/>
                <w:sz w:val="22"/>
                <w:szCs w:val="22"/>
              </w:rPr>
            </w:pPr>
          </w:p>
          <w:p w14:paraId="1EBC650F" w14:textId="77777777" w:rsidR="000C50ED" w:rsidRPr="009D2CB9" w:rsidRDefault="000C50ED" w:rsidP="00A20A6C">
            <w:pPr>
              <w:widowControl/>
              <w:jc w:val="left"/>
              <w:rPr>
                <w:rFonts w:hAnsi="ＭＳ 明朝"/>
                <w:sz w:val="22"/>
                <w:szCs w:val="22"/>
              </w:rPr>
            </w:pPr>
          </w:p>
          <w:p w14:paraId="3C7DBCCD" w14:textId="77777777" w:rsidR="000C50ED" w:rsidRPr="009D2CB9" w:rsidRDefault="000C50ED" w:rsidP="00A20A6C">
            <w:pPr>
              <w:widowControl/>
              <w:jc w:val="left"/>
              <w:rPr>
                <w:rFonts w:hAnsi="ＭＳ 明朝"/>
                <w:sz w:val="22"/>
                <w:szCs w:val="22"/>
              </w:rPr>
            </w:pPr>
          </w:p>
          <w:p w14:paraId="3EC0E1D5" w14:textId="77777777" w:rsidR="000C50ED" w:rsidRPr="009D2CB9" w:rsidRDefault="000C50ED" w:rsidP="00A20A6C">
            <w:pPr>
              <w:widowControl/>
              <w:jc w:val="left"/>
              <w:rPr>
                <w:rFonts w:hAnsi="ＭＳ 明朝"/>
                <w:sz w:val="22"/>
                <w:szCs w:val="22"/>
              </w:rPr>
            </w:pPr>
          </w:p>
          <w:p w14:paraId="08A48EA9" w14:textId="77777777" w:rsidR="000C50ED" w:rsidRPr="009D2CB9" w:rsidRDefault="000C50ED" w:rsidP="00A20A6C">
            <w:pPr>
              <w:widowControl/>
              <w:jc w:val="left"/>
              <w:rPr>
                <w:rFonts w:hAnsi="ＭＳ 明朝"/>
                <w:sz w:val="22"/>
                <w:szCs w:val="22"/>
              </w:rPr>
            </w:pPr>
          </w:p>
        </w:tc>
        <w:tc>
          <w:tcPr>
            <w:tcW w:w="3119" w:type="dxa"/>
          </w:tcPr>
          <w:p w14:paraId="2C019A8D" w14:textId="77777777" w:rsidR="000C50ED" w:rsidRPr="009D2CB9" w:rsidRDefault="000C50ED" w:rsidP="00A20A6C">
            <w:pPr>
              <w:widowControl/>
              <w:jc w:val="right"/>
              <w:rPr>
                <w:rFonts w:hAnsi="ＭＳ 明朝"/>
                <w:sz w:val="22"/>
                <w:szCs w:val="22"/>
              </w:rPr>
            </w:pPr>
          </w:p>
        </w:tc>
        <w:tc>
          <w:tcPr>
            <w:tcW w:w="1134" w:type="dxa"/>
          </w:tcPr>
          <w:p w14:paraId="5492CCB1" w14:textId="77777777" w:rsidR="000C50ED" w:rsidRPr="009D2CB9" w:rsidRDefault="000C50ED" w:rsidP="00A20A6C">
            <w:pPr>
              <w:widowControl/>
              <w:jc w:val="right"/>
              <w:rPr>
                <w:rFonts w:hAnsi="ＭＳ 明朝"/>
                <w:sz w:val="22"/>
                <w:szCs w:val="22"/>
              </w:rPr>
            </w:pPr>
          </w:p>
        </w:tc>
        <w:tc>
          <w:tcPr>
            <w:tcW w:w="2410" w:type="dxa"/>
          </w:tcPr>
          <w:p w14:paraId="1EC3885B" w14:textId="77777777" w:rsidR="000C50ED" w:rsidRPr="009D2CB9" w:rsidRDefault="000C50ED" w:rsidP="00A20A6C">
            <w:pPr>
              <w:widowControl/>
              <w:jc w:val="right"/>
              <w:rPr>
                <w:rFonts w:hAnsi="ＭＳ 明朝"/>
                <w:sz w:val="22"/>
                <w:szCs w:val="22"/>
              </w:rPr>
            </w:pPr>
          </w:p>
        </w:tc>
        <w:tc>
          <w:tcPr>
            <w:tcW w:w="1269" w:type="dxa"/>
          </w:tcPr>
          <w:p w14:paraId="4E52CDAB" w14:textId="77777777" w:rsidR="000C50ED" w:rsidRPr="009D2CB9" w:rsidRDefault="000C50ED" w:rsidP="00A20A6C">
            <w:pPr>
              <w:widowControl/>
              <w:jc w:val="left"/>
              <w:rPr>
                <w:rFonts w:hAnsi="ＭＳ 明朝"/>
                <w:sz w:val="22"/>
                <w:szCs w:val="22"/>
              </w:rPr>
            </w:pPr>
          </w:p>
        </w:tc>
      </w:tr>
    </w:tbl>
    <w:p w14:paraId="443DD95B" w14:textId="77777777" w:rsidR="000C50ED" w:rsidRPr="009D2CB9" w:rsidRDefault="000C50ED" w:rsidP="000C50ED">
      <w:pPr>
        <w:widowControl/>
        <w:jc w:val="left"/>
        <w:rPr>
          <w:rFonts w:hAnsi="ＭＳ 明朝"/>
          <w:sz w:val="22"/>
          <w:szCs w:val="22"/>
        </w:rPr>
      </w:pPr>
    </w:p>
    <w:p w14:paraId="13C8453D" w14:textId="77777777" w:rsidR="000C50ED" w:rsidRPr="009D2CB9" w:rsidRDefault="000C50ED" w:rsidP="000C50ED">
      <w:pPr>
        <w:widowControl/>
        <w:ind w:left="880" w:hangingChars="400" w:hanging="880"/>
        <w:jc w:val="left"/>
        <w:rPr>
          <w:rFonts w:hAnsi="ＭＳ 明朝"/>
          <w:sz w:val="22"/>
          <w:szCs w:val="22"/>
        </w:rPr>
      </w:pPr>
      <w:r w:rsidRPr="009D2CB9">
        <w:rPr>
          <w:rFonts w:hAnsi="ＭＳ 明朝" w:hint="eastAsia"/>
          <w:sz w:val="22"/>
          <w:szCs w:val="22"/>
        </w:rPr>
        <w:t>（注）１　補助金交付要綱第</w:t>
      </w:r>
      <w:r>
        <w:rPr>
          <w:rFonts w:hAnsi="ＭＳ 明朝" w:hint="eastAsia"/>
          <w:sz w:val="22"/>
          <w:szCs w:val="22"/>
        </w:rPr>
        <w:t>５</w:t>
      </w:r>
      <w:r w:rsidRPr="009D2CB9">
        <w:rPr>
          <w:rFonts w:hAnsi="ＭＳ 明朝" w:hint="eastAsia"/>
          <w:sz w:val="22"/>
          <w:szCs w:val="22"/>
        </w:rPr>
        <w:t>条第２項及び第</w:t>
      </w:r>
      <w:r>
        <w:rPr>
          <w:rFonts w:hAnsi="ＭＳ 明朝" w:hint="eastAsia"/>
          <w:sz w:val="22"/>
          <w:szCs w:val="22"/>
        </w:rPr>
        <w:t>９</w:t>
      </w:r>
      <w:r w:rsidRPr="009D2CB9">
        <w:rPr>
          <w:rFonts w:hAnsi="ＭＳ 明朝" w:hint="eastAsia"/>
          <w:sz w:val="22"/>
          <w:szCs w:val="22"/>
        </w:rPr>
        <w:t>条第２項により、当該補助金に係る仕入れに係る消費税等相当額を減額して申請又は報告する場合に記載すること。</w:t>
      </w:r>
    </w:p>
    <w:p w14:paraId="0514EC16" w14:textId="77777777" w:rsidR="000C50ED" w:rsidRPr="009D2CB9" w:rsidRDefault="000C50ED" w:rsidP="000C50ED">
      <w:pPr>
        <w:widowControl/>
        <w:ind w:left="880" w:hangingChars="400" w:hanging="880"/>
        <w:jc w:val="left"/>
        <w:rPr>
          <w:rFonts w:hAnsi="ＭＳ 明朝"/>
          <w:sz w:val="22"/>
          <w:szCs w:val="22"/>
        </w:rPr>
      </w:pPr>
    </w:p>
    <w:p w14:paraId="6282FC05" w14:textId="77777777" w:rsidR="000C50ED" w:rsidRDefault="000C50ED" w:rsidP="000C50ED">
      <w:pPr>
        <w:widowControl/>
        <w:ind w:left="880" w:hangingChars="400" w:hanging="880"/>
        <w:jc w:val="left"/>
        <w:rPr>
          <w:rFonts w:hAnsi="ＭＳ 明朝"/>
          <w:sz w:val="22"/>
          <w:szCs w:val="22"/>
        </w:rPr>
      </w:pPr>
      <w:r w:rsidRPr="009D2CB9">
        <w:rPr>
          <w:rFonts w:hAnsi="ＭＳ 明朝" w:hint="eastAsia"/>
          <w:sz w:val="22"/>
          <w:szCs w:val="22"/>
        </w:rPr>
        <w:t xml:space="preserve">　　　２　「仕入れに係る消費税額と当該金額に地方消費税率を乗じて得た金額との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額を記載すること。</w:t>
      </w:r>
    </w:p>
    <w:p w14:paraId="06C157E9" w14:textId="77777777" w:rsidR="000C50ED" w:rsidRDefault="000C50ED" w:rsidP="000C50ED">
      <w:pPr>
        <w:widowControl/>
        <w:ind w:left="880" w:hangingChars="400" w:hanging="880"/>
        <w:jc w:val="left"/>
        <w:rPr>
          <w:rFonts w:hAnsi="ＭＳ 明朝"/>
          <w:sz w:val="22"/>
          <w:szCs w:val="22"/>
        </w:rPr>
      </w:pPr>
    </w:p>
    <w:p w14:paraId="470F1602" w14:textId="12FF2D8B" w:rsidR="007C560C" w:rsidRPr="000C50ED" w:rsidRDefault="000C50ED" w:rsidP="000C50ED">
      <w:pPr>
        <w:widowControl/>
        <w:ind w:leftChars="300" w:left="850" w:hangingChars="100" w:hanging="220"/>
        <w:jc w:val="left"/>
        <w:rPr>
          <w:rFonts w:hAnsi="ＭＳ 明朝"/>
          <w:sz w:val="22"/>
          <w:szCs w:val="22"/>
        </w:rPr>
      </w:pPr>
      <w:r w:rsidRPr="009D2CB9">
        <w:rPr>
          <w:rFonts w:hAnsi="ＭＳ 明朝" w:hint="eastAsia"/>
          <w:sz w:val="22"/>
          <w:szCs w:val="22"/>
        </w:rPr>
        <w:t>３　「仕入れに係る消費税等相当額」欄には、補助対象経費に含まれる消費税及び地方消費税相当額のうち、消費税法に規定する仕入れに係る消費税額として控除できる金額と当該金額に地方税法に規定する地方消費税率を乗じて得た金額との合計額に補助率を乗じて得た金額を記載すること。</w:t>
      </w:r>
    </w:p>
    <w:sectPr w:rsidR="007C560C" w:rsidRPr="000C50ED" w:rsidSect="003E5A16">
      <w:footerReference w:type="default" r:id="rId8"/>
      <w:pgSz w:w="11906" w:h="16838" w:code="9"/>
      <w:pgMar w:top="1134"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27F" w14:textId="77777777" w:rsidR="00B878CE" w:rsidRDefault="00B878CE" w:rsidP="00F4664C">
      <w:r>
        <w:separator/>
      </w:r>
    </w:p>
  </w:endnote>
  <w:endnote w:type="continuationSeparator" w:id="0">
    <w:p w14:paraId="17F0EA01" w14:textId="77777777" w:rsidR="00B878CE" w:rsidRDefault="00B878CE"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9E62" w14:textId="6233D444" w:rsidR="007508CC" w:rsidRPr="000E3F7C" w:rsidRDefault="007508CC" w:rsidP="00157A4F">
    <w:pPr>
      <w:pStyle w:val="a5"/>
      <w:tabs>
        <w:tab w:val="clear" w:pos="4252"/>
        <w:tab w:val="clear" w:pos="8504"/>
        <w:tab w:val="left" w:pos="3339"/>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C6B6" w14:textId="77777777" w:rsidR="00B878CE" w:rsidRDefault="00B878CE" w:rsidP="00F4664C">
      <w:r>
        <w:separator/>
      </w:r>
    </w:p>
  </w:footnote>
  <w:footnote w:type="continuationSeparator" w:id="0">
    <w:p w14:paraId="10698613" w14:textId="77777777" w:rsidR="00B878CE" w:rsidRDefault="00B878CE" w:rsidP="00F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1FF"/>
    <w:multiLevelType w:val="hybridMultilevel"/>
    <w:tmpl w:val="27BCA270"/>
    <w:lvl w:ilvl="0" w:tplc="2B54B36E">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FD176D"/>
    <w:multiLevelType w:val="hybridMultilevel"/>
    <w:tmpl w:val="12FEEAD4"/>
    <w:lvl w:ilvl="0" w:tplc="B7F821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340278"/>
    <w:multiLevelType w:val="hybridMultilevel"/>
    <w:tmpl w:val="3FF89ACE"/>
    <w:lvl w:ilvl="0" w:tplc="83C492E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DB155EB"/>
    <w:multiLevelType w:val="hybridMultilevel"/>
    <w:tmpl w:val="FB58F152"/>
    <w:lvl w:ilvl="0" w:tplc="2592A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02"/>
    <w:multiLevelType w:val="hybridMultilevel"/>
    <w:tmpl w:val="7BD4FF50"/>
    <w:lvl w:ilvl="0" w:tplc="2D2E8AF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F806F2"/>
    <w:multiLevelType w:val="hybridMultilevel"/>
    <w:tmpl w:val="EEFA81A2"/>
    <w:lvl w:ilvl="0" w:tplc="33525AF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8D1617"/>
    <w:multiLevelType w:val="hybridMultilevel"/>
    <w:tmpl w:val="BD784770"/>
    <w:lvl w:ilvl="0" w:tplc="FA646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085075">
    <w:abstractNumId w:val="6"/>
  </w:num>
  <w:num w:numId="2" w16cid:durableId="173038735">
    <w:abstractNumId w:val="3"/>
  </w:num>
  <w:num w:numId="3" w16cid:durableId="30109496">
    <w:abstractNumId w:val="5"/>
  </w:num>
  <w:num w:numId="4" w16cid:durableId="354187766">
    <w:abstractNumId w:val="0"/>
  </w:num>
  <w:num w:numId="5" w16cid:durableId="1845783826">
    <w:abstractNumId w:val="4"/>
  </w:num>
  <w:num w:numId="6" w16cid:durableId="1518349383">
    <w:abstractNumId w:val="2"/>
  </w:num>
  <w:num w:numId="7" w16cid:durableId="15496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rawingGridVerticalSpacing w:val="168"/>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093251"/>
    <w:rsid w:val="000C50ED"/>
    <w:rsid w:val="000F5E70"/>
    <w:rsid w:val="001043D8"/>
    <w:rsid w:val="0013466B"/>
    <w:rsid w:val="00157A4F"/>
    <w:rsid w:val="0016121F"/>
    <w:rsid w:val="00180311"/>
    <w:rsid w:val="00180343"/>
    <w:rsid w:val="001904AF"/>
    <w:rsid w:val="00190A05"/>
    <w:rsid w:val="00193659"/>
    <w:rsid w:val="0019434A"/>
    <w:rsid w:val="001A524A"/>
    <w:rsid w:val="001D5A77"/>
    <w:rsid w:val="001D6C99"/>
    <w:rsid w:val="001F0630"/>
    <w:rsid w:val="00210B80"/>
    <w:rsid w:val="00212331"/>
    <w:rsid w:val="00231E39"/>
    <w:rsid w:val="002451D5"/>
    <w:rsid w:val="00287DA2"/>
    <w:rsid w:val="00297F01"/>
    <w:rsid w:val="002A1F84"/>
    <w:rsid w:val="002A5B7D"/>
    <w:rsid w:val="00334F3A"/>
    <w:rsid w:val="00347638"/>
    <w:rsid w:val="003527BD"/>
    <w:rsid w:val="00374C15"/>
    <w:rsid w:val="00395436"/>
    <w:rsid w:val="00397631"/>
    <w:rsid w:val="003E5A16"/>
    <w:rsid w:val="003F40F7"/>
    <w:rsid w:val="00426E88"/>
    <w:rsid w:val="00427955"/>
    <w:rsid w:val="00451CC0"/>
    <w:rsid w:val="00460FE7"/>
    <w:rsid w:val="00486085"/>
    <w:rsid w:val="004D7BF3"/>
    <w:rsid w:val="004F0D2F"/>
    <w:rsid w:val="005102DA"/>
    <w:rsid w:val="00530C3E"/>
    <w:rsid w:val="00534AB3"/>
    <w:rsid w:val="00553048"/>
    <w:rsid w:val="00567827"/>
    <w:rsid w:val="005829B2"/>
    <w:rsid w:val="0058534A"/>
    <w:rsid w:val="0059106D"/>
    <w:rsid w:val="00597EEC"/>
    <w:rsid w:val="005D7C3C"/>
    <w:rsid w:val="005E2B07"/>
    <w:rsid w:val="005F3AA3"/>
    <w:rsid w:val="0060061E"/>
    <w:rsid w:val="00600C33"/>
    <w:rsid w:val="00603F41"/>
    <w:rsid w:val="00620422"/>
    <w:rsid w:val="00642528"/>
    <w:rsid w:val="006509C1"/>
    <w:rsid w:val="00665793"/>
    <w:rsid w:val="00674588"/>
    <w:rsid w:val="00686461"/>
    <w:rsid w:val="0069427C"/>
    <w:rsid w:val="006B0094"/>
    <w:rsid w:val="006D2C84"/>
    <w:rsid w:val="006F3C20"/>
    <w:rsid w:val="006F59D0"/>
    <w:rsid w:val="0070385D"/>
    <w:rsid w:val="007042B0"/>
    <w:rsid w:val="007466E0"/>
    <w:rsid w:val="007508CC"/>
    <w:rsid w:val="007650AA"/>
    <w:rsid w:val="00773B96"/>
    <w:rsid w:val="0079410D"/>
    <w:rsid w:val="007969BE"/>
    <w:rsid w:val="007C2415"/>
    <w:rsid w:val="007C560C"/>
    <w:rsid w:val="007D7D67"/>
    <w:rsid w:val="007E5C9D"/>
    <w:rsid w:val="00801D44"/>
    <w:rsid w:val="00803A48"/>
    <w:rsid w:val="00833BFC"/>
    <w:rsid w:val="00837CCB"/>
    <w:rsid w:val="00872471"/>
    <w:rsid w:val="0088570C"/>
    <w:rsid w:val="008918A4"/>
    <w:rsid w:val="008B4982"/>
    <w:rsid w:val="008B6402"/>
    <w:rsid w:val="008B6807"/>
    <w:rsid w:val="008C18F2"/>
    <w:rsid w:val="008D5741"/>
    <w:rsid w:val="008F3194"/>
    <w:rsid w:val="008F4E4B"/>
    <w:rsid w:val="00900F2C"/>
    <w:rsid w:val="00924302"/>
    <w:rsid w:val="0092781C"/>
    <w:rsid w:val="009501E7"/>
    <w:rsid w:val="0096521C"/>
    <w:rsid w:val="00966331"/>
    <w:rsid w:val="00974FC5"/>
    <w:rsid w:val="00985A87"/>
    <w:rsid w:val="00986469"/>
    <w:rsid w:val="00990602"/>
    <w:rsid w:val="009A4103"/>
    <w:rsid w:val="009C79B3"/>
    <w:rsid w:val="009D2CB9"/>
    <w:rsid w:val="00A15F82"/>
    <w:rsid w:val="00A468DB"/>
    <w:rsid w:val="00A54572"/>
    <w:rsid w:val="00A61055"/>
    <w:rsid w:val="00A86859"/>
    <w:rsid w:val="00AA593E"/>
    <w:rsid w:val="00AB152D"/>
    <w:rsid w:val="00AC3241"/>
    <w:rsid w:val="00AD039D"/>
    <w:rsid w:val="00AF19FC"/>
    <w:rsid w:val="00B0095E"/>
    <w:rsid w:val="00B01ACA"/>
    <w:rsid w:val="00B15433"/>
    <w:rsid w:val="00B25523"/>
    <w:rsid w:val="00B47E4A"/>
    <w:rsid w:val="00B55AFD"/>
    <w:rsid w:val="00B672F8"/>
    <w:rsid w:val="00B75FD8"/>
    <w:rsid w:val="00B878CE"/>
    <w:rsid w:val="00BB0851"/>
    <w:rsid w:val="00BB6763"/>
    <w:rsid w:val="00BE1353"/>
    <w:rsid w:val="00BF787B"/>
    <w:rsid w:val="00C04D52"/>
    <w:rsid w:val="00C17D91"/>
    <w:rsid w:val="00C22433"/>
    <w:rsid w:val="00C2769F"/>
    <w:rsid w:val="00C4230F"/>
    <w:rsid w:val="00C57644"/>
    <w:rsid w:val="00C73983"/>
    <w:rsid w:val="00C83FAA"/>
    <w:rsid w:val="00C86513"/>
    <w:rsid w:val="00C9374D"/>
    <w:rsid w:val="00CA004B"/>
    <w:rsid w:val="00CA67D6"/>
    <w:rsid w:val="00CB1334"/>
    <w:rsid w:val="00CC370A"/>
    <w:rsid w:val="00CD7217"/>
    <w:rsid w:val="00CF6360"/>
    <w:rsid w:val="00D13F7B"/>
    <w:rsid w:val="00D533D4"/>
    <w:rsid w:val="00D97869"/>
    <w:rsid w:val="00DC4970"/>
    <w:rsid w:val="00DE136E"/>
    <w:rsid w:val="00DE4401"/>
    <w:rsid w:val="00DF4ABF"/>
    <w:rsid w:val="00E04260"/>
    <w:rsid w:val="00E14903"/>
    <w:rsid w:val="00E27867"/>
    <w:rsid w:val="00E371B1"/>
    <w:rsid w:val="00E43C68"/>
    <w:rsid w:val="00E972F1"/>
    <w:rsid w:val="00EE70E8"/>
    <w:rsid w:val="00F24ED6"/>
    <w:rsid w:val="00F26D2C"/>
    <w:rsid w:val="00F27468"/>
    <w:rsid w:val="00F31D3C"/>
    <w:rsid w:val="00F4664C"/>
    <w:rsid w:val="00F51FD6"/>
    <w:rsid w:val="00F54F97"/>
    <w:rsid w:val="00F67BEE"/>
    <w:rsid w:val="00F67D5F"/>
    <w:rsid w:val="00F84B0D"/>
    <w:rsid w:val="00FA31D2"/>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0C"/>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 w:type="paragraph" w:styleId="af2">
    <w:name w:val="List Paragraph"/>
    <w:basedOn w:val="a"/>
    <w:uiPriority w:val="34"/>
    <w:qFormat/>
    <w:rsid w:val="00603F41"/>
    <w:pPr>
      <w:ind w:leftChars="400" w:left="840"/>
    </w:pPr>
  </w:style>
  <w:style w:type="character" w:styleId="af3">
    <w:name w:val="page number"/>
    <w:basedOn w:val="a0"/>
    <w:semiHidden/>
    <w:rsid w:val="007508CC"/>
  </w:style>
  <w:style w:type="paragraph" w:customStyle="1" w:styleId="xl40">
    <w:name w:val="xl40"/>
    <w:basedOn w:val="a"/>
    <w:uiPriority w:val="99"/>
    <w:rsid w:val="007508C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character" w:styleId="af4">
    <w:name w:val="Hyperlink"/>
    <w:uiPriority w:val="99"/>
    <w:unhideWhenUsed/>
    <w:rsid w:val="007508CC"/>
    <w:rPr>
      <w:color w:val="0563C1"/>
      <w:u w:val="single"/>
    </w:rPr>
  </w:style>
  <w:style w:type="character" w:styleId="af5">
    <w:name w:val="Unresolved Mention"/>
    <w:basedOn w:val="a0"/>
    <w:uiPriority w:val="99"/>
    <w:semiHidden/>
    <w:unhideWhenUsed/>
    <w:rsid w:val="005E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DDA6-BD7C-47D3-8029-DD4883F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佐伯北斗</cp:lastModifiedBy>
  <cp:revision>23</cp:revision>
  <cp:lastPrinted>2025-09-17T07:03:00Z</cp:lastPrinted>
  <dcterms:created xsi:type="dcterms:W3CDTF">2025-08-22T13:04:00Z</dcterms:created>
  <dcterms:modified xsi:type="dcterms:W3CDTF">2025-09-22T04:20:00Z</dcterms:modified>
</cp:coreProperties>
</file>