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9CE" w:rsidRDefault="00B76547">
      <w:pPr>
        <w:jc w:val="center"/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5577840</wp:posOffset>
                </wp:positionH>
                <wp:positionV relativeFrom="paragraph">
                  <wp:posOffset>-34290</wp:posOffset>
                </wp:positionV>
                <wp:extent cx="495300" cy="200025"/>
                <wp:effectExtent l="0" t="0" r="0" b="0"/>
                <wp:wrapNone/>
                <wp:docPr id="7" name="Text Box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649CE" w:rsidRDefault="00B649CE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A4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4" o:spid="_x0000_s1026" type="#_x0000_t202" style="position:absolute;left:0;text-align:left;margin-left:439.2pt;margin-top:-2.7pt;width:39pt;height:1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7h06AIAAGsGAAAOAAAAZHJzL2Uyb0RvYy54bWysVW1vmzAQ/j5p/8HydwokJAFUUiW8TJO6&#10;F6ndD3DABGtgM9sJ6ab9951NkqbtJk3r+IAO+/z4uXvujuubQ9eiPZWKCZ5g/8rDiPJSVIxvE/zl&#10;vnBCjJQmvCKt4DTBD1Thm+XbN9dDH9OJaERbUYkAhKt46BPcaN3HrqvKhnZEXYmectisheyIhk+5&#10;dStJBkDvWnfieXN3ELLqpSipUrCajZt4afHrmpb6U10rqlGbYOCm7Vva98a83eU1ibeS9A0rjzTI&#10;P7DoCONw6RkqI5qgnWQvoDpWSqFEra9K0bmirllJbQwQje89i+auIT21sUByVH9Ok/p/sOXH/WeJ&#10;WJXgBUacdCDRPT1otBYHNJsEJj9Dr2Jwu+vBUR9gA3S2sar+VpRfFeIibQjf0pWUYmgoqYCfb066&#10;F0dHHGVANsMHUcFFZKeFBTrUsjPJg3QgQAedHs7aGDIlLAbRbOrBTglbILw3mdkbSHw63Eul31HR&#10;IWMkWIL0Fpzsb5U2ZEh8cjF3cVGwtrXyt/zJAjiOK9TWz3iaxEAETONpKFltf0RelId5GDjBZJ47&#10;gZdlzqpIA2de+ItZNs3SNPN/GhZ+EDesqig3l57qzA/+TsdjxY8Vcq40JVpWGThDScntJm0l2hOo&#10;88I+x/RcuLlPadiUQCzPQvIngbeeRE4xDxdOUAQzJ1p4oeP50Tqae0EUZMXTkG4Zp68PCQ0Jnk9n&#10;3lhZf4wNlIfnZWwk7piGSdKyLsHh2YnEph5zXlmhNWHtaF+kwtD/fSpWxcxbBNPQWSxmUyeY5p6z&#10;DovUWaX+fL7I1+k6f6ZubitGvT4bVpOL8rvge7zjkTLU66k2bcOZHhu7TR82BwjcdOFGVA/QelJA&#10;a0AXwcQGoxHyO0YDTL8Eq287IilG7XsO7WtG5cmQJ2NzMggv4WiCNUajmepxpO56ybYNII8DgosV&#10;tHjNbPs9sgDq5gMmmg3iOH3NyLz8tl6P/4jlLwAAAP//AwBQSwMEFAAGAAgAAAAhAIs2TOLfAAAA&#10;CQEAAA8AAABkcnMvZG93bnJldi54bWxMj01PwzAMhu9I/IfISNy2tBMrpTSdEB83GGwDCW5pE9qK&#10;xKmStCv/HnOCk2350evH5Wa2hk3ah96hgHSZANPYONVjK+D18LDIgYUoUUnjUAv41gE21elJKQvl&#10;jrjT0z62jEIwFFJAF+NQcB6aTlsZlm7QSLtP562MNPqWKy+PFG4NXyVJxq3skS50ctC3nW6+9qMV&#10;YN6Df6yT+DHdtU/x5ZmPb/fpVojzs/nmGljUc/yD4Vef1KEip9qNqAIzAvLL/IJQAYs1VQKu1hk1&#10;tYBVlgKvSv7/g+oHAAD//wMAUEsBAi0AFAAGAAgAAAAhALaDOJL+AAAA4QEAABMAAAAAAAAAAAAA&#10;AAAAAAAAAFtDb250ZW50X1R5cGVzXS54bWxQSwECLQAUAAYACAAAACEAOP0h/9YAAACUAQAACwAA&#10;AAAAAAAAAAAAAAAvAQAAX3JlbHMvLnJlbHNQSwECLQAUAAYACAAAACEAY0+4dOgCAABrBgAADgAA&#10;AAAAAAAAAAAAAAAuAgAAZHJzL2Uyb0RvYy54bWxQSwECLQAUAAYACAAAACEAizZM4t8AAAAJAQAA&#10;DwAAAAAAAAAAAAAAAABCBQAAZHJzL2Rvd25yZXYueG1sUEsFBgAAAAAEAAQA8wAAAE4GAAAAAA==&#10;" o:allowincell="f" filled="f" stroked="f" strokeweight=".5pt">
                <v:textbox inset="0,0,0,0">
                  <w:txbxContent>
                    <w:p w:rsidR="00B649CE" w:rsidRDefault="00B649CE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A4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649CE">
        <w:rPr>
          <w:snapToGrid w:val="0"/>
        </w:rPr>
        <w:fldChar w:fldCharType="begin"/>
      </w:r>
      <w:r w:rsidR="00B649CE">
        <w:rPr>
          <w:snapToGrid w:val="0"/>
        </w:rPr>
        <w:instrText xml:space="preserve"> eq \o\ad(</w:instrText>
      </w:r>
      <w:r w:rsidR="00B649CE">
        <w:rPr>
          <w:rFonts w:hint="eastAsia"/>
        </w:rPr>
        <w:instrText>添付書類（</w:instrText>
      </w:r>
      <w:r w:rsidR="00B649CE">
        <w:rPr>
          <w:snapToGrid w:val="0"/>
        </w:rPr>
        <w:instrText>,</w:instrText>
      </w:r>
      <w:r w:rsidR="00B649CE">
        <w:rPr>
          <w:rFonts w:hint="eastAsia"/>
          <w:snapToGrid w:val="0"/>
        </w:rPr>
        <w:instrText xml:space="preserve">　　　　　　　　　　</w:instrText>
      </w:r>
      <w:r w:rsidR="00B649CE">
        <w:rPr>
          <w:snapToGrid w:val="0"/>
        </w:rPr>
        <w:instrText>)</w:instrText>
      </w:r>
      <w:r w:rsidR="00B649CE">
        <w:rPr>
          <w:snapToGrid w:val="0"/>
        </w:rPr>
        <w:fldChar w:fldCharType="end"/>
      </w:r>
      <w:r w:rsidR="00B47D61">
        <w:rPr>
          <w:rFonts w:hint="eastAsia"/>
          <w:snapToGrid w:val="0"/>
        </w:rPr>
        <w:t>5</w:t>
      </w:r>
      <w:r w:rsidR="00B649CE">
        <w:rPr>
          <w:rFonts w:hint="eastAsia"/>
          <w:snapToGrid w:val="0"/>
        </w:rPr>
        <w:t>）</w:t>
      </w:r>
    </w:p>
    <w:p w:rsidR="00B649CE" w:rsidRDefault="00B649CE">
      <w:pPr>
        <w:rPr>
          <w:sz w:val="18"/>
        </w:rPr>
      </w:pPr>
    </w:p>
    <w:p w:rsidR="00B649CE" w:rsidRDefault="009B5D85">
      <w:pPr>
        <w:jc w:val="center"/>
        <w:rPr>
          <w:sz w:val="36"/>
        </w:rPr>
      </w:pPr>
      <w:bookmarkStart w:id="0" w:name="_GoBack"/>
      <w:r>
        <w:rPr>
          <w:rFonts w:hint="eastAsia"/>
          <w:sz w:val="36"/>
        </w:rPr>
        <w:t>資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産</w:t>
      </w:r>
      <w:r>
        <w:rPr>
          <w:rFonts w:hint="eastAsia"/>
          <w:sz w:val="36"/>
        </w:rPr>
        <w:t xml:space="preserve"> </w:t>
      </w:r>
      <w:r w:rsidR="00B47D61">
        <w:rPr>
          <w:rFonts w:hint="eastAsia"/>
          <w:sz w:val="36"/>
        </w:rPr>
        <w:t>の</w:t>
      </w:r>
      <w:r w:rsidR="00B47D61">
        <w:rPr>
          <w:rFonts w:hint="eastAsia"/>
          <w:sz w:val="36"/>
        </w:rPr>
        <w:t xml:space="preserve"> </w:t>
      </w:r>
      <w:r w:rsidR="00B47D61">
        <w:rPr>
          <w:rFonts w:hint="eastAsia"/>
          <w:sz w:val="36"/>
        </w:rPr>
        <w:t>状</w:t>
      </w:r>
      <w:r w:rsidR="00B47D61">
        <w:rPr>
          <w:rFonts w:hint="eastAsia"/>
          <w:sz w:val="36"/>
        </w:rPr>
        <w:t xml:space="preserve"> </w:t>
      </w:r>
      <w:r w:rsidR="00B47D61">
        <w:rPr>
          <w:rFonts w:hint="eastAsia"/>
          <w:sz w:val="36"/>
        </w:rPr>
        <w:t>況</w:t>
      </w:r>
      <w:r w:rsidR="00B47D61">
        <w:rPr>
          <w:rFonts w:hint="eastAsia"/>
          <w:sz w:val="36"/>
        </w:rPr>
        <w:t xml:space="preserve"> </w:t>
      </w:r>
      <w:r w:rsidR="00B47D61">
        <w:rPr>
          <w:rFonts w:hint="eastAsia"/>
          <w:sz w:val="36"/>
        </w:rPr>
        <w:t>を</w:t>
      </w:r>
      <w:r w:rsidR="00B47D61">
        <w:rPr>
          <w:rFonts w:hint="eastAsia"/>
          <w:sz w:val="36"/>
        </w:rPr>
        <w:t xml:space="preserve"> </w:t>
      </w:r>
      <w:r w:rsidR="00B47D61">
        <w:rPr>
          <w:rFonts w:hint="eastAsia"/>
          <w:sz w:val="36"/>
        </w:rPr>
        <w:t>示</w:t>
      </w:r>
      <w:r w:rsidR="00B47D61">
        <w:rPr>
          <w:rFonts w:hint="eastAsia"/>
          <w:sz w:val="36"/>
        </w:rPr>
        <w:t xml:space="preserve"> </w:t>
      </w:r>
      <w:r w:rsidR="00B47D61">
        <w:rPr>
          <w:rFonts w:hint="eastAsia"/>
          <w:sz w:val="36"/>
        </w:rPr>
        <w:t>す</w:t>
      </w:r>
      <w:r w:rsidR="00B47D61">
        <w:rPr>
          <w:rFonts w:hint="eastAsia"/>
          <w:sz w:val="36"/>
        </w:rPr>
        <w:t xml:space="preserve"> </w:t>
      </w:r>
      <w:r w:rsidR="00B47D61">
        <w:rPr>
          <w:rFonts w:hint="eastAsia"/>
          <w:sz w:val="36"/>
        </w:rPr>
        <w:t>書</w:t>
      </w:r>
      <w:r w:rsidR="00B47D61">
        <w:rPr>
          <w:rFonts w:hint="eastAsia"/>
          <w:sz w:val="36"/>
        </w:rPr>
        <w:t xml:space="preserve"> </w:t>
      </w:r>
      <w:r w:rsidR="00B47D61">
        <w:rPr>
          <w:rFonts w:hint="eastAsia"/>
          <w:sz w:val="36"/>
        </w:rPr>
        <w:t>面</w:t>
      </w:r>
      <w:bookmarkEnd w:id="0"/>
    </w:p>
    <w:p w:rsidR="00B649CE" w:rsidRDefault="00B649CE">
      <w:pPr>
        <w:rPr>
          <w:sz w:val="18"/>
        </w:rPr>
      </w:pPr>
    </w:p>
    <w:p w:rsidR="00B649CE" w:rsidRDefault="007F041B">
      <w:pPr>
        <w:ind w:left="6379"/>
        <w:rPr>
          <w:sz w:val="18"/>
        </w:rPr>
      </w:pPr>
      <w:r>
        <w:rPr>
          <w:rFonts w:hint="eastAsia"/>
          <w:sz w:val="18"/>
        </w:rPr>
        <w:t>令和</w:t>
      </w:r>
      <w:r w:rsidR="00B649CE">
        <w:rPr>
          <w:rFonts w:hint="eastAsia"/>
          <w:sz w:val="18"/>
        </w:rPr>
        <w:t xml:space="preserve">　　　年　　　月　　　日現在</w:t>
      </w:r>
    </w:p>
    <w:p w:rsidR="00B649CE" w:rsidRDefault="00B649CE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3591"/>
        <w:gridCol w:w="3592"/>
      </w:tblGrid>
      <w:tr w:rsidR="00B649CE">
        <w:trPr>
          <w:trHeight w:val="541"/>
        </w:trPr>
        <w:tc>
          <w:tcPr>
            <w:tcW w:w="2651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B649CE" w:rsidRDefault="00B649CE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資産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591" w:type="dxa"/>
            <w:tcBorders>
              <w:top w:val="single" w:sz="12" w:space="0" w:color="auto"/>
              <w:bottom w:val="nil"/>
            </w:tcBorders>
            <w:vAlign w:val="center"/>
          </w:tcPr>
          <w:p w:rsidR="00B649CE" w:rsidRDefault="00B649CE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価格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592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49CE" w:rsidRDefault="00B649CE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摘要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B649CE">
        <w:trPr>
          <w:trHeight w:val="5950"/>
        </w:trPr>
        <w:tc>
          <w:tcPr>
            <w:tcW w:w="2651" w:type="dxa"/>
            <w:tcBorders>
              <w:left w:val="single" w:sz="12" w:space="0" w:color="auto"/>
              <w:bottom w:val="double" w:sz="4" w:space="0" w:color="auto"/>
            </w:tcBorders>
          </w:tcPr>
          <w:p w:rsidR="00B649CE" w:rsidRDefault="00B649CE">
            <w:pPr>
              <w:snapToGrid w:val="0"/>
              <w:spacing w:before="120"/>
              <w:ind w:left="142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資産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  <w:p w:rsidR="00B649CE" w:rsidRDefault="00B649CE">
            <w:pPr>
              <w:ind w:left="142"/>
              <w:rPr>
                <w:rFonts w:ascii="ＭＳ 明朝"/>
              </w:rPr>
            </w:pPr>
          </w:p>
          <w:p w:rsidR="00B649CE" w:rsidRDefault="00B649CE">
            <w:pPr>
              <w:snapToGrid w:val="0"/>
              <w:spacing w:line="300" w:lineRule="atLeast"/>
              <w:ind w:left="1134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現金預金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  <w:p w:rsidR="00B649CE" w:rsidRDefault="00B649CE">
            <w:pPr>
              <w:snapToGrid w:val="0"/>
              <w:spacing w:line="300" w:lineRule="atLeast"/>
              <w:ind w:left="1134"/>
              <w:rPr>
                <w:rFonts w:ascii="ＭＳ 明朝"/>
              </w:rPr>
            </w:pPr>
          </w:p>
          <w:p w:rsidR="00B649CE" w:rsidRDefault="00B649CE">
            <w:pPr>
              <w:snapToGrid w:val="0"/>
              <w:spacing w:line="300" w:lineRule="atLeast"/>
              <w:ind w:left="1134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有価証券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  <w:p w:rsidR="00B649CE" w:rsidRDefault="00B649CE">
            <w:pPr>
              <w:snapToGrid w:val="0"/>
              <w:spacing w:line="300" w:lineRule="atLeast"/>
              <w:ind w:left="1134"/>
              <w:rPr>
                <w:rFonts w:ascii="ＭＳ 明朝"/>
              </w:rPr>
            </w:pPr>
          </w:p>
          <w:p w:rsidR="00B649CE" w:rsidRDefault="00B649CE">
            <w:pPr>
              <w:snapToGrid w:val="0"/>
              <w:spacing w:line="300" w:lineRule="atLeast"/>
              <w:ind w:left="1134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未収入金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  <w:p w:rsidR="00B649CE" w:rsidRDefault="00B649CE">
            <w:pPr>
              <w:snapToGrid w:val="0"/>
              <w:spacing w:line="300" w:lineRule="atLeast"/>
              <w:ind w:left="1134"/>
              <w:rPr>
                <w:rFonts w:ascii="ＭＳ 明朝"/>
              </w:rPr>
            </w:pPr>
          </w:p>
          <w:p w:rsidR="00B649CE" w:rsidRDefault="00B649CE">
            <w:pPr>
              <w:snapToGrid w:val="0"/>
              <w:spacing w:line="300" w:lineRule="atLeast"/>
              <w:ind w:left="1134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土地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  <w:p w:rsidR="00B649CE" w:rsidRDefault="00B649CE">
            <w:pPr>
              <w:snapToGrid w:val="0"/>
              <w:spacing w:line="300" w:lineRule="atLeast"/>
              <w:ind w:left="1134"/>
              <w:rPr>
                <w:rFonts w:ascii="ＭＳ 明朝"/>
              </w:rPr>
            </w:pPr>
          </w:p>
          <w:p w:rsidR="00B649CE" w:rsidRDefault="00B649CE">
            <w:pPr>
              <w:snapToGrid w:val="0"/>
              <w:spacing w:line="300" w:lineRule="atLeast"/>
              <w:ind w:left="1134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建物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  <w:p w:rsidR="00B649CE" w:rsidRDefault="00B649CE">
            <w:pPr>
              <w:snapToGrid w:val="0"/>
              <w:spacing w:line="300" w:lineRule="atLeast"/>
              <w:ind w:left="1134"/>
              <w:rPr>
                <w:rFonts w:ascii="ＭＳ 明朝"/>
              </w:rPr>
            </w:pPr>
          </w:p>
          <w:p w:rsidR="00B649CE" w:rsidRDefault="00B649CE">
            <w:pPr>
              <w:snapToGrid w:val="0"/>
              <w:spacing w:line="300" w:lineRule="atLeast"/>
              <w:ind w:left="1134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備品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  <w:p w:rsidR="00B649CE" w:rsidRDefault="00B649CE">
            <w:pPr>
              <w:snapToGrid w:val="0"/>
              <w:spacing w:line="300" w:lineRule="atLeast"/>
              <w:ind w:left="1134"/>
              <w:rPr>
                <w:rFonts w:ascii="ＭＳ 明朝"/>
              </w:rPr>
            </w:pPr>
          </w:p>
          <w:p w:rsidR="00B649CE" w:rsidRDefault="00B649CE">
            <w:pPr>
              <w:snapToGrid w:val="0"/>
              <w:spacing w:line="300" w:lineRule="atLeast"/>
              <w:ind w:left="1134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権利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  <w:p w:rsidR="00B649CE" w:rsidRDefault="00B649CE">
            <w:pPr>
              <w:snapToGrid w:val="0"/>
              <w:spacing w:line="300" w:lineRule="atLeast"/>
              <w:ind w:left="1134"/>
              <w:rPr>
                <w:rFonts w:ascii="ＭＳ 明朝"/>
              </w:rPr>
            </w:pPr>
          </w:p>
          <w:p w:rsidR="00B649CE" w:rsidRDefault="00B649CE">
            <w:pPr>
              <w:snapToGrid w:val="0"/>
              <w:spacing w:line="300" w:lineRule="atLeast"/>
              <w:ind w:left="1134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その他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  <w:p w:rsidR="00B649CE" w:rsidRDefault="00B649CE">
            <w:pPr>
              <w:snapToGrid w:val="0"/>
              <w:spacing w:line="300" w:lineRule="atLeast"/>
              <w:ind w:left="1134"/>
              <w:rPr>
                <w:rFonts w:ascii="ＭＳ 明朝"/>
              </w:rPr>
            </w:pPr>
          </w:p>
          <w:p w:rsidR="00B649CE" w:rsidRDefault="00B649CE">
            <w:pPr>
              <w:snapToGrid w:val="0"/>
              <w:spacing w:line="300" w:lineRule="atLeast"/>
              <w:ind w:left="1134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</w:rPr>
              <w:t>計</w:t>
            </w:r>
          </w:p>
        </w:tc>
        <w:tc>
          <w:tcPr>
            <w:tcW w:w="3591" w:type="dxa"/>
            <w:tcBorders>
              <w:bottom w:val="double" w:sz="4" w:space="0" w:color="auto"/>
            </w:tcBorders>
          </w:tcPr>
          <w:p w:rsidR="00B649CE" w:rsidRDefault="00B649CE">
            <w:pPr>
              <w:rPr>
                <w:sz w:val="18"/>
              </w:rPr>
            </w:pPr>
          </w:p>
        </w:tc>
        <w:tc>
          <w:tcPr>
            <w:tcW w:w="3592" w:type="dxa"/>
            <w:tcBorders>
              <w:bottom w:val="double" w:sz="4" w:space="0" w:color="auto"/>
              <w:right w:val="single" w:sz="12" w:space="0" w:color="auto"/>
            </w:tcBorders>
          </w:tcPr>
          <w:p w:rsidR="00B649CE" w:rsidRDefault="00B649CE">
            <w:pPr>
              <w:rPr>
                <w:sz w:val="18"/>
              </w:rPr>
            </w:pPr>
          </w:p>
        </w:tc>
      </w:tr>
      <w:tr w:rsidR="00B649CE">
        <w:trPr>
          <w:trHeight w:val="4235"/>
        </w:trPr>
        <w:tc>
          <w:tcPr>
            <w:tcW w:w="265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B649CE" w:rsidRDefault="00B649CE">
            <w:pPr>
              <w:snapToGrid w:val="0"/>
              <w:spacing w:before="120"/>
              <w:ind w:left="142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負債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  <w:p w:rsidR="00B649CE" w:rsidRDefault="00B649CE">
            <w:pPr>
              <w:ind w:left="142"/>
              <w:rPr>
                <w:rFonts w:ascii="ＭＳ 明朝"/>
              </w:rPr>
            </w:pPr>
          </w:p>
          <w:p w:rsidR="00B649CE" w:rsidRDefault="00B649CE">
            <w:pPr>
              <w:snapToGrid w:val="0"/>
              <w:spacing w:line="300" w:lineRule="atLeast"/>
              <w:ind w:left="1134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借入金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  <w:p w:rsidR="00B649CE" w:rsidRDefault="00B649CE">
            <w:pPr>
              <w:snapToGrid w:val="0"/>
              <w:spacing w:line="300" w:lineRule="atLeast"/>
              <w:ind w:left="1134"/>
              <w:rPr>
                <w:rFonts w:ascii="ＭＳ 明朝"/>
              </w:rPr>
            </w:pPr>
          </w:p>
          <w:p w:rsidR="00B649CE" w:rsidRDefault="00B649CE">
            <w:pPr>
              <w:snapToGrid w:val="0"/>
              <w:spacing w:line="300" w:lineRule="atLeast"/>
              <w:ind w:left="1134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未払金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  <w:p w:rsidR="00B649CE" w:rsidRDefault="00B649CE">
            <w:pPr>
              <w:snapToGrid w:val="0"/>
              <w:spacing w:line="300" w:lineRule="atLeast"/>
              <w:ind w:left="1134"/>
              <w:rPr>
                <w:rFonts w:ascii="ＭＳ 明朝"/>
              </w:rPr>
            </w:pPr>
          </w:p>
          <w:p w:rsidR="00B649CE" w:rsidRDefault="00B649CE">
            <w:pPr>
              <w:snapToGrid w:val="0"/>
              <w:spacing w:line="300" w:lineRule="atLeast"/>
              <w:ind w:left="1134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預り金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  <w:p w:rsidR="00B649CE" w:rsidRDefault="00B649CE">
            <w:pPr>
              <w:snapToGrid w:val="0"/>
              <w:spacing w:line="300" w:lineRule="atLeast"/>
              <w:ind w:left="1134"/>
              <w:rPr>
                <w:rFonts w:ascii="ＭＳ 明朝"/>
              </w:rPr>
            </w:pPr>
          </w:p>
          <w:p w:rsidR="00B649CE" w:rsidRDefault="00B649CE">
            <w:pPr>
              <w:snapToGrid w:val="0"/>
              <w:spacing w:line="300" w:lineRule="atLeast"/>
              <w:ind w:left="1134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前受金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  <w:p w:rsidR="00B649CE" w:rsidRDefault="00B649CE">
            <w:pPr>
              <w:snapToGrid w:val="0"/>
              <w:spacing w:line="300" w:lineRule="atLeast"/>
              <w:ind w:left="1134"/>
              <w:rPr>
                <w:rFonts w:ascii="ＭＳ 明朝"/>
              </w:rPr>
            </w:pPr>
          </w:p>
          <w:p w:rsidR="00B649CE" w:rsidRDefault="00B649CE">
            <w:pPr>
              <w:snapToGrid w:val="0"/>
              <w:spacing w:line="300" w:lineRule="atLeast"/>
              <w:ind w:left="1134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その他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  <w:p w:rsidR="00B649CE" w:rsidRDefault="00B649CE">
            <w:pPr>
              <w:snapToGrid w:val="0"/>
              <w:spacing w:line="300" w:lineRule="atLeast"/>
              <w:ind w:left="1134"/>
              <w:rPr>
                <w:rFonts w:ascii="ＭＳ 明朝"/>
              </w:rPr>
            </w:pPr>
          </w:p>
          <w:p w:rsidR="00B649CE" w:rsidRDefault="00B649CE">
            <w:pPr>
              <w:snapToGrid w:val="0"/>
              <w:spacing w:line="300" w:lineRule="atLeast"/>
              <w:ind w:left="1134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</w:rPr>
              <w:t>計</w:t>
            </w:r>
          </w:p>
        </w:tc>
        <w:tc>
          <w:tcPr>
            <w:tcW w:w="3591" w:type="dxa"/>
            <w:tcBorders>
              <w:top w:val="double" w:sz="4" w:space="0" w:color="auto"/>
              <w:bottom w:val="single" w:sz="12" w:space="0" w:color="auto"/>
            </w:tcBorders>
          </w:tcPr>
          <w:p w:rsidR="00B649CE" w:rsidRDefault="00B649CE">
            <w:pPr>
              <w:rPr>
                <w:sz w:val="18"/>
              </w:rPr>
            </w:pPr>
          </w:p>
        </w:tc>
        <w:tc>
          <w:tcPr>
            <w:tcW w:w="3592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B649CE" w:rsidRDefault="00B649CE">
            <w:pPr>
              <w:rPr>
                <w:sz w:val="18"/>
              </w:rPr>
            </w:pPr>
          </w:p>
        </w:tc>
      </w:tr>
    </w:tbl>
    <w:p w:rsidR="00B649CE" w:rsidRDefault="00B649CE">
      <w:pPr>
        <w:rPr>
          <w:sz w:val="18"/>
        </w:rPr>
      </w:pPr>
    </w:p>
    <w:p w:rsidR="00B649CE" w:rsidRDefault="00B649CE">
      <w:pPr>
        <w:rPr>
          <w:sz w:val="18"/>
        </w:rPr>
      </w:pPr>
    </w:p>
    <w:p w:rsidR="00B649CE" w:rsidRDefault="00B649CE">
      <w:pPr>
        <w:ind w:left="284"/>
        <w:rPr>
          <w:sz w:val="18"/>
        </w:rPr>
      </w:pPr>
      <w:r>
        <w:rPr>
          <w:sz w:val="18"/>
        </w:rPr>
        <w:fldChar w:fldCharType="begin"/>
      </w:r>
      <w:r>
        <w:rPr>
          <w:sz w:val="18"/>
        </w:rPr>
        <w:instrText xml:space="preserve"> eq \o\ad(</w:instrText>
      </w:r>
      <w:r>
        <w:rPr>
          <w:rFonts w:hint="eastAsia"/>
          <w:sz w:val="18"/>
        </w:rPr>
        <w:instrText>備考</w:instrText>
      </w:r>
      <w:r>
        <w:rPr>
          <w:sz w:val="18"/>
        </w:rPr>
        <w:instrText>,</w:instrText>
      </w:r>
      <w:r>
        <w:rPr>
          <w:rFonts w:hint="eastAsia"/>
          <w:sz w:val="18"/>
        </w:rPr>
        <w:instrText xml:space="preserve">　　　　</w:instrText>
      </w:r>
      <w:r>
        <w:rPr>
          <w:sz w:val="18"/>
        </w:rPr>
        <w:instrText>)</w:instrText>
      </w:r>
      <w:r>
        <w:rPr>
          <w:sz w:val="18"/>
        </w:rPr>
        <w:fldChar w:fldCharType="end"/>
      </w:r>
    </w:p>
    <w:p w:rsidR="00B649CE" w:rsidRDefault="00B649CE">
      <w:pPr>
        <w:ind w:left="567"/>
        <w:rPr>
          <w:sz w:val="18"/>
        </w:rPr>
      </w:pPr>
      <w:r>
        <w:rPr>
          <w:rFonts w:hint="eastAsia"/>
          <w:sz w:val="18"/>
        </w:rPr>
        <w:t>１　この調書は、個人の業者のみが記入すること。</w:t>
      </w:r>
    </w:p>
    <w:p w:rsidR="00B649CE" w:rsidRDefault="00B649CE">
      <w:pPr>
        <w:ind w:left="567"/>
        <w:rPr>
          <w:sz w:val="18"/>
        </w:rPr>
      </w:pPr>
      <w:r>
        <w:rPr>
          <w:rFonts w:hint="eastAsia"/>
          <w:sz w:val="18"/>
        </w:rPr>
        <w:t>２　「権利」とは、営業権、地上権、電話加入権その他の無形固定資産をいう。</w:t>
      </w:r>
    </w:p>
    <w:p w:rsidR="00B649CE" w:rsidRDefault="00B649CE">
      <w:pPr>
        <w:rPr>
          <w:sz w:val="18"/>
        </w:rPr>
      </w:pPr>
    </w:p>
    <w:sectPr w:rsidR="00B649CE" w:rsidSect="000D5D30">
      <w:pgSz w:w="11906" w:h="16838" w:code="9"/>
      <w:pgMar w:top="1134" w:right="1134" w:bottom="851" w:left="1134" w:header="851" w:footer="992" w:gutter="0"/>
      <w:cols w:space="425"/>
      <w:docGrid w:type="lines"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D2932"/>
    <w:multiLevelType w:val="singleLevel"/>
    <w:tmpl w:val="5E647FC4"/>
    <w:lvl w:ilvl="0">
      <w:start w:val="1"/>
      <w:numFmt w:val="upperLetter"/>
      <w:pStyle w:val="a"/>
      <w:lvlText w:val="（%1）"/>
      <w:lvlJc w:val="left"/>
      <w:pPr>
        <w:tabs>
          <w:tab w:val="num" w:pos="1004"/>
        </w:tabs>
        <w:ind w:left="851" w:hanging="567"/>
      </w:pPr>
      <w:rPr>
        <w:rFonts w:ascii="ＭＳ 明朝" w:eastAsia="ＭＳ 明朝" w:hint="eastAsia"/>
        <w:sz w:val="24"/>
      </w:rPr>
    </w:lvl>
  </w:abstractNum>
  <w:abstractNum w:abstractNumId="1" w15:restartNumberingAfterBreak="0">
    <w:nsid w:val="3E045C30"/>
    <w:multiLevelType w:val="singleLevel"/>
    <w:tmpl w:val="3F5043A2"/>
    <w:lvl w:ilvl="0">
      <w:start w:val="1"/>
      <w:numFmt w:val="lowerLetter"/>
      <w:pStyle w:val="a0"/>
      <w:lvlText w:val="（%1）"/>
      <w:lvlJc w:val="left"/>
      <w:pPr>
        <w:tabs>
          <w:tab w:val="num" w:pos="1287"/>
        </w:tabs>
        <w:ind w:left="737" w:hanging="170"/>
      </w:pPr>
      <w:rPr>
        <w:rFonts w:ascii="ＭＳ 明朝" w:eastAsia="ＭＳ 明朝" w:hint="eastAsia"/>
        <w:sz w:val="24"/>
      </w:rPr>
    </w:lvl>
  </w:abstractNum>
  <w:abstractNum w:abstractNumId="2" w15:restartNumberingAfterBreak="0">
    <w:nsid w:val="4FCB6D01"/>
    <w:multiLevelType w:val="singleLevel"/>
    <w:tmpl w:val="66AC681C"/>
    <w:lvl w:ilvl="0">
      <w:start w:val="1"/>
      <w:numFmt w:val="decimalFullWidth"/>
      <w:pStyle w:val="a1"/>
      <w:lvlText w:val="（%1）"/>
      <w:lvlJc w:val="left"/>
      <w:pPr>
        <w:tabs>
          <w:tab w:val="num" w:pos="720"/>
        </w:tabs>
        <w:ind w:left="555" w:hanging="555"/>
      </w:pPr>
      <w:rPr>
        <w:rFonts w:ascii="ＭＳ 明朝" w:eastAsia="ＭＳ 明朝" w:hint="eastAsia"/>
        <w:sz w:val="24"/>
      </w:rPr>
    </w:lvl>
  </w:abstractNum>
  <w:abstractNum w:abstractNumId="3" w15:restartNumberingAfterBreak="0">
    <w:nsid w:val="701345B4"/>
    <w:multiLevelType w:val="multilevel"/>
    <w:tmpl w:val="C74C36B8"/>
    <w:lvl w:ilvl="0">
      <w:start w:val="1"/>
      <w:numFmt w:val="decimalFullWidth"/>
      <w:suff w:val="space"/>
      <w:lvlText w:val="%1"/>
      <w:lvlJc w:val="left"/>
      <w:pPr>
        <w:ind w:left="425" w:hanging="425"/>
      </w:pPr>
      <w:rPr>
        <w:rFonts w:ascii="ＭＳ 明朝" w:eastAsia="ＭＳ 明朝" w:hint="eastAsia"/>
        <w:b/>
        <w:i w:val="0"/>
        <w:sz w:val="28"/>
      </w:rPr>
    </w:lvl>
    <w:lvl w:ilvl="1">
      <w:start w:val="1"/>
      <w:numFmt w:val="decimalFullWidth"/>
      <w:pStyle w:val="2"/>
      <w:suff w:val="space"/>
      <w:lvlText w:val="%1．%2"/>
      <w:lvlJc w:val="left"/>
      <w:pPr>
        <w:ind w:left="567" w:hanging="567"/>
      </w:pPr>
      <w:rPr>
        <w:rFonts w:ascii="ＭＳ 明朝" w:eastAsia="ＭＳ 明朝" w:hint="eastAsia"/>
        <w:b/>
        <w:i w:val="0"/>
        <w:sz w:val="28"/>
      </w:rPr>
    </w:lvl>
    <w:lvl w:ilvl="2">
      <w:start w:val="1"/>
      <w:numFmt w:val="decimalFullWidth"/>
      <w:pStyle w:val="3"/>
      <w:suff w:val="space"/>
      <w:lvlText w:val="%1．%2．%3"/>
      <w:lvlJc w:val="left"/>
      <w:pPr>
        <w:ind w:left="709" w:hanging="709"/>
      </w:pPr>
      <w:rPr>
        <w:rFonts w:ascii="ＭＳ 明朝" w:eastAsia="ＭＳ 明朝" w:hint="eastAsia"/>
        <w:b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</w:num>
  <w:num w:numId="5">
    <w:abstractNumId w:val="3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D7B"/>
    <w:rsid w:val="000D5D30"/>
    <w:rsid w:val="0079374B"/>
    <w:rsid w:val="007F041B"/>
    <w:rsid w:val="009B5D85"/>
    <w:rsid w:val="00B47D61"/>
    <w:rsid w:val="00B649CE"/>
    <w:rsid w:val="00B76547"/>
    <w:rsid w:val="00C4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0,0,0,0"/>
    </o:shapedefaults>
    <o:shapelayout v:ext="edit">
      <o:idmap v:ext="edit" data="1"/>
    </o:shapelayout>
  </w:shapeDefaults>
  <w:decimalSymbol w:val="."/>
  <w:listSeparator w:val=","/>
  <w14:docId w14:val="3A126FF8"/>
  <w15:docId w15:val="{83FC5319-035C-4D10-A8C6-50296BD4F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2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2"/>
    <w:next w:val="a2"/>
    <w:qFormat/>
    <w:pPr>
      <w:keepNext/>
      <w:numPr>
        <w:ilvl w:val="1"/>
        <w:numId w:val="6"/>
      </w:numPr>
      <w:outlineLvl w:val="1"/>
    </w:pPr>
    <w:rPr>
      <w:rFonts w:ascii="ＭＳ 明朝" w:hAnsi="Arial"/>
      <w:b/>
      <w:sz w:val="28"/>
      <w:lang w:val="en-GB"/>
    </w:rPr>
  </w:style>
  <w:style w:type="paragraph" w:styleId="3">
    <w:name w:val="heading 3"/>
    <w:basedOn w:val="a2"/>
    <w:next w:val="a2"/>
    <w:qFormat/>
    <w:pPr>
      <w:keepNext/>
      <w:numPr>
        <w:ilvl w:val="2"/>
        <w:numId w:val="6"/>
      </w:numPr>
      <w:outlineLvl w:val="2"/>
    </w:pPr>
    <w:rPr>
      <w:rFonts w:ascii="ＭＳ 明朝" w:hAnsi="Arial"/>
      <w:b/>
      <w:sz w:val="28"/>
      <w:lang w:val="en-GB"/>
    </w:rPr>
  </w:style>
  <w:style w:type="paragraph" w:styleId="9">
    <w:name w:val="heading 9"/>
    <w:basedOn w:val="a2"/>
    <w:next w:val="a3"/>
    <w:qFormat/>
    <w:pPr>
      <w:keepNext/>
      <w:ind w:left="2551"/>
      <w:outlineLvl w:val="8"/>
    </w:pPr>
    <w:rPr>
      <w:rFonts w:ascii="ＭＳ 明朝"/>
      <w:sz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1">
    <w:name w:val="項番１"/>
    <w:basedOn w:val="a2"/>
    <w:next w:val="a2"/>
    <w:pPr>
      <w:numPr>
        <w:numId w:val="1"/>
      </w:numPr>
    </w:pPr>
    <w:rPr>
      <w:rFonts w:ascii="ＭＳ 明朝"/>
      <w:sz w:val="24"/>
    </w:rPr>
  </w:style>
  <w:style w:type="paragraph" w:customStyle="1" w:styleId="a0">
    <w:name w:val="項番３"/>
    <w:basedOn w:val="a2"/>
    <w:next w:val="a2"/>
    <w:pPr>
      <w:numPr>
        <w:numId w:val="4"/>
      </w:numPr>
    </w:pPr>
    <w:rPr>
      <w:rFonts w:ascii="ＭＳ 明朝"/>
      <w:sz w:val="24"/>
    </w:rPr>
  </w:style>
  <w:style w:type="paragraph" w:customStyle="1" w:styleId="a">
    <w:name w:val="項番２"/>
    <w:basedOn w:val="a2"/>
    <w:next w:val="a2"/>
    <w:pPr>
      <w:numPr>
        <w:numId w:val="3"/>
      </w:numPr>
    </w:pPr>
    <w:rPr>
      <w:rFonts w:ascii="ＭＳ 明朝"/>
      <w:sz w:val="24"/>
    </w:rPr>
  </w:style>
  <w:style w:type="paragraph" w:styleId="a3">
    <w:name w:val="Normal Indent"/>
    <w:basedOn w:val="a2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古川直樹</dc:creator>
  <cp:lastModifiedBy>User</cp:lastModifiedBy>
  <cp:revision>2</cp:revision>
  <dcterms:created xsi:type="dcterms:W3CDTF">2025-01-08T05:45:00Z</dcterms:created>
  <dcterms:modified xsi:type="dcterms:W3CDTF">2025-01-08T05:45:00Z</dcterms:modified>
</cp:coreProperties>
</file>