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436780"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1288415</wp:posOffset>
                      </wp:positionH>
                      <wp:positionV relativeFrom="paragraph">
                        <wp:posOffset>-2540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1B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1.45pt;margin-top:-.2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"/>
                  </w:pict>
                </mc:Fallback>
              </mc:AlternateContent>
            </w:r>
            <w:r w:rsidR="00D53FD8"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0E51E7" w:rsidP="000F5BA4">
            <w:pPr>
              <w:pStyle w:val="a3"/>
              <w:jc w:val="center"/>
              <w:rPr>
                <w:spacing w:val="0"/>
              </w:rPr>
            </w:pPr>
            <w:r>
              <w:rPr>
                <w:rFonts w:hint="eastAsia"/>
                <w:spacing w:val="0"/>
              </w:rPr>
              <w:t xml:space="preserve">□Ｓ等級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436780">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24BF7" w:rsidRDefault="00F57914" w:rsidP="00F36FD0">
      <w:pPr>
        <w:ind w:firstLineChars="100" w:firstLine="240"/>
        <w:rPr>
          <w:rFonts w:ascii="ＭＳ 明朝" w:hAnsi="ＭＳ 明朝"/>
          <w:sz w:val="24"/>
        </w:rPr>
      </w:pPr>
      <w:r w:rsidRPr="00C24BF7">
        <w:rPr>
          <w:rFonts w:ascii="ＭＳ 明朝" w:hAnsi="ＭＳ 明朝" w:hint="eastAsia"/>
          <w:sz w:val="24"/>
        </w:rPr>
        <w:t>下記の理由により、</w:t>
      </w:r>
      <w:r w:rsidR="00436780" w:rsidRPr="00C24BF7">
        <w:rPr>
          <w:rFonts w:ascii="ＭＳ 明朝" w:hAnsi="ＭＳ 明朝" w:hint="eastAsia"/>
          <w:sz w:val="24"/>
        </w:rPr>
        <w:t>令和7</w:t>
      </w:r>
      <w:r w:rsidRPr="00C24BF7">
        <w:rPr>
          <w:rFonts w:ascii="ＭＳ 明朝" w:hAnsi="ＭＳ 明朝" w:hint="eastAsia"/>
          <w:sz w:val="24"/>
        </w:rPr>
        <w:t>年</w:t>
      </w:r>
      <w:r w:rsidR="00436780" w:rsidRPr="00C24BF7">
        <w:rPr>
          <w:rFonts w:ascii="ＭＳ 明朝" w:hAnsi="ＭＳ 明朝" w:hint="eastAsia"/>
          <w:sz w:val="24"/>
        </w:rPr>
        <w:t>2</w:t>
      </w:r>
      <w:r w:rsidRPr="00C24BF7">
        <w:rPr>
          <w:rFonts w:ascii="ＭＳ 明朝" w:hAnsi="ＭＳ 明朝" w:hint="eastAsia"/>
          <w:sz w:val="24"/>
        </w:rPr>
        <w:t>月</w:t>
      </w:r>
      <w:r w:rsidR="00436780" w:rsidRPr="00C24BF7">
        <w:rPr>
          <w:rFonts w:ascii="ＭＳ 明朝" w:hAnsi="ＭＳ 明朝" w:hint="eastAsia"/>
          <w:sz w:val="24"/>
        </w:rPr>
        <w:t>12</w:t>
      </w:r>
      <w:r w:rsidRPr="00C24BF7">
        <w:rPr>
          <w:rFonts w:ascii="ＭＳ 明朝" w:hAnsi="ＭＳ 明朝" w:hint="eastAsia"/>
          <w:sz w:val="24"/>
        </w:rPr>
        <w:t>日付で入札参加者の公募</w:t>
      </w:r>
      <w:r w:rsidR="00480F94" w:rsidRPr="00C24BF7">
        <w:rPr>
          <w:rFonts w:ascii="ＭＳ 明朝" w:hAnsi="ＭＳ 明朝" w:hint="eastAsia"/>
          <w:sz w:val="24"/>
        </w:rPr>
        <w:t>公告のありました</w:t>
      </w:r>
      <w:r w:rsidR="00F36FD0" w:rsidRPr="00C24BF7">
        <w:rPr>
          <w:rFonts w:ascii="ＭＳ 明朝" w:hAnsi="ＭＳ 明朝" w:hint="eastAsia"/>
          <w:sz w:val="24"/>
        </w:rPr>
        <w:t>「</w:t>
      </w:r>
      <w:r w:rsidR="00436780" w:rsidRPr="00C24BF7">
        <w:rPr>
          <w:rFonts w:ascii="ＭＳ 明朝" w:hAnsi="ＭＳ 明朝" w:hint="eastAsia"/>
          <w:sz w:val="24"/>
        </w:rPr>
        <w:t>喜道維第200号他　（国）378号他　土木施設年間維持</w:t>
      </w:r>
      <w:r w:rsidR="00F36FD0" w:rsidRPr="00C24BF7">
        <w:rPr>
          <w:rFonts w:ascii="ＭＳ 明朝" w:hAnsi="ＭＳ 明朝" w:hint="eastAsia"/>
          <w:sz w:val="24"/>
        </w:rPr>
        <w:t>工事」の競争入札に関し、当社は、○○保険法第○条に規定する届出の義務を有する者には該当しません。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4A2" w:rsidRDefault="009404A2" w:rsidP="005B7241">
      <w:r>
        <w:separator/>
      </w:r>
    </w:p>
  </w:endnote>
  <w:endnote w:type="continuationSeparator" w:id="0">
    <w:p w:rsidR="009404A2" w:rsidRDefault="009404A2"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4A2" w:rsidRDefault="009404A2" w:rsidP="005B7241">
      <w:r>
        <w:separator/>
      </w:r>
    </w:p>
  </w:footnote>
  <w:footnote w:type="continuationSeparator" w:id="0">
    <w:p w:rsidR="009404A2" w:rsidRDefault="009404A2"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E51E7"/>
    <w:rsid w:val="000F4748"/>
    <w:rsid w:val="000F5BA4"/>
    <w:rsid w:val="00106D79"/>
    <w:rsid w:val="00196A86"/>
    <w:rsid w:val="00245E5B"/>
    <w:rsid w:val="00254599"/>
    <w:rsid w:val="00355A43"/>
    <w:rsid w:val="00380FC0"/>
    <w:rsid w:val="003926E0"/>
    <w:rsid w:val="003D06AF"/>
    <w:rsid w:val="00436780"/>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04A2"/>
    <w:rsid w:val="0094758E"/>
    <w:rsid w:val="009620E4"/>
    <w:rsid w:val="00963344"/>
    <w:rsid w:val="009D58BB"/>
    <w:rsid w:val="009E7BAE"/>
    <w:rsid w:val="00A33CE1"/>
    <w:rsid w:val="00A8644A"/>
    <w:rsid w:val="00AC3191"/>
    <w:rsid w:val="00AF02FA"/>
    <w:rsid w:val="00B320D3"/>
    <w:rsid w:val="00B56439"/>
    <w:rsid w:val="00BB250F"/>
    <w:rsid w:val="00BF67FA"/>
    <w:rsid w:val="00C24BF7"/>
    <w:rsid w:val="00C35799"/>
    <w:rsid w:val="00CB1C0B"/>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8</cp:revision>
  <cp:lastPrinted>2025-02-03T04:17:00Z</cp:lastPrinted>
  <dcterms:created xsi:type="dcterms:W3CDTF">2023-03-16T10:21:00Z</dcterms:created>
  <dcterms:modified xsi:type="dcterms:W3CDTF">2025-02-09T05:25:00Z</dcterms:modified>
</cp:coreProperties>
</file>