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bookmarkStart w:id="0" w:name="_GoBack"/>
      <w:bookmarkEnd w:id="0"/>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業務共同企業体競争入札等参加資格審査申請書</w:t>
            </w:r>
          </w:p>
          <w:p w:rsidR="005A5B6F" w:rsidRPr="00EF50B2" w:rsidRDefault="005A5B6F" w:rsidP="005A5B6F">
            <w:pPr>
              <w:wordWrap w:val="0"/>
              <w:autoSpaceDE w:val="0"/>
              <w:autoSpaceDN w:val="0"/>
              <w:adjustRightInd w:val="0"/>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年　　月　　日　</w:t>
            </w:r>
          </w:p>
          <w:p w:rsidR="005A5B6F" w:rsidRPr="00EF50B2" w:rsidRDefault="008A5790" w:rsidP="005A5B6F">
            <w:pPr>
              <w:wordWrap w:val="0"/>
              <w:autoSpaceDE w:val="0"/>
              <w:autoSpaceDN w:val="0"/>
              <w:adjustRightInd w:val="0"/>
              <w:textAlignment w:val="center"/>
              <w:rPr>
                <w:rFonts w:ascii="?l?r ??fc" w:hAnsi="Century"/>
                <w:snapToGrid w:val="0"/>
                <w:kern w:val="2"/>
                <w:sz w:val="18"/>
                <w:szCs w:val="18"/>
              </w:rPr>
            </w:pPr>
            <w:r w:rsidRPr="00EF50B2">
              <w:rPr>
                <w:rFonts w:hAnsi="Century" w:cs="ＭＳ 明朝"/>
                <w:noProof/>
                <w:kern w:val="2"/>
                <w:sz w:val="18"/>
                <w:szCs w:val="18"/>
              </w:rPr>
              <mc:AlternateContent>
                <mc:Choice Requires="wps">
                  <w:drawing>
                    <wp:anchor distT="0" distB="0" distL="114300" distR="114300" simplePos="0" relativeHeight="251659264" behindDoc="0" locked="0" layoutInCell="1" allowOverlap="1" wp14:anchorId="685B4B5E" wp14:editId="116755BB">
                      <wp:simplePos x="0" y="0"/>
                      <wp:positionH relativeFrom="column">
                        <wp:posOffset>83185</wp:posOffset>
                      </wp:positionH>
                      <wp:positionV relativeFrom="paragraph">
                        <wp:posOffset>196215</wp:posOffset>
                      </wp:positionV>
                      <wp:extent cx="1223645" cy="1181735"/>
                      <wp:effectExtent l="0" t="0" r="414655" b="18415"/>
                      <wp:wrapNone/>
                      <wp:docPr id="1" name="四角形吹き出し 1"/>
                      <wp:cNvGraphicFramePr/>
                      <a:graphic xmlns:a="http://schemas.openxmlformats.org/drawingml/2006/main">
                        <a:graphicData uri="http://schemas.microsoft.com/office/word/2010/wordprocessingShape">
                          <wps:wsp>
                            <wps:cNvSpPr/>
                            <wps:spPr>
                              <a:xfrm>
                                <a:off x="0" y="0"/>
                                <a:ext cx="1223645" cy="1181735"/>
                              </a:xfrm>
                              <a:prstGeom prst="wedgeRectCallout">
                                <a:avLst>
                                  <a:gd name="adj1" fmla="val 81345"/>
                                  <a:gd name="adj2" fmla="val -1046"/>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779F5" w:rsidRDefault="009779F5" w:rsidP="009779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B4B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6.55pt;margin-top:15.45pt;width:96.35pt;height:9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" adj="28371,10574" fillcolor="#d8d8d8 [2732]" strokecolor="#243f60 [1604]" strokeweight="2pt">
                      <v:textbox>
                        <w:txbxContent>
                          <w:p w:rsidR="009779F5" w:rsidRDefault="009779F5" w:rsidP="009779F5">
                            <w:pPr>
                              <w:jc w:val="center"/>
                            </w:pPr>
                          </w:p>
                        </w:txbxContent>
                      </v:textbox>
                    </v:shape>
                  </w:pict>
                </mc:Fallback>
              </mc:AlternateContent>
            </w:r>
            <w:r w:rsidRPr="00EF50B2">
              <w:rPr>
                <w:rFonts w:hAnsi="Century" w:cs="ＭＳ 明朝"/>
                <w:noProof/>
                <w:kern w:val="2"/>
                <w:sz w:val="18"/>
                <w:szCs w:val="18"/>
              </w:rPr>
              <mc:AlternateContent>
                <mc:Choice Requires="wps">
                  <w:drawing>
                    <wp:anchor distT="0" distB="0" distL="114300" distR="114300" simplePos="0" relativeHeight="251660288" behindDoc="0" locked="0" layoutInCell="1" allowOverlap="1" wp14:anchorId="496B87ED" wp14:editId="3D4A5994">
                      <wp:simplePos x="0" y="0"/>
                      <wp:positionH relativeFrom="column">
                        <wp:posOffset>82873</wp:posOffset>
                      </wp:positionH>
                      <wp:positionV relativeFrom="paragraph">
                        <wp:posOffset>196215</wp:posOffset>
                      </wp:positionV>
                      <wp:extent cx="1223645" cy="13106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1223645" cy="1310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79F5" w:rsidRPr="008A5790" w:rsidRDefault="008A5790" w:rsidP="00BE38EE">
                                  <w:pPr>
                                    <w:snapToGrid w:val="0"/>
                                    <w:spacing w:line="240" w:lineRule="exact"/>
                                    <w:rPr>
                                      <w:sz w:val="16"/>
                                      <w:szCs w:val="16"/>
                                    </w:rPr>
                                  </w:pPr>
                                  <w:r w:rsidRPr="008A5790">
                                    <w:rPr>
                                      <w:rFonts w:hint="eastAsia"/>
                                      <w:sz w:val="16"/>
                                      <w:szCs w:val="16"/>
                                    </w:rPr>
                                    <w:t>受任者が「</w:t>
                                  </w:r>
                                  <w:r w:rsidR="009779F5" w:rsidRPr="008A5790">
                                    <w:rPr>
                                      <w:rFonts w:hint="eastAsia"/>
                                      <w:sz w:val="16"/>
                                      <w:szCs w:val="16"/>
                                    </w:rPr>
                                    <w:t>共同企業体</w:t>
                                  </w:r>
                                  <w:r w:rsidRPr="008A5790">
                                    <w:rPr>
                                      <w:rFonts w:hint="eastAsia"/>
                                      <w:sz w:val="16"/>
                                      <w:szCs w:val="16"/>
                                    </w:rPr>
                                    <w:t>の結成について」委任を受けている場合は受任者名・印でも可。</w:t>
                                  </w:r>
                                </w:p>
                                <w:p w:rsidR="009779F5" w:rsidRPr="008A5790" w:rsidRDefault="008A5790" w:rsidP="00BE38EE">
                                  <w:pPr>
                                    <w:snapToGrid w:val="0"/>
                                    <w:spacing w:line="240" w:lineRule="exact"/>
                                    <w:rPr>
                                      <w:sz w:val="16"/>
                                      <w:szCs w:val="16"/>
                                    </w:rPr>
                                  </w:pPr>
                                  <w:r w:rsidRPr="008A5790">
                                    <w:rPr>
                                      <w:rFonts w:hint="eastAsia"/>
                                      <w:sz w:val="16"/>
                                      <w:szCs w:val="16"/>
                                    </w:rPr>
                                    <w:t>この場合、商号名称は支店名（事務所等）まで記載すること。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B87ED" id="_x0000_t202" coordsize="21600,21600" o:spt="202" path="m,l,21600r21600,l21600,xe">
                      <v:stroke joinstyle="miter"/>
                      <v:path gradientshapeok="t" o:connecttype="rect"/>
                    </v:shapetype>
                    <v:shape id="テキスト ボックス 2" o:spid="_x0000_s1027" type="#_x0000_t202" style="position:absolute;left:0;text-align:left;margin-left:6.55pt;margin-top:15.45pt;width:96.35pt;height:10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" filled="f" stroked="f" strokeweight=".5pt">
                      <v:textbox>
                        <w:txbxContent>
                          <w:p w:rsidR="009779F5" w:rsidRPr="008A5790" w:rsidRDefault="008A5790" w:rsidP="00BE38EE">
                            <w:pPr>
                              <w:snapToGrid w:val="0"/>
                              <w:spacing w:line="240" w:lineRule="exact"/>
                              <w:rPr>
                                <w:sz w:val="16"/>
                                <w:szCs w:val="16"/>
                              </w:rPr>
                            </w:pPr>
                            <w:r w:rsidRPr="008A5790">
                              <w:rPr>
                                <w:rFonts w:hint="eastAsia"/>
                                <w:sz w:val="16"/>
                                <w:szCs w:val="16"/>
                              </w:rPr>
                              <w:t>受任者が「</w:t>
                            </w:r>
                            <w:r w:rsidR="009779F5" w:rsidRPr="008A5790">
                              <w:rPr>
                                <w:rFonts w:hint="eastAsia"/>
                                <w:sz w:val="16"/>
                                <w:szCs w:val="16"/>
                              </w:rPr>
                              <w:t>共同企業体</w:t>
                            </w:r>
                            <w:r w:rsidRPr="008A5790">
                              <w:rPr>
                                <w:rFonts w:hint="eastAsia"/>
                                <w:sz w:val="16"/>
                                <w:szCs w:val="16"/>
                              </w:rPr>
                              <w:t>の結成について」委任を受けている場合は受任者名・印でも可。</w:t>
                            </w:r>
                          </w:p>
                          <w:p w:rsidR="009779F5" w:rsidRPr="008A5790" w:rsidRDefault="008A5790" w:rsidP="00BE38EE">
                            <w:pPr>
                              <w:snapToGrid w:val="0"/>
                              <w:spacing w:line="240" w:lineRule="exact"/>
                              <w:rPr>
                                <w:sz w:val="16"/>
                                <w:szCs w:val="16"/>
                              </w:rPr>
                            </w:pPr>
                            <w:r w:rsidRPr="008A5790">
                              <w:rPr>
                                <w:rFonts w:hint="eastAsia"/>
                                <w:sz w:val="16"/>
                                <w:szCs w:val="16"/>
                              </w:rPr>
                              <w:t>この場合、商号名称は支店名（事務所等）まで記載すること。</w:t>
                            </w:r>
                          </w:p>
                        </w:txbxContent>
                      </v:textbox>
                    </v:shape>
                  </w:pict>
                </mc:Fallback>
              </mc:AlternateContent>
            </w:r>
            <w:r w:rsidR="005A5B6F" w:rsidRPr="00EF50B2">
              <w:rPr>
                <w:rFonts w:hAnsi="Century" w:cs="ＭＳ 明朝" w:hint="eastAsia"/>
                <w:snapToGrid w:val="0"/>
                <w:kern w:val="2"/>
                <w:sz w:val="18"/>
                <w:szCs w:val="18"/>
              </w:rPr>
              <w:t xml:space="preserve">　　</w:t>
            </w:r>
            <w:r w:rsidR="00F2757B">
              <w:rPr>
                <w:rFonts w:hAnsi="Century" w:cs="ＭＳ 明朝" w:hint="eastAsia"/>
                <w:snapToGrid w:val="0"/>
                <w:kern w:val="2"/>
                <w:sz w:val="18"/>
                <w:szCs w:val="18"/>
              </w:rPr>
              <w:t>愛媛県東予地方局長　客本　宗嗣</w:t>
            </w:r>
            <w:r w:rsidR="005A5B6F" w:rsidRPr="00EF50B2">
              <w:rPr>
                <w:rFonts w:hAnsi="Century" w:cs="ＭＳ 明朝" w:hint="eastAsia"/>
                <w:snapToGrid w:val="0"/>
                <w:kern w:val="2"/>
                <w:sz w:val="18"/>
                <w:szCs w:val="18"/>
              </w:rPr>
              <w:t xml:space="preserve">　様</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EF50B2"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w:t>
            </w:r>
            <w:r w:rsidR="00F2757B">
              <w:rPr>
                <w:rFonts w:hAnsi="Century" w:cs="ＭＳ 明朝" w:hint="eastAsia"/>
                <w:snapToGrid w:val="0"/>
                <w:kern w:val="2"/>
                <w:sz w:val="18"/>
                <w:szCs w:val="18"/>
              </w:rPr>
              <w:t>を令和６</w:t>
            </w:r>
            <w:r w:rsidR="005A5B6F" w:rsidRPr="00EF50B2">
              <w:rPr>
                <w:rFonts w:hAnsi="Century" w:cs="ＭＳ 明朝" w:hint="eastAsia"/>
                <w:snapToGrid w:val="0"/>
                <w:kern w:val="2"/>
                <w:sz w:val="18"/>
                <w:szCs w:val="18"/>
              </w:rPr>
              <w:t>年度において愛媛県の発注する</w:t>
            </w:r>
            <w:r w:rsidR="00F2757B">
              <w:rPr>
                <w:rFonts w:hAnsi="Century" w:cs="ＭＳ 明朝" w:hint="eastAsia"/>
                <w:snapToGrid w:val="0"/>
                <w:kern w:val="2"/>
                <w:sz w:val="18"/>
                <w:szCs w:val="18"/>
              </w:rPr>
              <w:t>「</w:t>
            </w:r>
            <w:r w:rsidR="00F2757B" w:rsidRPr="00F2757B">
              <w:rPr>
                <w:rFonts w:hAnsi="Century" w:cs="ＭＳ 明朝" w:hint="eastAsia"/>
                <w:snapToGrid w:val="0"/>
                <w:kern w:val="2"/>
                <w:sz w:val="18"/>
                <w:szCs w:val="18"/>
              </w:rPr>
              <w:t>洪援補（水）第1号測の1　（二）面白川水系　面白川他</w:t>
            </w:r>
            <w:r w:rsidR="00F2757B">
              <w:rPr>
                <w:rFonts w:hAnsi="Century" w:cs="ＭＳ 明朝" w:hint="eastAsia"/>
                <w:snapToGrid w:val="0"/>
                <w:kern w:val="2"/>
                <w:sz w:val="18"/>
                <w:szCs w:val="18"/>
              </w:rPr>
              <w:t xml:space="preserve">　</w:t>
            </w:r>
            <w:r w:rsidR="00F2757B" w:rsidRPr="00F2757B">
              <w:rPr>
                <w:rFonts w:hAnsi="Century" w:cs="ＭＳ 明朝" w:hint="eastAsia"/>
                <w:snapToGrid w:val="0"/>
                <w:kern w:val="2"/>
                <w:sz w:val="18"/>
                <w:szCs w:val="18"/>
              </w:rPr>
              <w:t>洪水浸水想定区域図作成委託業務</w:t>
            </w:r>
            <w:r w:rsidR="00F2757B">
              <w:rPr>
                <w:rFonts w:hAnsi="Century" w:cs="ＭＳ 明朝" w:hint="eastAsia"/>
                <w:snapToGrid w:val="0"/>
                <w:kern w:val="2"/>
                <w:sz w:val="18"/>
                <w:szCs w:val="18"/>
              </w:rPr>
              <w:t>」</w:t>
            </w:r>
            <w:r w:rsidR="005A5B6F" w:rsidRPr="00EF50B2">
              <w:rPr>
                <w:rFonts w:hAnsi="Century" w:cs="ＭＳ 明朝" w:hint="eastAsia"/>
                <w:snapToGrid w:val="0"/>
                <w:kern w:val="2"/>
                <w:sz w:val="18"/>
                <w:szCs w:val="18"/>
              </w:rPr>
              <w:t>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なお、この申請書及び添付書類の記載事項は、事実と相違ないことを誓約します。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また</w:t>
            </w:r>
            <w:r w:rsidR="00F2757B">
              <w:rPr>
                <w:rFonts w:hAnsi="Century" w:cs="ＭＳ 明朝" w:hint="eastAsia"/>
                <w:snapToGrid w:val="0"/>
                <w:kern w:val="2"/>
                <w:sz w:val="18"/>
                <w:szCs w:val="18"/>
              </w:rPr>
              <w:t>、令和６</w:t>
            </w:r>
            <w:r w:rsidRPr="00EF50B2">
              <w:rPr>
                <w:rFonts w:hAnsi="Century" w:cs="ＭＳ 明朝" w:hint="eastAsia"/>
                <w:snapToGrid w:val="0"/>
                <w:kern w:val="2"/>
                <w:sz w:val="18"/>
                <w:szCs w:val="18"/>
              </w:rPr>
              <w:t>年度において愛媛県の発注する</w:t>
            </w:r>
            <w:r w:rsidR="00F2757B" w:rsidRPr="00F2757B">
              <w:rPr>
                <w:rFonts w:hAnsi="Century" w:cs="ＭＳ 明朝" w:hint="eastAsia"/>
                <w:snapToGrid w:val="0"/>
                <w:kern w:val="2"/>
                <w:sz w:val="18"/>
                <w:szCs w:val="18"/>
              </w:rPr>
              <w:t>「洪援補（水）第1号測の1　（二）面白川水系　面白川他　洪水浸水想定区域図作成委託業務」</w:t>
            </w:r>
            <w:r w:rsidRPr="00EF50B2">
              <w:rPr>
                <w:rFonts w:hAnsi="Century" w:cs="ＭＳ 明朝" w:hint="eastAsia"/>
                <w:snapToGrid w:val="0"/>
                <w:kern w:val="2"/>
                <w:sz w:val="18"/>
                <w:szCs w:val="18"/>
              </w:rPr>
              <w:t>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F2757B">
              <w:rPr>
                <w:rFonts w:hAnsi="Century" w:cs="ＭＳ 明朝"/>
                <w:snapToGrid w:val="0"/>
                <w:w w:val="50"/>
                <w:sz w:val="18"/>
                <w:szCs w:val="18"/>
                <w:fitText w:val="181" w:id="1924377856"/>
              </w:rPr>
              <w:t>(</w:t>
            </w:r>
            <w:r w:rsidRPr="00F2757B">
              <w:rPr>
                <w:rFonts w:hAnsi="Century" w:cs="ＭＳ 明朝" w:hint="eastAsia"/>
                <w:snapToGrid w:val="0"/>
                <w:w w:val="50"/>
                <w:sz w:val="18"/>
                <w:szCs w:val="18"/>
                <w:fitText w:val="181" w:id="1924377856"/>
              </w:rPr>
              <w:t>１</w:t>
            </w:r>
            <w:r w:rsidRPr="00F2757B">
              <w:rPr>
                <w:rFonts w:hAnsi="Century" w:cs="ＭＳ 明朝"/>
                <w:snapToGrid w:val="0"/>
                <w:w w:val="50"/>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F2757B">
              <w:rPr>
                <w:rFonts w:hAnsi="Century" w:cs="ＭＳ 明朝"/>
                <w:snapToGrid w:val="0"/>
                <w:w w:val="50"/>
                <w:sz w:val="18"/>
                <w:szCs w:val="18"/>
                <w:fitText w:val="181" w:id="1924377857"/>
              </w:rPr>
              <w:t>(</w:t>
            </w:r>
            <w:r w:rsidRPr="00F2757B">
              <w:rPr>
                <w:rFonts w:hAnsi="Century" w:cs="ＭＳ 明朝" w:hint="eastAsia"/>
                <w:snapToGrid w:val="0"/>
                <w:w w:val="50"/>
                <w:sz w:val="18"/>
                <w:szCs w:val="18"/>
                <w:fitText w:val="181" w:id="1924377857"/>
              </w:rPr>
              <w:t>２</w:t>
            </w:r>
            <w:r w:rsidRPr="00F2757B">
              <w:rPr>
                <w:rFonts w:hAnsi="Century" w:cs="ＭＳ 明朝"/>
                <w:snapToGrid w:val="0"/>
                <w:w w:val="50"/>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F2757B">
              <w:rPr>
                <w:rFonts w:hAnsi="Century" w:cs="ＭＳ 明朝"/>
                <w:snapToGrid w:val="0"/>
                <w:w w:val="50"/>
                <w:sz w:val="18"/>
                <w:szCs w:val="18"/>
                <w:fitText w:val="181" w:id="1924377859"/>
              </w:rPr>
              <w:t>(</w:t>
            </w:r>
            <w:r w:rsidR="009B0E88" w:rsidRPr="00F2757B">
              <w:rPr>
                <w:rFonts w:hAnsi="Century" w:cs="ＭＳ 明朝" w:hint="eastAsia"/>
                <w:snapToGrid w:val="0"/>
                <w:w w:val="50"/>
                <w:sz w:val="18"/>
                <w:szCs w:val="18"/>
                <w:fitText w:val="181" w:id="1924377859"/>
              </w:rPr>
              <w:t>３</w:t>
            </w:r>
            <w:r w:rsidRPr="00F2757B">
              <w:rPr>
                <w:rFonts w:hAnsi="Century" w:cs="ＭＳ 明朝"/>
                <w:snapToGrid w:val="0"/>
                <w:w w:val="50"/>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F2757B">
              <w:rPr>
                <w:rFonts w:hAnsi="Century" w:cs="ＭＳ 明朝"/>
                <w:snapToGrid w:val="0"/>
                <w:w w:val="50"/>
                <w:sz w:val="18"/>
                <w:szCs w:val="18"/>
                <w:fitText w:val="181" w:id="1924377860"/>
              </w:rPr>
              <w:t>(</w:t>
            </w:r>
            <w:r w:rsidR="009B0E88" w:rsidRPr="00F2757B">
              <w:rPr>
                <w:rFonts w:hAnsi="Century" w:cs="ＭＳ 明朝" w:hint="eastAsia"/>
                <w:snapToGrid w:val="0"/>
                <w:w w:val="50"/>
                <w:sz w:val="18"/>
                <w:szCs w:val="18"/>
                <w:fitText w:val="181" w:id="1924377860"/>
              </w:rPr>
              <w:t>４</w:t>
            </w:r>
            <w:r w:rsidRPr="00F2757B">
              <w:rPr>
                <w:rFonts w:hAnsi="Century" w:cs="ＭＳ 明朝"/>
                <w:snapToGrid w:val="0"/>
                <w:w w:val="50"/>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F2757B">
              <w:rPr>
                <w:rFonts w:hAnsi="Century" w:cs="ＭＳ 明朝"/>
                <w:snapToGrid w:val="0"/>
                <w:w w:val="50"/>
                <w:sz w:val="18"/>
                <w:szCs w:val="18"/>
                <w:fitText w:val="181" w:id="1924377861"/>
              </w:rPr>
              <w:t>(</w:t>
            </w:r>
            <w:r w:rsidR="009B0E88" w:rsidRPr="00F2757B">
              <w:rPr>
                <w:rFonts w:hAnsi="Century" w:cs="ＭＳ 明朝" w:hint="eastAsia"/>
                <w:snapToGrid w:val="0"/>
                <w:w w:val="50"/>
                <w:sz w:val="18"/>
                <w:szCs w:val="18"/>
                <w:fitText w:val="181" w:id="1924377861"/>
              </w:rPr>
              <w:t>５</w:t>
            </w:r>
            <w:r w:rsidRPr="00F2757B">
              <w:rPr>
                <w:rFonts w:hAnsi="Century" w:cs="ＭＳ 明朝"/>
                <w:snapToGrid w:val="0"/>
                <w:w w:val="50"/>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2"/>
        </w:rPr>
        <w:t>(</w:t>
      </w:r>
      <w:r w:rsidRPr="00EF50B2">
        <w:rPr>
          <w:rFonts w:hAnsi="Century" w:cs="ＭＳ 明朝" w:hint="eastAsia"/>
          <w:snapToGrid w:val="0"/>
          <w:w w:val="50"/>
          <w:sz w:val="18"/>
          <w:szCs w:val="18"/>
          <w:fitText w:val="181" w:id="1924377862"/>
        </w:rPr>
        <w:t>１</w:t>
      </w:r>
      <w:r w:rsidRPr="00EF50B2">
        <w:rPr>
          <w:rFonts w:hAnsi="Century" w:cs="ＭＳ 明朝"/>
          <w:snapToGrid w:val="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3"/>
        </w:rPr>
        <w:t>(</w:t>
      </w:r>
      <w:r w:rsidRPr="00EF50B2">
        <w:rPr>
          <w:rFonts w:hAnsi="Century" w:cs="ＭＳ 明朝" w:hint="eastAsia"/>
          <w:snapToGrid w:val="0"/>
          <w:w w:val="50"/>
          <w:sz w:val="18"/>
          <w:szCs w:val="18"/>
          <w:fitText w:val="181" w:id="1924377863"/>
        </w:rPr>
        <w:t>２</w:t>
      </w:r>
      <w:r w:rsidRPr="00EF50B2">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295" w:rsidRDefault="00435295" w:rsidP="004E1ED5">
      <w:r>
        <w:separator/>
      </w:r>
    </w:p>
  </w:endnote>
  <w:endnote w:type="continuationSeparator" w:id="0">
    <w:p w:rsidR="00435295" w:rsidRDefault="00435295"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295" w:rsidRDefault="00435295" w:rsidP="004E1ED5">
      <w:r>
        <w:separator/>
      </w:r>
    </w:p>
  </w:footnote>
  <w:footnote w:type="continuationSeparator" w:id="0">
    <w:p w:rsidR="00435295" w:rsidRDefault="00435295"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6BC"/>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5295"/>
    <w:rsid w:val="00437356"/>
    <w:rsid w:val="00440D66"/>
    <w:rsid w:val="00445284"/>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52D5"/>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2757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5F09D-9517-49BC-9EF7-92EB6C06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2020-05-27T01:38:00Z</cp:lastPrinted>
  <dcterms:created xsi:type="dcterms:W3CDTF">2025-02-04T07:52:00Z</dcterms:created>
  <dcterms:modified xsi:type="dcterms:W3CDTF">2025-02-04T07:52:00Z</dcterms:modified>
</cp:coreProperties>
</file>