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D0302D" w:rsidRDefault="002154B2" w:rsidP="00D0302D">
      <w:pPr>
        <w:autoSpaceDE w:val="0"/>
        <w:autoSpaceDN w:val="0"/>
        <w:adjustRightInd w:val="0"/>
        <w:ind w:firstLineChars="400" w:firstLine="1225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D0302D" w:rsidRPr="00D0302D">
        <w:rPr>
          <w:rFonts w:ascii="ＭＳ 明朝" w:hAnsi="Times New Roman" w:hint="eastAsia"/>
          <w:kern w:val="0"/>
          <w:sz w:val="24"/>
          <w:szCs w:val="21"/>
        </w:rPr>
        <w:t>洪援補（水）第10号測の1　（二）柏川水系柏川他</w:t>
      </w:r>
    </w:p>
    <w:p w:rsidR="001E00ED" w:rsidRPr="00C227A0" w:rsidRDefault="00D0302D" w:rsidP="00D0302D">
      <w:pPr>
        <w:autoSpaceDE w:val="0"/>
        <w:autoSpaceDN w:val="0"/>
        <w:adjustRightInd w:val="0"/>
        <w:ind w:firstLineChars="700" w:firstLine="2143"/>
        <w:jc w:val="left"/>
        <w:rPr>
          <w:rFonts w:ascii="ＭＳ 明朝" w:hAnsi="Times New Roman"/>
          <w:kern w:val="0"/>
          <w:sz w:val="24"/>
          <w:szCs w:val="21"/>
        </w:rPr>
      </w:pPr>
      <w:r w:rsidRPr="00D0302D">
        <w:rPr>
          <w:rFonts w:ascii="ＭＳ 明朝" w:hAnsi="Times New Roman" w:hint="eastAsia"/>
          <w:kern w:val="0"/>
          <w:sz w:val="24"/>
          <w:szCs w:val="21"/>
        </w:rPr>
        <w:t xml:space="preserve">　洪水浸水想定区域図作成委託業務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2154B2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2154B2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D0302D" w:rsidRDefault="00D0302D" w:rsidP="00D0302D">
      <w:pPr>
        <w:autoSpaceDE w:val="0"/>
        <w:autoSpaceDN w:val="0"/>
        <w:adjustRightInd w:val="0"/>
        <w:ind w:firstLineChars="400" w:firstLine="1225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Pr="00D0302D">
        <w:rPr>
          <w:rFonts w:ascii="ＭＳ 明朝" w:hAnsi="Times New Roman" w:hint="eastAsia"/>
          <w:kern w:val="0"/>
          <w:sz w:val="24"/>
          <w:szCs w:val="21"/>
        </w:rPr>
        <w:t>洪援補（水）第10号測の1　（二）柏川水系柏川他</w:t>
      </w:r>
    </w:p>
    <w:p w:rsidR="001E00ED" w:rsidRPr="00C227A0" w:rsidRDefault="00D0302D" w:rsidP="00D0302D">
      <w:pPr>
        <w:autoSpaceDE w:val="0"/>
        <w:autoSpaceDN w:val="0"/>
        <w:adjustRightInd w:val="0"/>
        <w:ind w:firstLineChars="800" w:firstLine="2449"/>
        <w:jc w:val="left"/>
        <w:rPr>
          <w:rFonts w:ascii="ＭＳ 明朝" w:hAnsi="Times New Roman"/>
          <w:kern w:val="0"/>
          <w:sz w:val="24"/>
          <w:szCs w:val="21"/>
        </w:rPr>
      </w:pPr>
      <w:bookmarkStart w:id="0" w:name="_GoBack"/>
      <w:bookmarkEnd w:id="0"/>
      <w:r w:rsidRPr="00D0302D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F2" w:rsidRDefault="00F738F2" w:rsidP="00134C72">
      <w:r>
        <w:separator/>
      </w:r>
    </w:p>
  </w:endnote>
  <w:endnote w:type="continuationSeparator" w:id="0">
    <w:p w:rsidR="00F738F2" w:rsidRDefault="00F738F2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F2" w:rsidRDefault="00F738F2" w:rsidP="00134C72">
      <w:r>
        <w:separator/>
      </w:r>
    </w:p>
  </w:footnote>
  <w:footnote w:type="continuationSeparator" w:id="0">
    <w:p w:rsidR="00F738F2" w:rsidRDefault="00F738F2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02D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738F2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E385D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1B0A-C7FA-43F7-A6F9-B27A6DE7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3</cp:revision>
  <cp:lastPrinted>2019-05-28T06:18:00Z</cp:lastPrinted>
  <dcterms:created xsi:type="dcterms:W3CDTF">2023-03-16T10:26:00Z</dcterms:created>
  <dcterms:modified xsi:type="dcterms:W3CDTF">2025-01-07T05:50:00Z</dcterms:modified>
</cp:coreProperties>
</file>