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CC6A19" w:rsidP="005A5B6F">
            <w:pPr>
              <w:wordWrap w:val="0"/>
              <w:autoSpaceDE w:val="0"/>
              <w:autoSpaceDN w:val="0"/>
              <w:adjustRightInd w:val="0"/>
              <w:jc w:val="right"/>
              <w:textAlignment w:val="center"/>
              <w:rPr>
                <w:rFonts w:ascii="?l?r ??fc" w:hAnsi="Century"/>
                <w:snapToGrid w:val="0"/>
                <w:kern w:val="2"/>
                <w:sz w:val="18"/>
                <w:szCs w:val="18"/>
              </w:rPr>
            </w:pPr>
            <w:r>
              <w:rPr>
                <w:rFonts w:hAnsi="Century" w:cs="ＭＳ 明朝" w:hint="eastAsia"/>
                <w:snapToGrid w:val="0"/>
                <w:kern w:val="2"/>
                <w:sz w:val="18"/>
                <w:szCs w:val="18"/>
              </w:rPr>
              <w:t xml:space="preserve">令和　　</w:t>
            </w:r>
            <w:r w:rsidR="005A5B6F"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CC6A19" w:rsidRPr="00CC6A19">
              <w:rPr>
                <w:rFonts w:hAnsi="Century" w:cs="ＭＳ 明朝" w:hint="eastAsia"/>
                <w:snapToGrid w:val="0"/>
                <w:kern w:val="2"/>
                <w:sz w:val="18"/>
                <w:szCs w:val="18"/>
              </w:rPr>
              <w:t>南予地方局長　阿部　恭司</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bookmarkStart w:id="0" w:name="_GoBack"/>
            <w:bookmarkEnd w:id="0"/>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CC6A19" w:rsidRPr="00CC6A19">
              <w:rPr>
                <w:rFonts w:hAnsi="Century" w:cs="ＭＳ 明朝" w:hint="eastAsia"/>
                <w:snapToGrid w:val="0"/>
                <w:kern w:val="2"/>
                <w:sz w:val="18"/>
                <w:szCs w:val="18"/>
              </w:rPr>
              <w:t>令和６</w:t>
            </w:r>
            <w:r w:rsidR="005A5B6F" w:rsidRPr="00EF50B2">
              <w:rPr>
                <w:rFonts w:hAnsi="Century" w:cs="ＭＳ 明朝" w:hint="eastAsia"/>
                <w:snapToGrid w:val="0"/>
                <w:kern w:val="2"/>
                <w:sz w:val="18"/>
                <w:szCs w:val="18"/>
              </w:rPr>
              <w:t>年度において愛媛県の発注する</w:t>
            </w:r>
            <w:r w:rsidR="00CC6A19" w:rsidRPr="00CC6A19">
              <w:rPr>
                <w:rFonts w:hAnsi="Century" w:cs="ＭＳ 明朝" w:hint="eastAsia"/>
                <w:snapToGrid w:val="0"/>
                <w:kern w:val="2"/>
                <w:sz w:val="18"/>
                <w:szCs w:val="18"/>
              </w:rPr>
              <w:t>洪援補（水）第10号測の1　（二）柏川水系柏川他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CC6A19" w:rsidRPr="00CC6A19">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CC6A19" w:rsidRPr="00CC6A19">
              <w:rPr>
                <w:rFonts w:hAnsi="Century" w:cs="ＭＳ 明朝" w:hint="eastAsia"/>
                <w:snapToGrid w:val="0"/>
                <w:kern w:val="2"/>
                <w:sz w:val="18"/>
                <w:szCs w:val="18"/>
              </w:rPr>
              <w:t>洪援補（水）第10号測の1　（二）柏川水系柏川他　洪水浸水想定区域図作成委託業務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56"/>
              </w:rPr>
              <w:t>(</w:t>
            </w:r>
            <w:r w:rsidRPr="00CC6A19">
              <w:rPr>
                <w:rFonts w:hAnsi="Century" w:cs="ＭＳ 明朝" w:hint="eastAsia"/>
                <w:snapToGrid w:val="0"/>
                <w:w w:val="50"/>
                <w:sz w:val="18"/>
                <w:szCs w:val="18"/>
                <w:fitText w:val="181" w:id="1924377856"/>
              </w:rPr>
              <w:t>１</w:t>
            </w:r>
            <w:r w:rsidRPr="00CC6A19">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57"/>
              </w:rPr>
              <w:t>(</w:t>
            </w:r>
            <w:r w:rsidRPr="00CC6A19">
              <w:rPr>
                <w:rFonts w:hAnsi="Century" w:cs="ＭＳ 明朝" w:hint="eastAsia"/>
                <w:snapToGrid w:val="0"/>
                <w:w w:val="50"/>
                <w:sz w:val="18"/>
                <w:szCs w:val="18"/>
                <w:fitText w:val="181" w:id="1924377857"/>
              </w:rPr>
              <w:t>２</w:t>
            </w:r>
            <w:r w:rsidRPr="00CC6A19">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59"/>
              </w:rPr>
              <w:t>(</w:t>
            </w:r>
            <w:r w:rsidR="009B0E88" w:rsidRPr="00CC6A19">
              <w:rPr>
                <w:rFonts w:hAnsi="Century" w:cs="ＭＳ 明朝" w:hint="eastAsia"/>
                <w:snapToGrid w:val="0"/>
                <w:w w:val="50"/>
                <w:sz w:val="18"/>
                <w:szCs w:val="18"/>
                <w:fitText w:val="181" w:id="1924377859"/>
              </w:rPr>
              <w:t>３</w:t>
            </w:r>
            <w:r w:rsidRPr="00CC6A19">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0"/>
              </w:rPr>
              <w:t>(</w:t>
            </w:r>
            <w:r w:rsidR="009B0E88" w:rsidRPr="00CC6A19">
              <w:rPr>
                <w:rFonts w:hAnsi="Century" w:cs="ＭＳ 明朝" w:hint="eastAsia"/>
                <w:snapToGrid w:val="0"/>
                <w:w w:val="50"/>
                <w:sz w:val="18"/>
                <w:szCs w:val="18"/>
                <w:fitText w:val="181" w:id="1924377860"/>
              </w:rPr>
              <w:t>４</w:t>
            </w:r>
            <w:r w:rsidRPr="00CC6A19">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1"/>
              </w:rPr>
              <w:t>(</w:t>
            </w:r>
            <w:r w:rsidR="009B0E88" w:rsidRPr="00CC6A19">
              <w:rPr>
                <w:rFonts w:hAnsi="Century" w:cs="ＭＳ 明朝" w:hint="eastAsia"/>
                <w:snapToGrid w:val="0"/>
                <w:w w:val="50"/>
                <w:sz w:val="18"/>
                <w:szCs w:val="18"/>
                <w:fitText w:val="181" w:id="1924377861"/>
              </w:rPr>
              <w:t>５</w:t>
            </w:r>
            <w:r w:rsidRPr="00CC6A19">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2"/>
        </w:rPr>
        <w:t>(</w:t>
      </w:r>
      <w:r w:rsidRPr="00CC6A19">
        <w:rPr>
          <w:rFonts w:hAnsi="Century" w:cs="ＭＳ 明朝" w:hint="eastAsia"/>
          <w:snapToGrid w:val="0"/>
          <w:w w:val="50"/>
          <w:sz w:val="18"/>
          <w:szCs w:val="18"/>
          <w:fitText w:val="181" w:id="1924377862"/>
        </w:rPr>
        <w:t>１</w:t>
      </w:r>
      <w:r w:rsidRPr="00CC6A19">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3"/>
        </w:rPr>
        <w:t>(</w:t>
      </w:r>
      <w:r w:rsidRPr="00CC6A19">
        <w:rPr>
          <w:rFonts w:hAnsi="Century" w:cs="ＭＳ 明朝" w:hint="eastAsia"/>
          <w:snapToGrid w:val="0"/>
          <w:w w:val="50"/>
          <w:sz w:val="18"/>
          <w:szCs w:val="18"/>
          <w:fitText w:val="181" w:id="1924377863"/>
        </w:rPr>
        <w:t>２</w:t>
      </w:r>
      <w:r w:rsidRPr="00CC6A19">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1A" w:rsidRDefault="00267C1A" w:rsidP="004E1ED5">
      <w:r>
        <w:separator/>
      </w:r>
    </w:p>
  </w:endnote>
  <w:endnote w:type="continuationSeparator" w:id="0">
    <w:p w:rsidR="00267C1A" w:rsidRDefault="00267C1A"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1A" w:rsidRDefault="00267C1A" w:rsidP="004E1ED5">
      <w:r>
        <w:separator/>
      </w:r>
    </w:p>
  </w:footnote>
  <w:footnote w:type="continuationSeparator" w:id="0">
    <w:p w:rsidR="00267C1A" w:rsidRDefault="00267C1A"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67C1A"/>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64B1F"/>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C6A19"/>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9D03D"/>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A4A3-C62A-4F7A-B65F-A56AFE2A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2020-05-27T01:38:00Z</cp:lastPrinted>
  <dcterms:created xsi:type="dcterms:W3CDTF">2025-01-07T05:23:00Z</dcterms:created>
  <dcterms:modified xsi:type="dcterms:W3CDTF">2025-01-07T05:23:00Z</dcterms:modified>
</cp:coreProperties>
</file>