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485C2F" w:rsidRDefault="0082102D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F2FA9">
        <w:rPr>
          <w:rFonts w:hAnsi="ＭＳ 明朝" w:hint="eastAsia"/>
        </w:rPr>
        <w:t>住　　　　所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F2FA9">
        <w:rPr>
          <w:rFonts w:hAnsi="ＭＳ 明朝" w:hint="eastAsia"/>
        </w:rPr>
        <w:t>商号又は名称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F2FA9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　　</w:t>
      </w:r>
      <w:r w:rsidR="008F2FA9">
        <w:rPr>
          <w:rFonts w:hAnsi="ＭＳ 明朝"/>
        </w:rPr>
        <w:fldChar w:fldCharType="begin"/>
      </w:r>
      <w:r w:rsidR="008F2FA9">
        <w:rPr>
          <w:rFonts w:hAnsi="ＭＳ 明朝"/>
        </w:rPr>
        <w:instrText xml:space="preserve"> </w:instrText>
      </w:r>
      <w:r w:rsidR="008F2FA9">
        <w:rPr>
          <w:rFonts w:hAnsi="ＭＳ 明朝" w:hint="eastAsia"/>
        </w:rPr>
        <w:instrText>eq \o\ac(○,</w:instrText>
      </w:r>
      <w:r w:rsidR="008F2FA9" w:rsidRPr="008F2FA9">
        <w:rPr>
          <w:rFonts w:hAnsi="ＭＳ 明朝" w:hint="eastAsia"/>
          <w:position w:val="3"/>
          <w:sz w:val="16"/>
        </w:rPr>
        <w:instrText>印</w:instrText>
      </w:r>
      <w:r w:rsidR="008F2FA9">
        <w:rPr>
          <w:rFonts w:hAnsi="ＭＳ 明朝" w:hint="eastAsia"/>
        </w:rPr>
        <w:instrText>)</w:instrText>
      </w:r>
      <w:r w:rsidR="008F2FA9">
        <w:rPr>
          <w:rFonts w:hAnsi="ＭＳ 明朝"/>
        </w:rPr>
        <w:fldChar w:fldCharType="end"/>
      </w:r>
    </w:p>
    <w:p w:rsidR="0082102D" w:rsidRPr="00524ED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pStyle w:val="a4"/>
      </w:pPr>
      <w:r>
        <w:rPr>
          <w:rFonts w:hint="eastAsia"/>
        </w:rPr>
        <w:t>記</w:t>
      </w:r>
    </w:p>
    <w:p w:rsidR="0082102D" w:rsidRDefault="0082102D" w:rsidP="0082102D">
      <w:pPr>
        <w:rPr>
          <w:rFonts w:eastAsia="ＭＳ 明朝"/>
        </w:rPr>
      </w:pPr>
    </w:p>
    <w:p w:rsidR="009C7162" w:rsidRPr="0002100E" w:rsidRDefault="0082102D" w:rsidP="0002100E">
      <w:pPr>
        <w:pStyle w:val="a4"/>
        <w:jc w:val="left"/>
        <w:rPr>
          <w:rFonts w:ascii="ＭＳ ゴシック" w:hAnsi="ＭＳ 明朝" w:hint="eastAsia"/>
          <w:spacing w:val="0"/>
          <w:kern w:val="2"/>
          <w:sz w:val="21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8E7BD4">
        <w:rPr>
          <w:rFonts w:hAnsi="ＭＳ 明朝" w:hint="eastAsia"/>
          <w:szCs w:val="22"/>
        </w:rPr>
        <w:t>乾式電子複写機複写サービス（モノクロ・カラー単価契約）</w:t>
      </w:r>
      <w:bookmarkStart w:id="0" w:name="_GoBack"/>
      <w:bookmarkEnd w:id="0"/>
    </w:p>
    <w:sectPr w:rsidR="009C7162" w:rsidRPr="0002100E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10" w:rsidRDefault="00E60410" w:rsidP="003C0AD2">
      <w:r>
        <w:separator/>
      </w:r>
    </w:p>
  </w:endnote>
  <w:endnote w:type="continuationSeparator" w:id="0">
    <w:p w:rsidR="00E60410" w:rsidRDefault="00E6041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10" w:rsidRDefault="00E60410" w:rsidP="003C0AD2">
      <w:r>
        <w:separator/>
      </w:r>
    </w:p>
  </w:footnote>
  <w:footnote w:type="continuationSeparator" w:id="0">
    <w:p w:rsidR="00E60410" w:rsidRDefault="00E6041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2E21"/>
    <w:rsid w:val="0002100E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35D80"/>
    <w:rsid w:val="00BE79C6"/>
    <w:rsid w:val="00BF1541"/>
    <w:rsid w:val="00C43476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60410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7CFC44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3</cp:revision>
  <cp:lastPrinted>2016-03-02T09:28:00Z</cp:lastPrinted>
  <dcterms:created xsi:type="dcterms:W3CDTF">2024-11-26T02:53:00Z</dcterms:created>
  <dcterms:modified xsi:type="dcterms:W3CDTF">2024-11-26T02:54:00Z</dcterms:modified>
</cp:coreProperties>
</file>