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790" w:rsidRPr="00157C56" w:rsidRDefault="001F4AAC" w:rsidP="006E3790">
      <w:pPr>
        <w:spacing w:line="300" w:lineRule="exact"/>
        <w:rPr>
          <w:rFonts w:ascii="ＭＳ ゴシック" w:eastAsia="ＭＳ ゴシック" w:hAnsi="ＭＳ ゴシック"/>
          <w:b/>
        </w:rPr>
      </w:pPr>
      <w:r w:rsidRPr="00157C56">
        <w:rPr>
          <w:rFonts w:ascii="ＭＳ ゴシック" w:eastAsia="ＭＳ ゴシック" w:hAnsi="ＭＳ ゴシック" w:hint="eastAsia"/>
          <w:b/>
          <w:bCs/>
        </w:rPr>
        <w:t>【</w:t>
      </w:r>
      <w:r w:rsidR="006E3790" w:rsidRPr="00157C56">
        <w:rPr>
          <w:rFonts w:ascii="ＭＳ ゴシック" w:eastAsia="ＭＳ ゴシック" w:hAnsi="ＭＳ ゴシック" w:hint="eastAsia"/>
          <w:b/>
          <w:bCs/>
        </w:rPr>
        <w:t>様式</w:t>
      </w:r>
      <w:r w:rsidR="00133E0D" w:rsidRPr="00157C56">
        <w:rPr>
          <w:rFonts w:ascii="ＭＳ ゴシック" w:eastAsia="ＭＳ ゴシック" w:hAnsi="ＭＳ ゴシック" w:hint="eastAsia"/>
          <w:b/>
          <w:bCs/>
        </w:rPr>
        <w:t>4</w:t>
      </w:r>
      <w:r w:rsidRPr="00157C56">
        <w:rPr>
          <w:rFonts w:ascii="ＭＳ ゴシック" w:eastAsia="ＭＳ ゴシック" w:hAnsi="ＭＳ ゴシック" w:hint="eastAsia"/>
          <w:b/>
          <w:bCs/>
        </w:rPr>
        <w:t>】</w:t>
      </w:r>
    </w:p>
    <w:p w:rsidR="006E3790" w:rsidRPr="00157C56" w:rsidRDefault="006E3790">
      <w:pPr>
        <w:jc w:val="center"/>
        <w:rPr>
          <w:rFonts w:ascii="ＭＳ ゴシック" w:eastAsia="ＭＳ ゴシック" w:hAnsi="ＭＳ ゴシック"/>
          <w:b/>
        </w:rPr>
      </w:pPr>
      <w:r w:rsidRPr="00157C56">
        <w:rPr>
          <w:rFonts w:ascii="ＭＳ ゴシック" w:eastAsia="ＭＳ ゴシック" w:hAnsi="ＭＳ ゴシック" w:hint="eastAsia"/>
          <w:b/>
          <w:bCs/>
        </w:rPr>
        <w:t>令和</w:t>
      </w:r>
      <w:r w:rsidR="005A275B">
        <w:rPr>
          <w:rFonts w:ascii="ＭＳ ゴシック" w:eastAsia="ＭＳ ゴシック" w:hAnsi="ＭＳ ゴシック" w:hint="eastAsia"/>
          <w:b/>
          <w:bCs/>
        </w:rPr>
        <w:t>7</w:t>
      </w:r>
      <w:r w:rsidRPr="00157C56">
        <w:rPr>
          <w:rFonts w:ascii="ＭＳ ゴシック" w:eastAsia="ＭＳ ゴシック" w:hAnsi="ＭＳ ゴシック" w:hint="eastAsia"/>
          <w:b/>
          <w:bCs/>
        </w:rPr>
        <w:t>年度愛媛県院内保育事業運営費補助金要望調査表</w:t>
      </w: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1275"/>
        <w:gridCol w:w="315"/>
        <w:gridCol w:w="153"/>
        <w:gridCol w:w="1317"/>
        <w:gridCol w:w="3240"/>
      </w:tblGrid>
      <w:tr w:rsidR="006E3790" w:rsidRPr="00157C56" w:rsidTr="006126B4">
        <w:trPr>
          <w:trHeight w:val="31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病院名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31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病院開設者名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30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院内保育所の名称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保育所設置年月日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院内保育所設置者名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5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  <w:sz w:val="21"/>
              </w:rPr>
            </w:pPr>
            <w:r w:rsidRPr="00157C56">
              <w:rPr>
                <w:rFonts w:hAnsi="ＭＳ 明朝" w:hint="eastAsia"/>
                <w:sz w:val="21"/>
              </w:rPr>
              <w:t>運営を委託している場合は委託先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5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5A275B">
              <w:rPr>
                <w:rFonts w:hAnsi="ＭＳ 明朝" w:hint="eastAsia"/>
              </w:rPr>
              <w:t>7</w:t>
            </w:r>
            <w:r w:rsidR="00917FE8" w:rsidRPr="00157C56">
              <w:rPr>
                <w:rFonts w:hAnsi="ＭＳ 明朝" w:hint="eastAsia"/>
              </w:rPr>
              <w:t>年</w:t>
            </w:r>
            <w:r w:rsidRPr="00157C56">
              <w:rPr>
                <w:rFonts w:hAnsi="ＭＳ 明朝" w:hint="eastAsia"/>
              </w:rPr>
              <w:t>度補助要望の有無</w:t>
            </w: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（該当に○を）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有</w:t>
            </w:r>
          </w:p>
          <w:p w:rsidR="006E3790" w:rsidRPr="00157C56" w:rsidRDefault="006E3790" w:rsidP="006E3790">
            <w:pPr>
              <w:jc w:val="center"/>
              <w:rPr>
                <w:rFonts w:hAnsi="ＭＳ 明朝"/>
              </w:rPr>
            </w:pPr>
          </w:p>
        </w:tc>
        <w:tc>
          <w:tcPr>
            <w:tcW w:w="1785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無</w:t>
            </w:r>
          </w:p>
          <w:p w:rsidR="006E3790" w:rsidRPr="00157C56" w:rsidRDefault="006E3790" w:rsidP="006E3790">
            <w:pPr>
              <w:jc w:val="center"/>
              <w:rPr>
                <w:rFonts w:hAnsi="ＭＳ 明朝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無の場合は財源確保の方法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5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保育施設の種別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</w:rPr>
            </w:pP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型</w:t>
            </w:r>
          </w:p>
        </w:tc>
      </w:tr>
      <w:tr w:rsidR="006E3790" w:rsidRPr="00157C56" w:rsidTr="006126B4">
        <w:trPr>
          <w:trHeight w:val="8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24時間保育予定日数（年間）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E3790" w:rsidRPr="00157C56" w:rsidRDefault="006E3790">
            <w:pPr>
              <w:pStyle w:val="a3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注）今回の予定日数により予算計上するので、無理のない計画日数としてください。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日</w:t>
            </w:r>
          </w:p>
        </w:tc>
      </w:tr>
      <w:tr w:rsidR="006E3790" w:rsidRPr="00157C56" w:rsidTr="006126B4">
        <w:trPr>
          <w:trHeight w:val="8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</w:p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  <w:r w:rsidRPr="00157C56">
              <w:rPr>
                <w:rFonts w:hAnsi="ＭＳ 明朝" w:hint="eastAsia"/>
                <w:color w:val="auto"/>
              </w:rPr>
              <w:t>休日保育予定日数（年間）</w:t>
            </w:r>
          </w:p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</w:p>
        </w:tc>
        <w:tc>
          <w:tcPr>
            <w:tcW w:w="630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color w:val="auto"/>
                <w:sz w:val="18"/>
                <w:szCs w:val="18"/>
              </w:rPr>
            </w:pPr>
            <w:r w:rsidRPr="00157C56">
              <w:rPr>
                <w:rFonts w:hAnsi="ＭＳ 明朝" w:hint="eastAsia"/>
                <w:color w:val="auto"/>
                <w:sz w:val="18"/>
                <w:szCs w:val="18"/>
              </w:rPr>
              <w:t>注）今回の予定日数により予算計上するので、無理のない計画日数としてください。</w:t>
            </w:r>
          </w:p>
          <w:p w:rsidR="006E3790" w:rsidRPr="00157C56" w:rsidRDefault="006E3790" w:rsidP="006E3790">
            <w:pPr>
              <w:pStyle w:val="a3"/>
              <w:rPr>
                <w:rFonts w:hAnsi="ＭＳ 明朝"/>
                <w:color w:val="auto"/>
                <w:sz w:val="24"/>
                <w:szCs w:val="24"/>
              </w:rPr>
            </w:pPr>
            <w:r w:rsidRPr="00157C56">
              <w:rPr>
                <w:rFonts w:hAnsi="ＭＳ 明朝" w:hint="eastAsia"/>
                <w:color w:val="auto"/>
              </w:rPr>
              <w:t xml:space="preserve">　　　　　　　　　　　　　　　　</w:t>
            </w:r>
            <w:r w:rsidRPr="00157C56">
              <w:rPr>
                <w:rFonts w:hAnsi="ＭＳ 明朝" w:hint="eastAsia"/>
                <w:color w:val="auto"/>
                <w:sz w:val="24"/>
                <w:szCs w:val="24"/>
              </w:rPr>
              <w:t xml:space="preserve">　　　　日</w:t>
            </w:r>
          </w:p>
        </w:tc>
      </w:tr>
      <w:tr w:rsidR="006E3790" w:rsidRPr="00157C56" w:rsidTr="006126B4">
        <w:trPr>
          <w:cantSplit/>
          <w:trHeight w:val="378"/>
        </w:trPr>
        <w:tc>
          <w:tcPr>
            <w:tcW w:w="3360" w:type="dxa"/>
          </w:tcPr>
          <w:p w:rsidR="006E3790" w:rsidRPr="00157C56" w:rsidRDefault="003722C9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5A275B">
              <w:rPr>
                <w:rFonts w:hAnsi="ＭＳ 明朝" w:hint="eastAsia"/>
              </w:rPr>
              <w:t>5</w:t>
            </w:r>
            <w:r w:rsidR="006E3790" w:rsidRPr="00157C56">
              <w:rPr>
                <w:rFonts w:hAnsi="ＭＳ 明朝" w:hint="eastAsia"/>
              </w:rPr>
              <w:t>年度病院決算</w:t>
            </w:r>
          </w:p>
          <w:p w:rsidR="006E3790" w:rsidRPr="00157C56" w:rsidRDefault="006E3790">
            <w:pPr>
              <w:rPr>
                <w:rFonts w:hAnsi="ＭＳ 明朝"/>
                <w:sz w:val="21"/>
              </w:rPr>
            </w:pPr>
          </w:p>
        </w:tc>
        <w:tc>
          <w:tcPr>
            <w:tcW w:w="6300" w:type="dxa"/>
            <w:gridSpan w:val="5"/>
            <w:tcBorders>
              <w:right w:val="single" w:sz="4" w:space="0" w:color="auto"/>
            </w:tcBorders>
            <w:vAlign w:val="center"/>
          </w:tcPr>
          <w:p w:rsidR="006E3790" w:rsidRPr="00157C56" w:rsidRDefault="003722C9" w:rsidP="003722C9">
            <w:pPr>
              <w:ind w:firstLineChars="100" w:firstLine="240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  <w:szCs w:val="24"/>
              </w:rPr>
              <w:t>令和</w:t>
            </w:r>
            <w:r w:rsidR="005A275B">
              <w:rPr>
                <w:rFonts w:hAnsi="ＭＳ 明朝" w:hint="eastAsia"/>
                <w:szCs w:val="24"/>
              </w:rPr>
              <w:t>5</w:t>
            </w:r>
            <w:r w:rsidR="006E3790" w:rsidRPr="00157C56">
              <w:rPr>
                <w:rFonts w:hAnsi="ＭＳ 明朝" w:hint="eastAsia"/>
                <w:szCs w:val="24"/>
              </w:rPr>
              <w:t>年度決算剰余金　（　　　　　　　　円）</w:t>
            </w:r>
          </w:p>
        </w:tc>
      </w:tr>
      <w:tr w:rsidR="006E3790" w:rsidRPr="00157C56" w:rsidTr="006126B4">
        <w:trPr>
          <w:trHeight w:val="55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令和</w:t>
            </w:r>
            <w:r w:rsidR="005A275B">
              <w:rPr>
                <w:rFonts w:hAnsi="ＭＳ 明朝" w:hint="eastAsia"/>
                <w:szCs w:val="24"/>
              </w:rPr>
              <w:t>7</w:t>
            </w:r>
            <w:r w:rsidRPr="00157C56">
              <w:rPr>
                <w:rFonts w:hAnsi="ＭＳ 明朝" w:hint="eastAsia"/>
                <w:szCs w:val="24"/>
              </w:rPr>
              <w:t>年度保育料収入見込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円</w:t>
            </w:r>
          </w:p>
          <w:p w:rsidR="006E3790" w:rsidRPr="00157C56" w:rsidRDefault="006E3790">
            <w:pPr>
              <w:jc w:val="righ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　　</w:t>
            </w:r>
            <w:r w:rsidRPr="00157C56">
              <w:rPr>
                <w:rFonts w:hAnsi="ＭＳ 明朝" w:hint="eastAsia"/>
                <w:sz w:val="18"/>
              </w:rPr>
              <w:t>（設置者負担金は除外）</w:t>
            </w:r>
          </w:p>
        </w:tc>
      </w:tr>
      <w:tr w:rsidR="006E3790" w:rsidRPr="00157C56" w:rsidTr="006126B4">
        <w:trPr>
          <w:trHeight w:val="52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3722C9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5A275B">
              <w:rPr>
                <w:rFonts w:hAnsi="ＭＳ 明朝" w:hint="eastAsia"/>
              </w:rPr>
              <w:t>7</w:t>
            </w:r>
            <w:r w:rsidR="006E3790" w:rsidRPr="00157C56">
              <w:rPr>
                <w:rFonts w:hAnsi="ＭＳ 明朝" w:hint="eastAsia"/>
              </w:rPr>
              <w:t>年度当初の院内保育施設利用者病院職員の児童数（予定）</w:t>
            </w: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F30ACE">
            <w:pPr>
              <w:widowControl/>
              <w:numPr>
                <w:ilvl w:val="0"/>
                <w:numId w:val="1"/>
              </w:numPr>
              <w:jc w:val="lef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名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4710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 w:rsidP="00F30ACE">
            <w:pPr>
              <w:numPr>
                <w:ilvl w:val="0"/>
                <w:numId w:val="1"/>
              </w:num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＝①÷2.6</w:t>
            </w:r>
            <w:r w:rsidRPr="00157C56">
              <w:rPr>
                <w:rFonts w:hAnsi="ＭＳ 明朝" w:hint="eastAsia"/>
                <w:sz w:val="18"/>
              </w:rPr>
              <w:t>（小数点第2位を四捨五入）</w:t>
            </w:r>
          </w:p>
        </w:tc>
      </w:tr>
      <w:tr w:rsidR="006E3790" w:rsidRPr="00157C56" w:rsidTr="006126B4">
        <w:trPr>
          <w:trHeight w:val="52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157C56">
            <w:pPr>
              <w:pStyle w:val="ad"/>
              <w:numPr>
                <w:ilvl w:val="0"/>
                <w:numId w:val="1"/>
              </w:numPr>
              <w:ind w:leftChars="0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×3,186,000円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円</w:t>
            </w:r>
          </w:p>
        </w:tc>
      </w:tr>
      <w:tr w:rsidR="006E3790" w:rsidRPr="00157C56" w:rsidTr="006126B4">
        <w:trPr>
          <w:trHeight w:val="106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病児保育実施予定の有無、有の場合は実施月数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実施月数（　　　）月</w:t>
            </w:r>
          </w:p>
        </w:tc>
      </w:tr>
      <w:tr w:rsidR="006E3790" w:rsidRPr="00157C56" w:rsidTr="006126B4">
        <w:trPr>
          <w:trHeight w:val="106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緊急一時保育実施予定の有無、有の場合は実施日数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実施日数（　　　）日</w:t>
            </w:r>
          </w:p>
        </w:tc>
      </w:tr>
      <w:tr w:rsidR="006E3790" w:rsidRPr="00157C56" w:rsidTr="006126B4">
        <w:trPr>
          <w:cantSplit/>
          <w:trHeight w:val="330"/>
        </w:trPr>
        <w:tc>
          <w:tcPr>
            <w:tcW w:w="3360" w:type="dxa"/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児童保育運営予定の有無、有の場合は運営日数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ind w:firstLineChars="100" w:firstLine="240"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 w:rsidP="006E3790">
            <w:pPr>
              <w:ind w:firstLineChars="100" w:firstLine="220"/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実施日数（　　　）日</w:t>
            </w:r>
          </w:p>
        </w:tc>
      </w:tr>
      <w:tr w:rsidR="006E3790" w:rsidRPr="00157C56" w:rsidTr="003722C9">
        <w:trPr>
          <w:cantSplit/>
          <w:trHeight w:val="330"/>
        </w:trPr>
        <w:tc>
          <w:tcPr>
            <w:tcW w:w="3360" w:type="dxa"/>
            <w:vMerge w:val="restart"/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事務担当者名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所属・職・氏名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3722C9">
        <w:trPr>
          <w:cantSplit/>
          <w:trHeight w:val="315"/>
        </w:trPr>
        <w:tc>
          <w:tcPr>
            <w:tcW w:w="3360" w:type="dxa"/>
            <w:vMerge/>
          </w:tcPr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電話番号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3722C9">
        <w:trPr>
          <w:cantSplit/>
          <w:trHeight w:val="330"/>
        </w:trPr>
        <w:tc>
          <w:tcPr>
            <w:tcW w:w="3360" w:type="dxa"/>
            <w:vMerge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ＦＡＸ番号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cantSplit/>
          <w:trHeight w:val="73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注意事項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sz w:val="21"/>
              </w:rPr>
            </w:pPr>
            <w:r w:rsidRPr="00157C56">
              <w:rPr>
                <w:rFonts w:hAnsi="ＭＳ 明朝" w:hint="eastAsia"/>
                <w:sz w:val="21"/>
                <w:u w:val="single"/>
              </w:rPr>
              <w:t>他団体（国、市町等）が実施している同様の補助金・助成金等を受給する場合は当事業の補助対象外となります。</w:t>
            </w:r>
            <w:r w:rsidRPr="00157C56">
              <w:rPr>
                <w:rFonts w:hAnsi="ＭＳ 明朝" w:hint="eastAsia"/>
                <w:sz w:val="21"/>
              </w:rPr>
              <w:t>（例：内閣府の</w:t>
            </w:r>
            <w:r w:rsidRPr="00157C56">
              <w:rPr>
                <w:rFonts w:hAnsi="ＭＳ 明朝" w:hint="eastAsia"/>
                <w:sz w:val="23"/>
                <w:szCs w:val="23"/>
              </w:rPr>
              <w:t>企業主導型保育事業、労働局</w:t>
            </w:r>
            <w:r w:rsidRPr="00157C56">
              <w:rPr>
                <w:rFonts w:hAnsi="ＭＳ 明朝" w:hint="eastAsia"/>
                <w:sz w:val="21"/>
              </w:rPr>
              <w:t>の保育施設設置・運営等支援助成金、乳幼児健康支援一時預り事業）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1"/>
              </w:rPr>
              <w:t>※他団体から助成等を受けている場合はご相談ください。</w:t>
            </w:r>
          </w:p>
        </w:tc>
      </w:tr>
    </w:tbl>
    <w:p w:rsidR="006E3790" w:rsidRPr="00157C56" w:rsidRDefault="006E3790" w:rsidP="006E3790">
      <w:pPr>
        <w:rPr>
          <w:rFonts w:hAnsi="ＭＳ 明朝"/>
        </w:rPr>
      </w:pP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１　補助要件</w:t>
      </w:r>
    </w:p>
    <w:tbl>
      <w:tblPr>
        <w:tblW w:w="85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276"/>
        <w:gridCol w:w="1490"/>
        <w:gridCol w:w="2415"/>
        <w:gridCol w:w="1198"/>
      </w:tblGrid>
      <w:tr w:rsidR="006E3790" w:rsidRPr="00157C56" w:rsidTr="006E3790">
        <w:trPr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16"/>
              </w:rPr>
            </w:pPr>
            <w:r w:rsidRPr="00157C56">
              <w:rPr>
                <w:rFonts w:hAnsi="ＭＳ 明朝" w:hint="eastAsia"/>
                <w:sz w:val="16"/>
              </w:rPr>
              <w:t>種別</w:t>
            </w:r>
          </w:p>
        </w:tc>
        <w:tc>
          <w:tcPr>
            <w:tcW w:w="1559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保育児童数</w:t>
            </w:r>
          </w:p>
        </w:tc>
        <w:tc>
          <w:tcPr>
            <w:tcW w:w="1276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w w:val="80"/>
                <w:sz w:val="22"/>
                <w:szCs w:val="22"/>
                <w:fitText w:val="880" w:id="1986809600"/>
              </w:rPr>
              <w:t>保育士等</w:t>
            </w:r>
            <w:r w:rsidRPr="00157C56">
              <w:rPr>
                <w:rFonts w:hAnsi="ＭＳ 明朝" w:hint="eastAsia"/>
                <w:spacing w:val="1"/>
                <w:w w:val="80"/>
                <w:sz w:val="22"/>
                <w:szCs w:val="22"/>
                <w:fitText w:val="880" w:id="1986809600"/>
              </w:rPr>
              <w:t>数</w:t>
            </w:r>
          </w:p>
        </w:tc>
        <w:tc>
          <w:tcPr>
            <w:tcW w:w="1490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保育時間</w:t>
            </w:r>
          </w:p>
        </w:tc>
        <w:tc>
          <w:tcPr>
            <w:tcW w:w="2415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保育料</w:t>
            </w:r>
          </w:p>
        </w:tc>
        <w:tc>
          <w:tcPr>
            <w:tcW w:w="1198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運営実績</w:t>
            </w: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Ａ型</w:t>
            </w:r>
          </w:p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特例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1人以上４人未満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2人以上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8時間以上</w:t>
            </w:r>
          </w:p>
        </w:tc>
        <w:tc>
          <w:tcPr>
            <w:tcW w:w="2415" w:type="dxa"/>
            <w:vMerge w:val="restart"/>
            <w:vAlign w:val="center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児童1人当たり</w:t>
            </w:r>
          </w:p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月額10,000円以上</w:t>
            </w:r>
          </w:p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（おやつ代は含まない額）</w:t>
            </w:r>
          </w:p>
        </w:tc>
        <w:tc>
          <w:tcPr>
            <w:tcW w:w="1198" w:type="dxa"/>
            <w:vMerge w:val="restart"/>
            <w:vAlign w:val="center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1年以上</w:t>
            </w: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Ａ型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４人以上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2人以上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8時間以上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Ｂ型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10人以上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4人以上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  <w:tr w:rsidR="006E3790" w:rsidRPr="00157C56" w:rsidTr="006E3790">
        <w:trPr>
          <w:cantSplit/>
          <w:trHeight w:val="360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Ｂ型特例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30人以上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</w:tbl>
    <w:p w:rsidR="006E3790" w:rsidRPr="00157C56" w:rsidRDefault="006E3790" w:rsidP="006E3790">
      <w:pPr>
        <w:spacing w:line="300" w:lineRule="exact"/>
        <w:rPr>
          <w:rFonts w:hAnsi="ＭＳ 明朝"/>
        </w:rPr>
      </w:pP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（注）</w:t>
      </w:r>
    </w:p>
    <w:p w:rsidR="006E3790" w:rsidRPr="00157C56" w:rsidRDefault="006126B4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１</w:t>
      </w:r>
      <w:r w:rsidR="006E3790" w:rsidRPr="00157C56">
        <w:rPr>
          <w:rFonts w:hAnsi="ＭＳ 明朝" w:hint="eastAsia"/>
        </w:rPr>
        <w:t xml:space="preserve">　保育士等数は、保育士・保育士助手に限り、常勤換算した人数であること。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（常勤とは、年間を通じて平日は毎日8時間以上勤務することをいう。）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○非常勤職員の常勤換算方法</w:t>
      </w:r>
    </w:p>
    <w:p w:rsidR="006E3790" w:rsidRPr="00157C56" w:rsidRDefault="006E3790" w:rsidP="006E3790">
      <w:pPr>
        <w:spacing w:line="300" w:lineRule="exact"/>
        <w:rPr>
          <w:rFonts w:hAnsi="ＭＳ 明朝"/>
          <w:u w:val="single"/>
        </w:rPr>
      </w:pPr>
      <w:r w:rsidRPr="00157C56">
        <w:rPr>
          <w:rFonts w:hAnsi="ＭＳ 明朝" w:hint="eastAsia"/>
        </w:rPr>
        <w:t xml:space="preserve">　　　</w:t>
      </w:r>
      <w:r w:rsidRPr="00157C56">
        <w:rPr>
          <w:rFonts w:hAnsi="ＭＳ 明朝" w:hint="eastAsia"/>
          <w:u w:val="single"/>
        </w:rPr>
        <w:t xml:space="preserve">　各非常勤職員の月（年）間延勤務時間数　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　　　　　　月（年）間開所日数×8</w:t>
      </w:r>
    </w:p>
    <w:p w:rsidR="006E3790" w:rsidRPr="00157C56" w:rsidRDefault="006126B4" w:rsidP="006E3790">
      <w:pPr>
        <w:spacing w:line="300" w:lineRule="exact"/>
        <w:ind w:left="240" w:hangingChars="100" w:hanging="240"/>
        <w:rPr>
          <w:rFonts w:hAnsi="ＭＳ 明朝"/>
        </w:rPr>
      </w:pPr>
      <w:r w:rsidRPr="00157C56">
        <w:rPr>
          <w:rFonts w:hAnsi="ＭＳ 明朝" w:hint="eastAsia"/>
        </w:rPr>
        <w:t>２</w:t>
      </w:r>
      <w:r w:rsidR="006E3790" w:rsidRPr="00157C56">
        <w:rPr>
          <w:rFonts w:hAnsi="ＭＳ 明朝" w:hint="eastAsia"/>
        </w:rPr>
        <w:t xml:space="preserve">　保育料収入相当額については、</w:t>
      </w:r>
      <w:r w:rsidR="00F30ACE" w:rsidRPr="00157C56">
        <w:rPr>
          <w:rFonts w:hAnsi="ＭＳ 明朝" w:hint="eastAsia"/>
        </w:rPr>
        <w:t>令和</w:t>
      </w:r>
      <w:r w:rsidR="005A275B">
        <w:rPr>
          <w:rFonts w:hAnsi="ＭＳ 明朝" w:hint="eastAsia"/>
        </w:rPr>
        <w:t>6</w:t>
      </w:r>
      <w:bookmarkStart w:id="0" w:name="_GoBack"/>
      <w:bookmarkEnd w:id="0"/>
      <w:r w:rsidR="00371F8B" w:rsidRPr="00157C56">
        <w:rPr>
          <w:rFonts w:hAnsi="ＭＳ 明朝" w:hint="eastAsia"/>
        </w:rPr>
        <w:t>年</w:t>
      </w:r>
      <w:r w:rsidR="006E3790" w:rsidRPr="00157C56">
        <w:rPr>
          <w:rFonts w:hAnsi="ＭＳ 明朝" w:hint="eastAsia"/>
        </w:rPr>
        <w:t>度補助金所要見込額調データを参考に見込む予定です。</w:t>
      </w:r>
    </w:p>
    <w:p w:rsidR="006E3790" w:rsidRPr="00157C56" w:rsidRDefault="006E3790" w:rsidP="006E3790">
      <w:pPr>
        <w:rPr>
          <w:rFonts w:hAnsi="ＭＳ 明朝"/>
        </w:rPr>
      </w:pPr>
    </w:p>
    <w:sectPr w:rsidR="006E3790" w:rsidRPr="00157C56" w:rsidSect="006126B4">
      <w:pgSz w:w="11906" w:h="16838" w:code="9"/>
      <w:pgMar w:top="1134" w:right="1134" w:bottom="850" w:left="1134" w:header="850" w:footer="567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E3C" w:rsidRDefault="002A7E3C" w:rsidP="00C41FAE">
      <w:r>
        <w:separator/>
      </w:r>
    </w:p>
  </w:endnote>
  <w:endnote w:type="continuationSeparator" w:id="0">
    <w:p w:rsidR="002A7E3C" w:rsidRDefault="002A7E3C" w:rsidP="00C4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E3C" w:rsidRDefault="002A7E3C" w:rsidP="00C41FAE">
      <w:r>
        <w:separator/>
      </w:r>
    </w:p>
  </w:footnote>
  <w:footnote w:type="continuationSeparator" w:id="0">
    <w:p w:rsidR="002A7E3C" w:rsidRDefault="002A7E3C" w:rsidP="00C4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3435D"/>
    <w:multiLevelType w:val="hybridMultilevel"/>
    <w:tmpl w:val="E10C3C6A"/>
    <w:lvl w:ilvl="0" w:tplc="7B9A4D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DAF"/>
    <w:rsid w:val="00133E0D"/>
    <w:rsid w:val="00157C56"/>
    <w:rsid w:val="001F4AAC"/>
    <w:rsid w:val="002A7E3C"/>
    <w:rsid w:val="002C08D1"/>
    <w:rsid w:val="00326E92"/>
    <w:rsid w:val="00371F8B"/>
    <w:rsid w:val="003722C9"/>
    <w:rsid w:val="00487345"/>
    <w:rsid w:val="00557DAF"/>
    <w:rsid w:val="00584AA9"/>
    <w:rsid w:val="005A275B"/>
    <w:rsid w:val="005D33CE"/>
    <w:rsid w:val="006126B4"/>
    <w:rsid w:val="006E3790"/>
    <w:rsid w:val="00917FE8"/>
    <w:rsid w:val="00946B12"/>
    <w:rsid w:val="00A15A32"/>
    <w:rsid w:val="00A578BE"/>
    <w:rsid w:val="00C131A0"/>
    <w:rsid w:val="00C41FAE"/>
    <w:rsid w:val="00DD07D1"/>
    <w:rsid w:val="00F3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8F292B"/>
  <w15:chartTrackingRefBased/>
  <w15:docId w15:val="{0F183A0F-8741-4FCC-A729-BA3638A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8"/>
    </w:rPr>
  </w:style>
  <w:style w:type="paragraph" w:styleId="a4">
    <w:name w:val="Balloon Text"/>
    <w:basedOn w:val="a"/>
    <w:semiHidden/>
    <w:rsid w:val="007C3525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D242A1"/>
    <w:rPr>
      <w:sz w:val="18"/>
      <w:szCs w:val="18"/>
    </w:rPr>
  </w:style>
  <w:style w:type="paragraph" w:styleId="a6">
    <w:name w:val="annotation text"/>
    <w:basedOn w:val="a"/>
    <w:semiHidden/>
    <w:rsid w:val="00D242A1"/>
    <w:pPr>
      <w:jc w:val="left"/>
    </w:pPr>
  </w:style>
  <w:style w:type="paragraph" w:styleId="a7">
    <w:name w:val="annotation subject"/>
    <w:basedOn w:val="a6"/>
    <w:next w:val="a6"/>
    <w:semiHidden/>
    <w:rsid w:val="00D242A1"/>
    <w:rPr>
      <w:b/>
      <w:bCs/>
    </w:rPr>
  </w:style>
  <w:style w:type="paragraph" w:styleId="a8">
    <w:name w:val="Revision"/>
    <w:hidden/>
    <w:uiPriority w:val="99"/>
    <w:semiHidden/>
    <w:rsid w:val="000F7C89"/>
    <w:rPr>
      <w:rFonts w:ascii="ＭＳ 明朝" w:hAnsi="Times New Roman"/>
      <w:color w:val="000000"/>
      <w:sz w:val="24"/>
      <w:szCs w:val="21"/>
    </w:rPr>
  </w:style>
  <w:style w:type="paragraph" w:styleId="a9">
    <w:name w:val="header"/>
    <w:basedOn w:val="a"/>
    <w:link w:val="aa"/>
    <w:rsid w:val="00AB7B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B7BA9"/>
    <w:rPr>
      <w:rFonts w:ascii="ＭＳ 明朝" w:hAnsi="Times New Roman"/>
      <w:color w:val="000000"/>
      <w:sz w:val="24"/>
      <w:szCs w:val="21"/>
    </w:rPr>
  </w:style>
  <w:style w:type="paragraph" w:styleId="ab">
    <w:name w:val="footer"/>
    <w:basedOn w:val="a"/>
    <w:link w:val="ac"/>
    <w:rsid w:val="00AB7B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B7BA9"/>
    <w:rPr>
      <w:rFonts w:ascii="ＭＳ 明朝" w:hAnsi="Times New Roman"/>
      <w:color w:val="000000"/>
      <w:sz w:val="24"/>
      <w:szCs w:val="21"/>
    </w:rPr>
  </w:style>
  <w:style w:type="paragraph" w:styleId="ad">
    <w:name w:val="List Paragraph"/>
    <w:basedOn w:val="a"/>
    <w:uiPriority w:val="34"/>
    <w:qFormat/>
    <w:rsid w:val="00157C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465F-39EC-4BDC-9523-94F1CA13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</cp:revision>
  <cp:lastPrinted>2020-06-01T07:25:00Z</cp:lastPrinted>
  <dcterms:created xsi:type="dcterms:W3CDTF">2022-05-19T01:19:00Z</dcterms:created>
  <dcterms:modified xsi:type="dcterms:W3CDTF">2024-04-03T01:30:00Z</dcterms:modified>
</cp:coreProperties>
</file>