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BFECE" w14:textId="0BF8E717" w:rsidR="00FA6740" w:rsidRPr="00867AD9" w:rsidRDefault="00FA6740" w:rsidP="0040022D">
      <w:r w:rsidRPr="00867AD9">
        <w:rPr>
          <w:rFonts w:hint="eastAsia"/>
        </w:rPr>
        <w:t>（様式　第</w:t>
      </w:r>
      <w:r w:rsidR="0040022D" w:rsidRPr="00867AD9">
        <w:rPr>
          <w:rFonts w:hint="eastAsia"/>
        </w:rPr>
        <w:t>１４</w:t>
      </w:r>
      <w:r w:rsidRPr="00867AD9">
        <w:rPr>
          <w:rFonts w:hint="eastAsia"/>
        </w:rPr>
        <w:t>号）</w:t>
      </w:r>
    </w:p>
    <w:p w14:paraId="49CAEDD1" w14:textId="77777777" w:rsidR="00FA6740" w:rsidRPr="00867AD9" w:rsidRDefault="00FA6740" w:rsidP="00FA6740">
      <w:pPr>
        <w:spacing w:line="300" w:lineRule="exact"/>
        <w:ind w:left="244" w:hanging="242"/>
      </w:pPr>
    </w:p>
    <w:p w14:paraId="0912419F" w14:textId="77777777" w:rsidR="00FA6740" w:rsidRPr="00867AD9" w:rsidRDefault="008C084E" w:rsidP="00FA6740">
      <w:pPr>
        <w:jc w:val="center"/>
        <w:rPr>
          <w:b/>
          <w:bCs/>
          <w:w w:val="150"/>
        </w:rPr>
      </w:pPr>
      <w:r w:rsidRPr="00867AD9">
        <w:rPr>
          <w:rFonts w:hint="eastAsia"/>
          <w:b/>
          <w:bCs/>
          <w:w w:val="150"/>
        </w:rPr>
        <w:t>森林現地調査支援システムデータ</w:t>
      </w:r>
      <w:r w:rsidR="00FA6740" w:rsidRPr="00867AD9">
        <w:rPr>
          <w:rFonts w:hint="eastAsia"/>
          <w:b/>
          <w:bCs/>
          <w:w w:val="150"/>
        </w:rPr>
        <w:t>提供申請書</w:t>
      </w:r>
    </w:p>
    <w:p w14:paraId="1C6C2A4F" w14:textId="77777777" w:rsidR="00FA6740" w:rsidRPr="00867AD9" w:rsidRDefault="00D62448" w:rsidP="00FA6740">
      <w:r w:rsidRPr="00867AD9">
        <w:rPr>
          <w:rFonts w:hint="eastAsia"/>
        </w:rPr>
        <w:t xml:space="preserve">　　　　　　　　　　　　　　　　　　　　　　　　　　　　　　　　　　　　第　　号</w:t>
      </w:r>
    </w:p>
    <w:p w14:paraId="7C9FDF5A" w14:textId="77777777" w:rsidR="00FA6740" w:rsidRPr="00867AD9" w:rsidRDefault="00FA6740" w:rsidP="00FA6740">
      <w:pPr>
        <w:jc w:val="right"/>
      </w:pPr>
      <w:r w:rsidRPr="00867AD9">
        <w:rPr>
          <w:rFonts w:hint="eastAsia"/>
        </w:rPr>
        <w:t>年　月　日</w:t>
      </w:r>
    </w:p>
    <w:p w14:paraId="798A2035" w14:textId="77777777" w:rsidR="008B03CD" w:rsidRDefault="008B03CD" w:rsidP="00FA6740"/>
    <w:p w14:paraId="1C488AEA" w14:textId="279A4234" w:rsidR="00FA6740" w:rsidRPr="005E2E75" w:rsidRDefault="00FA6740" w:rsidP="00FA6740">
      <w:r w:rsidRPr="00867AD9">
        <w:rPr>
          <w:rFonts w:hint="eastAsia"/>
        </w:rPr>
        <w:t xml:space="preserve">　</w:t>
      </w:r>
      <w:r w:rsidRPr="005E2E75">
        <w:rPr>
          <w:rFonts w:hint="eastAsia"/>
        </w:rPr>
        <w:t xml:space="preserve">　</w:t>
      </w:r>
      <w:r w:rsidR="00A437DD" w:rsidRPr="005E2E75">
        <w:rPr>
          <w:rFonts w:hint="eastAsia"/>
        </w:rPr>
        <w:t>（愛媛県林業政策課長</w:t>
      </w:r>
      <w:r w:rsidR="001C5BE7" w:rsidRPr="005E2E75">
        <w:rPr>
          <w:rFonts w:hint="eastAsia"/>
        </w:rPr>
        <w:t>）</w:t>
      </w:r>
      <w:r w:rsidRPr="005E2E75">
        <w:rPr>
          <w:rFonts w:hint="eastAsia"/>
        </w:rPr>
        <w:t xml:space="preserve">　　様</w:t>
      </w:r>
    </w:p>
    <w:p w14:paraId="2605F95E" w14:textId="2439ACCD" w:rsidR="00FA6740" w:rsidRPr="005E2E75" w:rsidRDefault="00A437DD" w:rsidP="00FA6740">
      <w:r w:rsidRPr="005E2E75">
        <w:rPr>
          <w:rFonts w:hint="eastAsia"/>
        </w:rPr>
        <w:t xml:space="preserve">　　（　地方局森林林業課長）</w:t>
      </w:r>
    </w:p>
    <w:p w14:paraId="4E3C5421" w14:textId="77777777" w:rsidR="00FA6740" w:rsidRPr="00867AD9" w:rsidRDefault="00FA6740" w:rsidP="00FA6740">
      <w:pPr>
        <w:ind w:firstLineChars="1700" w:firstLine="4080"/>
      </w:pPr>
      <w:r w:rsidRPr="00867AD9">
        <w:rPr>
          <w:rFonts w:hint="eastAsia"/>
        </w:rPr>
        <w:t>（申請者）</w:t>
      </w:r>
    </w:p>
    <w:p w14:paraId="7B744CAD" w14:textId="77777777" w:rsidR="00FA6740" w:rsidRPr="00867AD9" w:rsidRDefault="00FA6740" w:rsidP="00FA6740">
      <w:pPr>
        <w:spacing w:line="300" w:lineRule="exact"/>
        <w:ind w:left="4680" w:hangingChars="1950" w:hanging="4680"/>
      </w:pPr>
      <w:r w:rsidRPr="00867AD9">
        <w:rPr>
          <w:rFonts w:hint="eastAsia"/>
        </w:rPr>
        <w:t xml:space="preserve">　　　　　　　　　　　　　　　　　住所（法人にあっては、主たる事務所の所在地）</w:t>
      </w:r>
    </w:p>
    <w:p w14:paraId="37AE8F1F" w14:textId="77777777" w:rsidR="00FA6740" w:rsidRPr="00867AD9" w:rsidRDefault="00D62448" w:rsidP="00FA6740">
      <w:pPr>
        <w:spacing w:line="300" w:lineRule="exact"/>
        <w:ind w:firstLineChars="1700" w:firstLine="4080"/>
        <w:rPr>
          <w:rFonts w:hAnsi="Times New Roman"/>
          <w:spacing w:val="2"/>
        </w:rPr>
      </w:pPr>
      <w:r w:rsidRPr="00867AD9">
        <w:rPr>
          <w:rFonts w:hint="eastAsia"/>
        </w:rPr>
        <w:t>氏名（法人にあっては、名称及び代表者の氏名）</w:t>
      </w:r>
    </w:p>
    <w:p w14:paraId="3EB55EEB" w14:textId="77777777" w:rsidR="00FA6740" w:rsidRPr="00867AD9" w:rsidRDefault="00FA6740" w:rsidP="00FA6740">
      <w:pPr>
        <w:spacing w:line="300" w:lineRule="exact"/>
        <w:rPr>
          <w:rFonts w:hAnsi="Times New Roman"/>
          <w:spacing w:val="2"/>
        </w:rPr>
      </w:pPr>
      <w:r w:rsidRPr="00867AD9">
        <w:rPr>
          <w:rFonts w:hAnsi="Times New Roman" w:hint="eastAsia"/>
          <w:spacing w:val="2"/>
        </w:rPr>
        <w:t xml:space="preserve">　　　　　　　　　　　　　　　　 電話番号</w:t>
      </w:r>
    </w:p>
    <w:p w14:paraId="4F074239" w14:textId="77777777" w:rsidR="00FA6740" w:rsidRPr="00867AD9" w:rsidRDefault="00FA6740" w:rsidP="00FA6740"/>
    <w:p w14:paraId="64847147" w14:textId="77777777" w:rsidR="00FA6740" w:rsidRPr="00867AD9" w:rsidRDefault="00FA6740" w:rsidP="00FA6740">
      <w:r w:rsidRPr="00867AD9">
        <w:rPr>
          <w:rFonts w:hint="eastAsia"/>
        </w:rPr>
        <w:t xml:space="preserve">　次のとおり</w:t>
      </w:r>
      <w:r w:rsidR="00B211B4" w:rsidRPr="00867AD9">
        <w:rPr>
          <w:rFonts w:hint="eastAsia"/>
        </w:rPr>
        <w:t>使用上</w:t>
      </w:r>
      <w:r w:rsidR="00B211B4" w:rsidRPr="00867AD9">
        <w:t>の</w:t>
      </w:r>
      <w:r w:rsidR="00951A8B" w:rsidRPr="00867AD9">
        <w:rPr>
          <w:rFonts w:hint="eastAsia"/>
        </w:rPr>
        <w:t>注意事項を承諾し、</w:t>
      </w:r>
      <w:r w:rsidRPr="00867AD9">
        <w:rPr>
          <w:rFonts w:hint="eastAsia"/>
        </w:rPr>
        <w:t>森林現地調査支援システム</w:t>
      </w:r>
      <w:r w:rsidR="008C084E" w:rsidRPr="00867AD9">
        <w:rPr>
          <w:rFonts w:hint="eastAsia"/>
        </w:rPr>
        <w:t>データ</w:t>
      </w:r>
      <w:r w:rsidRPr="00867AD9">
        <w:rPr>
          <w:rFonts w:hint="eastAsia"/>
        </w:rPr>
        <w:t>の提供を申請します。</w:t>
      </w:r>
    </w:p>
    <w:p w14:paraId="47FA9233" w14:textId="77777777" w:rsidR="00951A8B" w:rsidRPr="00867AD9" w:rsidRDefault="00951A8B" w:rsidP="00FA6740"/>
    <w:p w14:paraId="72C78D75" w14:textId="77777777" w:rsidR="00FA6740" w:rsidRPr="00867AD9" w:rsidRDefault="00FA6740" w:rsidP="00FA6740">
      <w:r w:rsidRPr="00867AD9">
        <w:rPr>
          <w:rFonts w:hint="eastAsia"/>
        </w:rPr>
        <w:t>１　提供申請の目的</w:t>
      </w:r>
    </w:p>
    <w:p w14:paraId="23022565" w14:textId="6CF4A657" w:rsidR="00FA6740" w:rsidRDefault="00FA6740" w:rsidP="00FA6740"/>
    <w:p w14:paraId="009E5317" w14:textId="77777777" w:rsidR="008B03CD" w:rsidRPr="00867AD9" w:rsidRDefault="008B03CD" w:rsidP="00FA6740"/>
    <w:p w14:paraId="2461630B" w14:textId="416E7183" w:rsidR="00FA6740" w:rsidRDefault="008C084E" w:rsidP="00FA6740">
      <w:r w:rsidRPr="00867AD9">
        <w:rPr>
          <w:rFonts w:hint="eastAsia"/>
        </w:rPr>
        <w:t>２</w:t>
      </w:r>
      <w:r w:rsidR="00FA6740" w:rsidRPr="00867AD9">
        <w:rPr>
          <w:rFonts w:hint="eastAsia"/>
        </w:rPr>
        <w:t xml:space="preserve">　提供申請箇所</w:t>
      </w:r>
    </w:p>
    <w:p w14:paraId="450583EF" w14:textId="54E65A05" w:rsidR="00246B4F" w:rsidRDefault="00246B4F" w:rsidP="00FA6740"/>
    <w:p w14:paraId="2418424B" w14:textId="77777777" w:rsidR="008B03CD" w:rsidRDefault="008B03CD" w:rsidP="00FA6740"/>
    <w:p w14:paraId="66270BF6" w14:textId="77777777" w:rsidR="00FA6740" w:rsidRPr="00867AD9" w:rsidRDefault="005C0533" w:rsidP="00BF616A">
      <w:pPr>
        <w:spacing w:line="300" w:lineRule="exact"/>
      </w:pPr>
      <w:bookmarkStart w:id="0" w:name="_GoBack"/>
      <w:bookmarkEnd w:id="0"/>
      <w:r>
        <w:rPr>
          <w:noProof/>
        </w:rPr>
        <w:pict w14:anchorId="3E584294">
          <v:rect id="_x0000_s1030" style="position:absolute;left:0;text-align:left;margin-left:-2.7pt;margin-top:13.65pt;width:499.65pt;height:163.1pt;z-index:251657728" filled="f">
            <v:stroke dashstyle="1 1" endcap="round"/>
            <v:textbox inset="5.85pt,.7pt,5.85pt,.7pt"/>
          </v:rect>
        </w:pict>
      </w:r>
    </w:p>
    <w:p w14:paraId="0302C2E0" w14:textId="5FE169A0" w:rsidR="00D62448" w:rsidRPr="00867AD9" w:rsidRDefault="008B03CD" w:rsidP="00BF616A">
      <w:pPr>
        <w:spacing w:line="300" w:lineRule="exact"/>
      </w:pPr>
      <w:r>
        <w:rPr>
          <w:rFonts w:hint="eastAsia"/>
        </w:rPr>
        <w:t>３</w:t>
      </w:r>
      <w:r w:rsidR="00BF616A" w:rsidRPr="00867AD9">
        <w:t xml:space="preserve">　</w:t>
      </w:r>
      <w:r w:rsidR="00A121A1" w:rsidRPr="00867AD9">
        <w:rPr>
          <w:rFonts w:hint="eastAsia"/>
        </w:rPr>
        <w:t>使用上の</w:t>
      </w:r>
      <w:r w:rsidR="00BF616A" w:rsidRPr="00867AD9">
        <w:t>注意事項</w:t>
      </w:r>
    </w:p>
    <w:p w14:paraId="1BFAAB12" w14:textId="77777777" w:rsidR="00D56472" w:rsidRPr="00867AD9" w:rsidRDefault="00D56472" w:rsidP="00D56472">
      <w:pPr>
        <w:spacing w:line="300" w:lineRule="exact"/>
        <w:ind w:leftChars="101" w:left="600" w:hangingChars="149" w:hanging="358"/>
      </w:pPr>
      <w:r w:rsidRPr="00867AD9">
        <w:t>(1)</w:t>
      </w:r>
      <w:r w:rsidRPr="00867AD9">
        <w:rPr>
          <w:rFonts w:hint="eastAsia"/>
        </w:rPr>
        <w:t xml:space="preserve">　</w:t>
      </w:r>
      <w:r w:rsidR="00BF616A" w:rsidRPr="00867AD9">
        <w:rPr>
          <w:rFonts w:hint="eastAsia"/>
        </w:rPr>
        <w:t>森林現地</w:t>
      </w:r>
      <w:r w:rsidR="00BF616A" w:rsidRPr="00867AD9">
        <w:t>調査支援システムデータ</w:t>
      </w:r>
      <w:r w:rsidRPr="00867AD9">
        <w:rPr>
          <w:rFonts w:hint="eastAsia"/>
        </w:rPr>
        <w:t>は、森林林業行政の便に供するための内部資料であるので、土地に関する諸権利及び立木竹の評価の証明には使用しないこと。</w:t>
      </w:r>
    </w:p>
    <w:p w14:paraId="7A81A502" w14:textId="77777777" w:rsidR="00D56472" w:rsidRPr="00867AD9" w:rsidRDefault="00D56472" w:rsidP="00D56472">
      <w:pPr>
        <w:spacing w:line="300" w:lineRule="exact"/>
        <w:ind w:leftChars="100" w:left="600" w:hangingChars="150" w:hanging="360"/>
        <w:rPr>
          <w:rFonts w:hAnsi="Times New Roman"/>
          <w:spacing w:val="2"/>
        </w:rPr>
      </w:pPr>
      <w:r w:rsidRPr="00867AD9">
        <w:t>(2)</w:t>
      </w:r>
      <w:r w:rsidRPr="00867AD9">
        <w:rPr>
          <w:rFonts w:hint="eastAsia"/>
        </w:rPr>
        <w:t xml:space="preserve">　</w:t>
      </w:r>
      <w:r w:rsidR="00BF616A" w:rsidRPr="00867AD9">
        <w:rPr>
          <w:rFonts w:hint="eastAsia"/>
        </w:rPr>
        <w:t>森林現地</w:t>
      </w:r>
      <w:r w:rsidR="00BF616A" w:rsidRPr="00867AD9">
        <w:t>調査支援システムデータ</w:t>
      </w:r>
      <w:r w:rsidRPr="00867AD9">
        <w:rPr>
          <w:rFonts w:hint="eastAsia"/>
          <w:spacing w:val="2"/>
          <w:szCs w:val="48"/>
        </w:rPr>
        <w:t>の保管には</w:t>
      </w:r>
      <w:r w:rsidRPr="00867AD9">
        <w:rPr>
          <w:rFonts w:hint="eastAsia"/>
        </w:rPr>
        <w:t>盗難、紛失等により第三者に漏洩することのないよう</w:t>
      </w:r>
      <w:r w:rsidRPr="00867AD9">
        <w:rPr>
          <w:rFonts w:hint="eastAsia"/>
          <w:spacing w:val="2"/>
          <w:szCs w:val="48"/>
        </w:rPr>
        <w:t>注意し、申請目的以外の用途での使用、</w:t>
      </w:r>
      <w:r w:rsidRPr="00867AD9">
        <w:rPr>
          <w:rFonts w:hint="eastAsia"/>
        </w:rPr>
        <w:t>改ざん</w:t>
      </w:r>
      <w:r w:rsidR="00191E99" w:rsidRPr="00867AD9">
        <w:rPr>
          <w:rFonts w:hint="eastAsia"/>
        </w:rPr>
        <w:t>、譲与、複製</w:t>
      </w:r>
      <w:r w:rsidRPr="00867AD9">
        <w:rPr>
          <w:rFonts w:hint="eastAsia"/>
        </w:rPr>
        <w:t>を行わないこと。</w:t>
      </w:r>
    </w:p>
    <w:p w14:paraId="5AA43BE8" w14:textId="31CCC833" w:rsidR="00D56472" w:rsidRPr="005E2E75" w:rsidRDefault="00BF616A" w:rsidP="00D56472">
      <w:pPr>
        <w:spacing w:line="300" w:lineRule="exact"/>
        <w:ind w:leftChars="100" w:left="600" w:hangingChars="150" w:hanging="360"/>
      </w:pPr>
      <w:r w:rsidRPr="005E2E75">
        <w:t>(3</w:t>
      </w:r>
      <w:r w:rsidR="00D56472" w:rsidRPr="005E2E75">
        <w:t>)</w:t>
      </w:r>
      <w:r w:rsidR="00D56472" w:rsidRPr="005E2E75">
        <w:rPr>
          <w:rFonts w:hint="eastAsia"/>
        </w:rPr>
        <w:t xml:space="preserve">　</w:t>
      </w:r>
      <w:r w:rsidR="00191E99" w:rsidRPr="005E2E75">
        <w:rPr>
          <w:rFonts w:hint="eastAsia"/>
        </w:rPr>
        <w:t>使用</w:t>
      </w:r>
      <w:r w:rsidR="00A121A1" w:rsidRPr="005E2E75">
        <w:rPr>
          <w:rFonts w:hint="eastAsia"/>
        </w:rPr>
        <w:t>しなく</w:t>
      </w:r>
      <w:r w:rsidR="00861796" w:rsidRPr="005E2E75">
        <w:rPr>
          <w:rFonts w:hint="eastAsia"/>
        </w:rPr>
        <w:t>なった後</w:t>
      </w:r>
      <w:r w:rsidR="00A121A1" w:rsidRPr="005E2E75">
        <w:rPr>
          <w:rFonts w:hint="eastAsia"/>
        </w:rPr>
        <w:t>は</w:t>
      </w:r>
      <w:r w:rsidR="001C5BE7" w:rsidRPr="005E2E75">
        <w:rPr>
          <w:rFonts w:hint="eastAsia"/>
        </w:rPr>
        <w:t>データを破棄し、使用期間中であっても、</w:t>
      </w:r>
      <w:r w:rsidR="00A437DD" w:rsidRPr="005E2E75">
        <w:rPr>
          <w:rFonts w:hint="eastAsia"/>
        </w:rPr>
        <w:t>愛媛県林業政策課長又は地方局森林林業課長等</w:t>
      </w:r>
      <w:r w:rsidR="00D56472" w:rsidRPr="005E2E75">
        <w:rPr>
          <w:rFonts w:hint="eastAsia"/>
        </w:rPr>
        <w:t>の指示によるデータの破棄を拒まないこと。</w:t>
      </w:r>
    </w:p>
    <w:p w14:paraId="699B089F" w14:textId="77777777" w:rsidR="00D56472" w:rsidRPr="005E2E75" w:rsidRDefault="00191E99" w:rsidP="00D56472">
      <w:pPr>
        <w:spacing w:line="300" w:lineRule="exact"/>
        <w:ind w:leftChars="101" w:left="600" w:hangingChars="149" w:hanging="358"/>
      </w:pPr>
      <w:r w:rsidRPr="005E2E75">
        <w:rPr>
          <w:rFonts w:hint="eastAsia"/>
        </w:rPr>
        <w:t>(</w:t>
      </w:r>
      <w:r w:rsidRPr="005E2E75">
        <w:t>4</w:t>
      </w:r>
      <w:r w:rsidR="00D56472" w:rsidRPr="005E2E75">
        <w:rPr>
          <w:rFonts w:hint="eastAsia"/>
        </w:rPr>
        <w:t xml:space="preserve">)　</w:t>
      </w:r>
      <w:r w:rsidR="00B211B4" w:rsidRPr="005E2E75">
        <w:rPr>
          <w:rFonts w:hint="eastAsia"/>
        </w:rPr>
        <w:t>上記</w:t>
      </w:r>
      <w:r w:rsidR="00D56472" w:rsidRPr="005E2E75">
        <w:rPr>
          <w:rFonts w:hint="eastAsia"/>
        </w:rPr>
        <w:t>に違反した場合は、顛末書を提出し、提供した</w:t>
      </w:r>
      <w:r w:rsidRPr="005E2E75">
        <w:rPr>
          <w:rFonts w:hint="eastAsia"/>
        </w:rPr>
        <w:t>森林現地</w:t>
      </w:r>
      <w:r w:rsidRPr="005E2E75">
        <w:t>調査支援システムデータ</w:t>
      </w:r>
      <w:r w:rsidR="00D56472" w:rsidRPr="005E2E75">
        <w:rPr>
          <w:rFonts w:hint="eastAsia"/>
        </w:rPr>
        <w:t>は返却すること。</w:t>
      </w:r>
    </w:p>
    <w:p w14:paraId="7BA6B7B1" w14:textId="77777777" w:rsidR="00531F32" w:rsidRPr="005E2E75" w:rsidRDefault="00531F32" w:rsidP="00FA6740">
      <w:pPr>
        <w:spacing w:line="300" w:lineRule="exact"/>
        <w:ind w:leftChars="101" w:left="600" w:hangingChars="149" w:hanging="358"/>
      </w:pPr>
    </w:p>
    <w:p w14:paraId="45E1EBC6" w14:textId="77777777" w:rsidR="00191E99" w:rsidRPr="005E2E75" w:rsidRDefault="00191E99" w:rsidP="00FA6740">
      <w:pPr>
        <w:spacing w:line="300" w:lineRule="exact"/>
        <w:ind w:leftChars="101" w:left="600" w:hangingChars="149" w:hanging="358"/>
      </w:pPr>
    </w:p>
    <w:p w14:paraId="071EE91E" w14:textId="77777777" w:rsidR="00191E99" w:rsidRPr="005E2E75" w:rsidRDefault="00191E99" w:rsidP="00FA6740">
      <w:pPr>
        <w:spacing w:line="300" w:lineRule="exact"/>
        <w:ind w:leftChars="101" w:left="600" w:hangingChars="149" w:hanging="358"/>
      </w:pPr>
    </w:p>
    <w:p w14:paraId="4C08CF78" w14:textId="744FFB38" w:rsidR="000851B1" w:rsidRPr="005E2E75" w:rsidRDefault="00FA6740" w:rsidP="005C0533">
      <w:pPr>
        <w:spacing w:line="300" w:lineRule="exact"/>
      </w:pPr>
      <w:r w:rsidRPr="005E2E75">
        <w:rPr>
          <w:rFonts w:hint="eastAsia"/>
        </w:rPr>
        <w:t xml:space="preserve"> </w:t>
      </w:r>
    </w:p>
    <w:p w14:paraId="61C15AA4" w14:textId="0179F8A1" w:rsidR="00FA6740" w:rsidRPr="00531F32" w:rsidRDefault="00FA6740" w:rsidP="005C27A2">
      <w:pPr>
        <w:spacing w:line="300" w:lineRule="exact"/>
        <w:rPr>
          <w:rFonts w:cs="ＭＳ 明朝"/>
          <w:color w:val="000000"/>
        </w:rPr>
      </w:pPr>
    </w:p>
    <w:sectPr w:rsidR="00FA6740" w:rsidRPr="00531F32" w:rsidSect="00536B75">
      <w:pgSz w:w="11906" w:h="16838" w:code="9"/>
      <w:pgMar w:top="1134" w:right="1134" w:bottom="567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00640" w14:textId="77777777" w:rsidR="00FB7C82" w:rsidRDefault="00FB7C82" w:rsidP="003B65CC">
      <w:r>
        <w:separator/>
      </w:r>
    </w:p>
  </w:endnote>
  <w:endnote w:type="continuationSeparator" w:id="0">
    <w:p w14:paraId="080C2400" w14:textId="77777777" w:rsidR="00FB7C82" w:rsidRDefault="00FB7C82" w:rsidP="003B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4FE4D" w14:textId="77777777" w:rsidR="00FB7C82" w:rsidRDefault="00FB7C82" w:rsidP="003B65CC">
      <w:r>
        <w:separator/>
      </w:r>
    </w:p>
  </w:footnote>
  <w:footnote w:type="continuationSeparator" w:id="0">
    <w:p w14:paraId="3E7BBD82" w14:textId="77777777" w:rsidR="00FB7C82" w:rsidRDefault="00FB7C82" w:rsidP="003B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98" type="#_x0000_t75" style="width:3in;height:3in" o:bullet="t"/>
    </w:pict>
  </w:numPicBullet>
  <w:numPicBullet w:numPicBulletId="1">
    <w:pict>
      <v:shape id="_x0000_i1999" type="#_x0000_t75" style="width:3in;height:3in" o:bullet="t"/>
    </w:pict>
  </w:numPicBullet>
  <w:numPicBullet w:numPicBulletId="2">
    <w:pict>
      <v:shape id="_x0000_i2000" type="#_x0000_t75" style="width:3in;height:3in" o:bullet="t"/>
    </w:pict>
  </w:numPicBullet>
  <w:numPicBullet w:numPicBulletId="3">
    <w:pict>
      <v:shape id="_x0000_i2001" type="#_x0000_t75" style="width:3in;height:3in" o:bullet="t"/>
    </w:pict>
  </w:numPicBullet>
  <w:numPicBullet w:numPicBulletId="4">
    <w:pict>
      <v:shape id="_x0000_i2002" type="#_x0000_t75" style="width:3in;height:3in" o:bullet="t"/>
    </w:pict>
  </w:numPicBullet>
  <w:numPicBullet w:numPicBulletId="5">
    <w:pict>
      <v:shape id="_x0000_i2003" type="#_x0000_t75" style="width:3in;height:3in" o:bullet="t"/>
    </w:pict>
  </w:numPicBullet>
  <w:numPicBullet w:numPicBulletId="6">
    <w:pict>
      <v:shape id="_x0000_i2004" type="#_x0000_t75" style="width:3in;height:3in" o:bullet="t"/>
    </w:pict>
  </w:numPicBullet>
  <w:numPicBullet w:numPicBulletId="7">
    <w:pict>
      <v:shape id="_x0000_i2005" type="#_x0000_t75" style="width:3in;height:3in" o:bullet="t"/>
    </w:pict>
  </w:numPicBullet>
  <w:numPicBullet w:numPicBulletId="8">
    <w:pict>
      <v:shape id="_x0000_i2006" type="#_x0000_t75" style="width:3in;height:3in" o:bullet="t"/>
    </w:pict>
  </w:numPicBullet>
  <w:numPicBullet w:numPicBulletId="9">
    <w:pict>
      <v:shape id="_x0000_i2007" type="#_x0000_t75" style="width:3in;height:3in" o:bullet="t"/>
    </w:pict>
  </w:numPicBullet>
  <w:numPicBullet w:numPicBulletId="10">
    <w:pict>
      <v:shape id="_x0000_i2008" type="#_x0000_t75" style="width:3in;height:3in" o:bullet="t"/>
    </w:pict>
  </w:numPicBullet>
  <w:numPicBullet w:numPicBulletId="11">
    <w:pict>
      <v:shape id="_x0000_i2009" type="#_x0000_t75" style="width:3in;height:3in" o:bullet="t"/>
    </w:pict>
  </w:numPicBullet>
  <w:numPicBullet w:numPicBulletId="12">
    <w:pict>
      <v:shape id="_x0000_i2010" type="#_x0000_t75" style="width:3in;height:3in" o:bullet="t"/>
    </w:pict>
  </w:numPicBullet>
  <w:numPicBullet w:numPicBulletId="13">
    <w:pict>
      <v:shape id="_x0000_i2011" type="#_x0000_t75" style="width:3in;height:3in" o:bullet="t"/>
    </w:pict>
  </w:numPicBullet>
  <w:numPicBullet w:numPicBulletId="14">
    <w:pict>
      <v:shape id="_x0000_i2012" type="#_x0000_t75" style="width:3in;height:3in" o:bullet="t"/>
    </w:pict>
  </w:numPicBullet>
  <w:numPicBullet w:numPicBulletId="15">
    <w:pict>
      <v:shape id="_x0000_i2013" type="#_x0000_t75" style="width:3in;height:3in" o:bullet="t"/>
    </w:pict>
  </w:numPicBullet>
  <w:numPicBullet w:numPicBulletId="16">
    <w:pict>
      <v:shape id="_x0000_i2014" type="#_x0000_t75" style="width:3in;height:3in" o:bullet="t"/>
    </w:pict>
  </w:numPicBullet>
  <w:numPicBullet w:numPicBulletId="17">
    <w:pict>
      <v:shape id="_x0000_i2015" type="#_x0000_t75" style="width:3in;height:3in" o:bullet="t"/>
    </w:pict>
  </w:numPicBullet>
  <w:numPicBullet w:numPicBulletId="18">
    <w:pict>
      <v:shape id="_x0000_i2016" type="#_x0000_t75" style="width:3in;height:3in" o:bullet="t"/>
    </w:pict>
  </w:numPicBullet>
  <w:numPicBullet w:numPicBulletId="19">
    <w:pict>
      <v:shape id="_x0000_i2017" type="#_x0000_t75" style="width:3in;height:3in" o:bullet="t"/>
    </w:pict>
  </w:numPicBullet>
  <w:numPicBullet w:numPicBulletId="20">
    <w:pict>
      <v:shape id="_x0000_i2018" type="#_x0000_t75" style="width:3in;height:3in" o:bullet="t"/>
    </w:pict>
  </w:numPicBullet>
  <w:numPicBullet w:numPicBulletId="21">
    <w:pict>
      <v:shape id="_x0000_i2019" type="#_x0000_t75" style="width:3in;height:3in" o:bullet="t"/>
    </w:pict>
  </w:numPicBullet>
  <w:numPicBullet w:numPicBulletId="22">
    <w:pict>
      <v:shape id="_x0000_i2020" type="#_x0000_t75" style="width:3in;height:3in" o:bullet="t"/>
    </w:pict>
  </w:numPicBullet>
  <w:numPicBullet w:numPicBulletId="23">
    <w:pict>
      <v:shape id="_x0000_i2021" type="#_x0000_t75" style="width:3in;height:3in" o:bullet="t"/>
    </w:pict>
  </w:numPicBullet>
  <w:numPicBullet w:numPicBulletId="24">
    <w:pict>
      <v:shape id="_x0000_i2022" type="#_x0000_t75" style="width:3in;height:3in" o:bullet="t"/>
    </w:pict>
  </w:numPicBullet>
  <w:numPicBullet w:numPicBulletId="25">
    <w:pict>
      <v:shape id="_x0000_i2023" type="#_x0000_t75" style="width:3in;height:3in" o:bullet="t"/>
    </w:pict>
  </w:numPicBullet>
  <w:numPicBullet w:numPicBulletId="26">
    <w:pict>
      <v:shape id="_x0000_i2024" type="#_x0000_t75" style="width:3in;height:3in" o:bullet="t"/>
    </w:pict>
  </w:numPicBullet>
  <w:numPicBullet w:numPicBulletId="27">
    <w:pict>
      <v:shape id="_x0000_i2025" type="#_x0000_t75" style="width:3in;height:3in" o:bullet="t"/>
    </w:pict>
  </w:numPicBullet>
  <w:numPicBullet w:numPicBulletId="28">
    <w:pict>
      <v:shape id="_x0000_i2026" type="#_x0000_t75" style="width:3in;height:3in" o:bullet="t"/>
    </w:pict>
  </w:numPicBullet>
  <w:numPicBullet w:numPicBulletId="29">
    <w:pict>
      <v:shape id="_x0000_i2027" type="#_x0000_t75" style="width:3in;height:3in" o:bullet="t"/>
    </w:pict>
  </w:numPicBullet>
  <w:numPicBullet w:numPicBulletId="30">
    <w:pict>
      <v:shape id="_x0000_i2028" type="#_x0000_t75" style="width:3in;height:3in" o:bullet="t"/>
    </w:pict>
  </w:numPicBullet>
  <w:numPicBullet w:numPicBulletId="31">
    <w:pict>
      <v:shape id="_x0000_i2029" type="#_x0000_t75" style="width:3in;height:3in" o:bullet="t"/>
    </w:pict>
  </w:numPicBullet>
  <w:numPicBullet w:numPicBulletId="32">
    <w:pict>
      <v:shape id="_x0000_i2030" type="#_x0000_t75" style="width:3in;height:3in" o:bullet="t"/>
    </w:pict>
  </w:numPicBullet>
  <w:numPicBullet w:numPicBulletId="33">
    <w:pict>
      <v:shape id="_x0000_i2031" type="#_x0000_t75" style="width:3in;height:3in" o:bullet="t"/>
    </w:pict>
  </w:numPicBullet>
  <w:numPicBullet w:numPicBulletId="34">
    <w:pict>
      <v:shape id="_x0000_i2032" type="#_x0000_t75" style="width:3in;height:3in" o:bullet="t"/>
    </w:pict>
  </w:numPicBullet>
  <w:numPicBullet w:numPicBulletId="35">
    <w:pict>
      <v:shape id="_x0000_i2033" type="#_x0000_t75" style="width:3in;height:3in" o:bullet="t"/>
    </w:pict>
  </w:numPicBullet>
  <w:numPicBullet w:numPicBulletId="36">
    <w:pict>
      <v:shape id="_x0000_i2034" type="#_x0000_t75" style="width:3in;height:3in" o:bullet="t"/>
    </w:pict>
  </w:numPicBullet>
  <w:numPicBullet w:numPicBulletId="37">
    <w:pict>
      <v:shape id="_x0000_i2035" type="#_x0000_t75" style="width:3in;height:3in" o:bullet="t"/>
    </w:pict>
  </w:numPicBullet>
  <w:numPicBullet w:numPicBulletId="38">
    <w:pict>
      <v:shape id="_x0000_i2036" type="#_x0000_t75" style="width:3in;height:3in" o:bullet="t"/>
    </w:pict>
  </w:numPicBullet>
  <w:numPicBullet w:numPicBulletId="39">
    <w:pict>
      <v:shape id="_x0000_i2037" type="#_x0000_t75" style="width:3in;height:3in" o:bullet="t"/>
    </w:pict>
  </w:numPicBullet>
  <w:numPicBullet w:numPicBulletId="40">
    <w:pict>
      <v:shape id="_x0000_i2038" type="#_x0000_t75" style="width:3in;height:3in" o:bullet="t"/>
    </w:pict>
  </w:numPicBullet>
  <w:numPicBullet w:numPicBulletId="41">
    <w:pict>
      <v:shape id="_x0000_i2039" type="#_x0000_t75" style="width:3in;height:3in" o:bullet="t"/>
    </w:pict>
  </w:numPicBullet>
  <w:numPicBullet w:numPicBulletId="42">
    <w:pict>
      <v:shape id="_x0000_i2040" type="#_x0000_t75" style="width:3in;height:3in" o:bullet="t"/>
    </w:pict>
  </w:numPicBullet>
  <w:numPicBullet w:numPicBulletId="43">
    <w:pict>
      <v:shape id="_x0000_i2041" type="#_x0000_t75" style="width:3in;height:3in" o:bullet="t"/>
    </w:pict>
  </w:numPicBullet>
  <w:numPicBullet w:numPicBulletId="44">
    <w:pict>
      <v:shape id="_x0000_i2042" type="#_x0000_t75" style="width:3in;height:3in" o:bullet="t"/>
    </w:pict>
  </w:numPicBullet>
  <w:numPicBullet w:numPicBulletId="45">
    <w:pict>
      <v:shape id="_x0000_i2043" type="#_x0000_t75" style="width:3in;height:3in" o:bullet="t"/>
    </w:pict>
  </w:numPicBullet>
  <w:numPicBullet w:numPicBulletId="46">
    <w:pict>
      <v:shape id="_x0000_i2044" type="#_x0000_t75" style="width:3in;height:3in" o:bullet="t"/>
    </w:pict>
  </w:numPicBullet>
  <w:numPicBullet w:numPicBulletId="47">
    <w:pict>
      <v:shape id="_x0000_i2045" type="#_x0000_t75" style="width:3in;height:3in" o:bullet="t"/>
    </w:pict>
  </w:numPicBullet>
  <w:numPicBullet w:numPicBulletId="48">
    <w:pict>
      <v:shape id="_x0000_i2046" type="#_x0000_t75" style="width:3in;height:3in" o:bullet="t"/>
    </w:pict>
  </w:numPicBullet>
  <w:numPicBullet w:numPicBulletId="49">
    <w:pict>
      <v:shape id="_x0000_i2047" type="#_x0000_t75" style="width:3in;height:3in" o:bullet="t"/>
    </w:pict>
  </w:numPicBullet>
  <w:numPicBullet w:numPicBulletId="50">
    <w:pict>
      <v:shape id="_x0000_i2048" type="#_x0000_t75" style="width:3in;height:3in" o:bullet="t"/>
    </w:pict>
  </w:numPicBullet>
  <w:numPicBullet w:numPicBulletId="51">
    <w:pict>
      <v:shape id="_x0000_i2049" type="#_x0000_t75" style="width:3in;height:3in" o:bullet="t"/>
    </w:pict>
  </w:numPicBullet>
  <w:numPicBullet w:numPicBulletId="52">
    <w:pict>
      <v:shape id="_x0000_i2050" type="#_x0000_t75" style="width:3in;height:3in" o:bullet="t"/>
    </w:pict>
  </w:numPicBullet>
  <w:numPicBullet w:numPicBulletId="53">
    <w:pict>
      <v:shape id="_x0000_i2051" type="#_x0000_t75" style="width:3in;height:3in" o:bullet="t"/>
    </w:pict>
  </w:numPicBullet>
  <w:numPicBullet w:numPicBulletId="54">
    <w:pict>
      <v:shape id="_x0000_i2052" type="#_x0000_t75" style="width:3in;height:3in" o:bullet="t"/>
    </w:pict>
  </w:numPicBullet>
  <w:numPicBullet w:numPicBulletId="55">
    <w:pict>
      <v:shape id="_x0000_i2053" type="#_x0000_t75" style="width:3in;height:3in" o:bullet="t"/>
    </w:pict>
  </w:numPicBullet>
  <w:numPicBullet w:numPicBulletId="56">
    <w:pict>
      <v:shape id="_x0000_i2054" type="#_x0000_t75" style="width:3in;height:3in" o:bullet="t"/>
    </w:pict>
  </w:numPicBullet>
  <w:numPicBullet w:numPicBulletId="57">
    <w:pict>
      <v:shape id="_x0000_i2055" type="#_x0000_t75" style="width:3in;height:3in" o:bullet="t"/>
    </w:pict>
  </w:numPicBullet>
  <w:numPicBullet w:numPicBulletId="58">
    <w:pict>
      <v:shape id="_x0000_i2056" type="#_x0000_t75" style="width:3in;height:3in" o:bullet="t"/>
    </w:pict>
  </w:numPicBullet>
  <w:numPicBullet w:numPicBulletId="59">
    <w:pict>
      <v:shape id="_x0000_i2057" type="#_x0000_t75" style="width:3in;height:3in" o:bullet="t"/>
    </w:pict>
  </w:numPicBullet>
  <w:numPicBullet w:numPicBulletId="60">
    <w:pict>
      <v:shape id="_x0000_i2058" type="#_x0000_t75" style="width:3in;height:3in" o:bullet="t"/>
    </w:pict>
  </w:numPicBullet>
  <w:numPicBullet w:numPicBulletId="61">
    <w:pict>
      <v:shape id="_x0000_i2059" type="#_x0000_t75" style="width:3in;height:3in" o:bullet="t"/>
    </w:pict>
  </w:numPicBullet>
  <w:numPicBullet w:numPicBulletId="62">
    <w:pict>
      <v:shape id="_x0000_i2060" type="#_x0000_t75" style="width:3in;height:3in" o:bullet="t"/>
    </w:pict>
  </w:numPicBullet>
  <w:numPicBullet w:numPicBulletId="63">
    <w:pict>
      <v:shape id="_x0000_i2061" type="#_x0000_t75" style="width:3in;height:3in" o:bullet="t"/>
    </w:pict>
  </w:numPicBullet>
  <w:numPicBullet w:numPicBulletId="64">
    <w:pict>
      <v:shape id="_x0000_i2062" type="#_x0000_t75" style="width:3in;height:3in" o:bullet="t"/>
    </w:pict>
  </w:numPicBullet>
  <w:numPicBullet w:numPicBulletId="65">
    <w:pict>
      <v:shape id="_x0000_i2063" type="#_x0000_t75" style="width:3in;height:3in" o:bullet="t"/>
    </w:pict>
  </w:numPicBullet>
  <w:numPicBullet w:numPicBulletId="66">
    <w:pict>
      <v:shape id="_x0000_i2064" type="#_x0000_t75" style="width:3in;height:3in" o:bullet="t"/>
    </w:pict>
  </w:numPicBullet>
  <w:numPicBullet w:numPicBulletId="67">
    <w:pict>
      <v:shape id="_x0000_i2065" type="#_x0000_t75" style="width:3in;height:3in" o:bullet="t"/>
    </w:pict>
  </w:numPicBullet>
  <w:numPicBullet w:numPicBulletId="68">
    <w:pict>
      <v:shape id="_x0000_i2066" type="#_x0000_t75" style="width:3in;height:3in" o:bullet="t"/>
    </w:pict>
  </w:numPicBullet>
  <w:numPicBullet w:numPicBulletId="69">
    <w:pict>
      <v:shape id="_x0000_i2067" type="#_x0000_t75" style="width:3in;height:3in" o:bullet="t"/>
    </w:pict>
  </w:numPicBullet>
  <w:numPicBullet w:numPicBulletId="70">
    <w:pict>
      <v:shape id="_x0000_i2068" type="#_x0000_t75" style="width:3in;height:3in" o:bullet="t"/>
    </w:pict>
  </w:numPicBullet>
  <w:numPicBullet w:numPicBulletId="71">
    <w:pict>
      <v:shape id="_x0000_i2069" type="#_x0000_t75" style="width:3in;height:3in" o:bullet="t"/>
    </w:pict>
  </w:numPicBullet>
  <w:numPicBullet w:numPicBulletId="72">
    <w:pict>
      <v:shape id="_x0000_i2070" type="#_x0000_t75" style="width:3in;height:3in" o:bullet="t"/>
    </w:pict>
  </w:numPicBullet>
  <w:numPicBullet w:numPicBulletId="73">
    <w:pict>
      <v:shape id="_x0000_i2071" type="#_x0000_t75" style="width:3in;height:3in" o:bullet="t"/>
    </w:pict>
  </w:numPicBullet>
  <w:numPicBullet w:numPicBulletId="74">
    <w:pict>
      <v:shape id="_x0000_i2072" type="#_x0000_t75" style="width:3in;height:3in" o:bullet="t"/>
    </w:pict>
  </w:numPicBullet>
  <w:numPicBullet w:numPicBulletId="75">
    <w:pict>
      <v:shape id="_x0000_i2073" type="#_x0000_t75" style="width:3in;height:3in" o:bullet="t"/>
    </w:pict>
  </w:numPicBullet>
  <w:numPicBullet w:numPicBulletId="76">
    <w:pict>
      <v:shape id="_x0000_i2074" type="#_x0000_t75" style="width:3in;height:3in" o:bullet="t"/>
    </w:pict>
  </w:numPicBullet>
  <w:numPicBullet w:numPicBulletId="77">
    <w:pict>
      <v:shape id="_x0000_i2075" type="#_x0000_t75" style="width:3in;height:3in" o:bullet="t"/>
    </w:pict>
  </w:numPicBullet>
  <w:numPicBullet w:numPicBulletId="78">
    <w:pict>
      <v:shape id="_x0000_i2076" type="#_x0000_t75" style="width:3in;height:3in" o:bullet="t"/>
    </w:pict>
  </w:numPicBullet>
  <w:numPicBullet w:numPicBulletId="79">
    <w:pict>
      <v:shape id="_x0000_i2077" type="#_x0000_t75" style="width:3in;height:3in" o:bullet="t"/>
    </w:pict>
  </w:numPicBullet>
  <w:numPicBullet w:numPicBulletId="80">
    <w:pict>
      <v:shape id="_x0000_i2078" type="#_x0000_t75" style="width:3in;height:3in" o:bullet="t"/>
    </w:pict>
  </w:numPicBullet>
  <w:numPicBullet w:numPicBulletId="81">
    <w:pict>
      <v:shape id="_x0000_i2079" type="#_x0000_t75" style="width:3in;height:3in" o:bullet="t"/>
    </w:pict>
  </w:numPicBullet>
  <w:numPicBullet w:numPicBulletId="82">
    <w:pict>
      <v:shape id="_x0000_i2080" type="#_x0000_t75" style="width:3in;height:3in" o:bullet="t"/>
    </w:pict>
  </w:numPicBullet>
  <w:numPicBullet w:numPicBulletId="83">
    <w:pict>
      <v:shape id="_x0000_i2081" type="#_x0000_t75" style="width:3in;height:3in" o:bullet="t"/>
    </w:pict>
  </w:numPicBullet>
  <w:numPicBullet w:numPicBulletId="84">
    <w:pict>
      <v:shape id="_x0000_i2082" type="#_x0000_t75" style="width:3in;height:3in" o:bullet="t"/>
    </w:pict>
  </w:numPicBullet>
  <w:numPicBullet w:numPicBulletId="85">
    <w:pict>
      <v:shape id="_x0000_i2083" type="#_x0000_t75" style="width:3in;height:3in" o:bullet="t"/>
    </w:pict>
  </w:numPicBullet>
  <w:numPicBullet w:numPicBulletId="86">
    <w:pict>
      <v:shape id="_x0000_i2084" type="#_x0000_t75" style="width:3in;height:3in" o:bullet="t"/>
    </w:pict>
  </w:numPicBullet>
  <w:numPicBullet w:numPicBulletId="87">
    <w:pict>
      <v:shape id="_x0000_i2085" type="#_x0000_t75" style="width:3in;height:3in" o:bullet="t"/>
    </w:pict>
  </w:numPicBullet>
  <w:numPicBullet w:numPicBulletId="88">
    <w:pict>
      <v:shape id="_x0000_i2086" type="#_x0000_t75" style="width:3in;height:3in" o:bullet="t"/>
    </w:pict>
  </w:numPicBullet>
  <w:numPicBullet w:numPicBulletId="89">
    <w:pict>
      <v:shape id="_x0000_i2087" type="#_x0000_t75" style="width:3in;height:3in" o:bullet="t"/>
    </w:pict>
  </w:numPicBullet>
  <w:numPicBullet w:numPicBulletId="90">
    <w:pict>
      <v:shape id="_x0000_i2088" type="#_x0000_t75" style="width:3in;height:3in" o:bullet="t"/>
    </w:pict>
  </w:numPicBullet>
  <w:numPicBullet w:numPicBulletId="91">
    <w:pict>
      <v:shape id="_x0000_i2089" type="#_x0000_t75" style="width:3in;height:3in" o:bullet="t"/>
    </w:pict>
  </w:numPicBullet>
  <w:numPicBullet w:numPicBulletId="92">
    <w:pict>
      <v:shape id="_x0000_i2090" type="#_x0000_t75" style="width:3in;height:3in" o:bullet="t"/>
    </w:pict>
  </w:numPicBullet>
  <w:numPicBullet w:numPicBulletId="93">
    <w:pict>
      <v:shape id="_x0000_i2091" type="#_x0000_t75" style="width:3in;height:3in" o:bullet="t"/>
    </w:pict>
  </w:numPicBullet>
  <w:numPicBullet w:numPicBulletId="94">
    <w:pict>
      <v:shape id="_x0000_i2092" type="#_x0000_t75" style="width:3in;height:3in" o:bullet="t"/>
    </w:pict>
  </w:numPicBullet>
  <w:numPicBullet w:numPicBulletId="95">
    <w:pict>
      <v:shape id="_x0000_i2093" type="#_x0000_t75" style="width:3in;height:3in" o:bullet="t"/>
    </w:pict>
  </w:numPicBullet>
  <w:numPicBullet w:numPicBulletId="96">
    <w:pict>
      <v:shape id="_x0000_i2094" type="#_x0000_t75" style="width:3in;height:3in" o:bullet="t"/>
    </w:pict>
  </w:numPicBullet>
  <w:numPicBullet w:numPicBulletId="97">
    <w:pict>
      <v:shape id="_x0000_i2095" type="#_x0000_t75" style="width:3in;height:3in" o:bullet="t"/>
    </w:pict>
  </w:numPicBullet>
  <w:numPicBullet w:numPicBulletId="98">
    <w:pict>
      <v:shape id="_x0000_i2096" type="#_x0000_t75" style="width:3in;height:3in" o:bullet="t"/>
    </w:pict>
  </w:numPicBullet>
  <w:numPicBullet w:numPicBulletId="99">
    <w:pict>
      <v:shape id="_x0000_i2097" type="#_x0000_t75" style="width:3in;height:3in" o:bullet="t"/>
    </w:pict>
  </w:numPicBullet>
  <w:numPicBullet w:numPicBulletId="100">
    <w:pict>
      <v:shape id="_x0000_i2098" type="#_x0000_t75" style="width:3in;height:3in" o:bullet="t"/>
    </w:pict>
  </w:numPicBullet>
  <w:numPicBullet w:numPicBulletId="101">
    <w:pict>
      <v:shape id="_x0000_i2099" type="#_x0000_t75" style="width:3in;height:3in" o:bullet="t"/>
    </w:pict>
  </w:numPicBullet>
  <w:numPicBullet w:numPicBulletId="102">
    <w:pict>
      <v:shape id="_x0000_i2100" type="#_x0000_t75" style="width:3in;height:3in" o:bullet="t"/>
    </w:pict>
  </w:numPicBullet>
  <w:numPicBullet w:numPicBulletId="103">
    <w:pict>
      <v:shape id="_x0000_i2101" type="#_x0000_t75" style="width:3in;height:3in" o:bullet="t"/>
    </w:pict>
  </w:numPicBullet>
  <w:numPicBullet w:numPicBulletId="104">
    <w:pict>
      <v:shape id="_x0000_i2102" type="#_x0000_t75" style="width:3in;height:3in" o:bullet="t"/>
    </w:pict>
  </w:numPicBullet>
  <w:numPicBullet w:numPicBulletId="105">
    <w:pict>
      <v:shape id="_x0000_i2103" type="#_x0000_t75" style="width:3in;height:3in" o:bullet="t"/>
    </w:pict>
  </w:numPicBullet>
  <w:numPicBullet w:numPicBulletId="106">
    <w:pict>
      <v:shape id="_x0000_i2104" type="#_x0000_t75" style="width:3in;height:3in" o:bullet="t"/>
    </w:pict>
  </w:numPicBullet>
  <w:numPicBullet w:numPicBulletId="107">
    <w:pict>
      <v:shape id="_x0000_i2105" type="#_x0000_t75" style="width:3in;height:3in" o:bullet="t"/>
    </w:pict>
  </w:numPicBullet>
  <w:abstractNum w:abstractNumId="0" w15:restartNumberingAfterBreak="0">
    <w:nsid w:val="01B94F5A"/>
    <w:multiLevelType w:val="multilevel"/>
    <w:tmpl w:val="FE0EFA44"/>
    <w:lvl w:ilvl="0">
      <w:start w:val="1"/>
      <w:numFmt w:val="bullet"/>
      <w:lvlText w:val=""/>
      <w:lvlPicBulletId w:val="9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588"/>
    <w:multiLevelType w:val="hybridMultilevel"/>
    <w:tmpl w:val="A2AC40CC"/>
    <w:lvl w:ilvl="0" w:tplc="8FE6EE9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63F66"/>
    <w:multiLevelType w:val="multilevel"/>
    <w:tmpl w:val="BDF87C9C"/>
    <w:lvl w:ilvl="0">
      <w:start w:val="1"/>
      <w:numFmt w:val="bullet"/>
      <w:lvlText w:val=""/>
      <w:lvlPicBulletId w:val="10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0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857EE"/>
    <w:multiLevelType w:val="multilevel"/>
    <w:tmpl w:val="3B849C7E"/>
    <w:lvl w:ilvl="0">
      <w:start w:val="1"/>
      <w:numFmt w:val="bullet"/>
      <w:lvlText w:val=""/>
      <w:lvlPicBulletId w:val="9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34840"/>
    <w:multiLevelType w:val="multilevel"/>
    <w:tmpl w:val="7B20E37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6E5712A"/>
    <w:multiLevelType w:val="hybridMultilevel"/>
    <w:tmpl w:val="61C2E7EA"/>
    <w:lvl w:ilvl="0" w:tplc="95FA24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A5B46CF"/>
    <w:multiLevelType w:val="hybridMultilevel"/>
    <w:tmpl w:val="7B20E376"/>
    <w:lvl w:ilvl="0" w:tplc="E7B8066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20813455"/>
    <w:multiLevelType w:val="multilevel"/>
    <w:tmpl w:val="DF5EB548"/>
    <w:lvl w:ilvl="0">
      <w:start w:val="1"/>
      <w:numFmt w:val="bullet"/>
      <w:lvlText w:val=""/>
      <w:lvlPicBulletId w:val="9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0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578EA"/>
    <w:multiLevelType w:val="hybridMultilevel"/>
    <w:tmpl w:val="8278C978"/>
    <w:lvl w:ilvl="0" w:tplc="1BEEF640">
      <w:start w:val="3"/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9" w15:restartNumberingAfterBreak="0">
    <w:nsid w:val="25380C66"/>
    <w:multiLevelType w:val="multilevel"/>
    <w:tmpl w:val="9EB869B6"/>
    <w:lvl w:ilvl="0">
      <w:start w:val="1"/>
      <w:numFmt w:val="bullet"/>
      <w:lvlText w:val=""/>
      <w:lvlPicBulletId w:val="9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63935"/>
    <w:multiLevelType w:val="hybridMultilevel"/>
    <w:tmpl w:val="3A6E1B1E"/>
    <w:lvl w:ilvl="0" w:tplc="6816772C">
      <w:start w:val="4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1" w15:restartNumberingAfterBreak="0">
    <w:nsid w:val="405250F4"/>
    <w:multiLevelType w:val="hybridMultilevel"/>
    <w:tmpl w:val="C5CE1F84"/>
    <w:lvl w:ilvl="0" w:tplc="900A45F2">
      <w:start w:val="4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2" w15:restartNumberingAfterBreak="0">
    <w:nsid w:val="4B931C03"/>
    <w:multiLevelType w:val="multilevel"/>
    <w:tmpl w:val="7B20E37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4C9830C3"/>
    <w:multiLevelType w:val="hybridMultilevel"/>
    <w:tmpl w:val="C34CC1EA"/>
    <w:lvl w:ilvl="0" w:tplc="1EEC9704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EB1AFE"/>
    <w:multiLevelType w:val="hybridMultilevel"/>
    <w:tmpl w:val="BF326656"/>
    <w:lvl w:ilvl="0" w:tplc="629EAFCC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FED7968"/>
    <w:multiLevelType w:val="hybridMultilevel"/>
    <w:tmpl w:val="C172C55C"/>
    <w:lvl w:ilvl="0" w:tplc="1EEC9704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84387A"/>
    <w:multiLevelType w:val="hybridMultilevel"/>
    <w:tmpl w:val="DC96079A"/>
    <w:lvl w:ilvl="0" w:tplc="1EEC9704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5F773523"/>
    <w:multiLevelType w:val="multilevel"/>
    <w:tmpl w:val="8A6C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095331"/>
    <w:multiLevelType w:val="hybridMultilevel"/>
    <w:tmpl w:val="9C3057F2"/>
    <w:lvl w:ilvl="0" w:tplc="F85A4F74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2E40E88"/>
    <w:multiLevelType w:val="hybridMultilevel"/>
    <w:tmpl w:val="3646861E"/>
    <w:lvl w:ilvl="0" w:tplc="9196984E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20" w15:restartNumberingAfterBreak="0">
    <w:nsid w:val="656A6372"/>
    <w:multiLevelType w:val="hybridMultilevel"/>
    <w:tmpl w:val="B01E0BA2"/>
    <w:lvl w:ilvl="0" w:tplc="8A1A6ADA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21" w15:restartNumberingAfterBreak="0">
    <w:nsid w:val="74FE0D31"/>
    <w:multiLevelType w:val="hybridMultilevel"/>
    <w:tmpl w:val="8F4239D2"/>
    <w:lvl w:ilvl="0" w:tplc="CDAE32C8">
      <w:start w:val="4"/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2" w15:restartNumberingAfterBreak="0">
    <w:nsid w:val="7518795E"/>
    <w:multiLevelType w:val="multilevel"/>
    <w:tmpl w:val="7B20E37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14"/>
  </w:num>
  <w:num w:numId="7">
    <w:abstractNumId w:val="20"/>
  </w:num>
  <w:num w:numId="8">
    <w:abstractNumId w:val="12"/>
  </w:num>
  <w:num w:numId="9">
    <w:abstractNumId w:val="4"/>
  </w:num>
  <w:num w:numId="10">
    <w:abstractNumId w:val="22"/>
  </w:num>
  <w:num w:numId="11">
    <w:abstractNumId w:val="9"/>
  </w:num>
  <w:num w:numId="12">
    <w:abstractNumId w:val="3"/>
  </w:num>
  <w:num w:numId="13">
    <w:abstractNumId w:val="17"/>
  </w:num>
  <w:num w:numId="14">
    <w:abstractNumId w:val="0"/>
  </w:num>
  <w:num w:numId="15">
    <w:abstractNumId w:val="7"/>
  </w:num>
  <w:num w:numId="16">
    <w:abstractNumId w:val="2"/>
  </w:num>
  <w:num w:numId="17">
    <w:abstractNumId w:val="13"/>
  </w:num>
  <w:num w:numId="18">
    <w:abstractNumId w:val="15"/>
  </w:num>
  <w:num w:numId="19">
    <w:abstractNumId w:val="19"/>
  </w:num>
  <w:num w:numId="20">
    <w:abstractNumId w:val="21"/>
  </w:num>
  <w:num w:numId="21">
    <w:abstractNumId w:val="11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FBE"/>
    <w:rsid w:val="00003520"/>
    <w:rsid w:val="000074C0"/>
    <w:rsid w:val="000143D9"/>
    <w:rsid w:val="0001503B"/>
    <w:rsid w:val="00015053"/>
    <w:rsid w:val="0001600A"/>
    <w:rsid w:val="00017ED3"/>
    <w:rsid w:val="00021BC1"/>
    <w:rsid w:val="0003221A"/>
    <w:rsid w:val="00032DF2"/>
    <w:rsid w:val="0003497E"/>
    <w:rsid w:val="00043287"/>
    <w:rsid w:val="000432AE"/>
    <w:rsid w:val="00044DF3"/>
    <w:rsid w:val="00045261"/>
    <w:rsid w:val="000467A5"/>
    <w:rsid w:val="000471C2"/>
    <w:rsid w:val="00051A04"/>
    <w:rsid w:val="00054DFE"/>
    <w:rsid w:val="00054F49"/>
    <w:rsid w:val="00055A85"/>
    <w:rsid w:val="00057F81"/>
    <w:rsid w:val="00060CF1"/>
    <w:rsid w:val="000617B8"/>
    <w:rsid w:val="000653EA"/>
    <w:rsid w:val="0006573E"/>
    <w:rsid w:val="00067920"/>
    <w:rsid w:val="00077382"/>
    <w:rsid w:val="00082A2C"/>
    <w:rsid w:val="00084219"/>
    <w:rsid w:val="000847D1"/>
    <w:rsid w:val="000851B1"/>
    <w:rsid w:val="0009737C"/>
    <w:rsid w:val="0009737E"/>
    <w:rsid w:val="000A2581"/>
    <w:rsid w:val="000A319D"/>
    <w:rsid w:val="000B2E9C"/>
    <w:rsid w:val="000B2FCF"/>
    <w:rsid w:val="000B48C8"/>
    <w:rsid w:val="000B6592"/>
    <w:rsid w:val="000C179F"/>
    <w:rsid w:val="000C187B"/>
    <w:rsid w:val="000C4AAE"/>
    <w:rsid w:val="000D2938"/>
    <w:rsid w:val="000D3BC6"/>
    <w:rsid w:val="000D6A6D"/>
    <w:rsid w:val="000E21E1"/>
    <w:rsid w:val="000E78FF"/>
    <w:rsid w:val="000F0D2A"/>
    <w:rsid w:val="00104120"/>
    <w:rsid w:val="00115222"/>
    <w:rsid w:val="0011590D"/>
    <w:rsid w:val="00117383"/>
    <w:rsid w:val="00117FC8"/>
    <w:rsid w:val="00122DBC"/>
    <w:rsid w:val="00124468"/>
    <w:rsid w:val="001338F7"/>
    <w:rsid w:val="001401DA"/>
    <w:rsid w:val="001421D0"/>
    <w:rsid w:val="00155BAD"/>
    <w:rsid w:val="001707DB"/>
    <w:rsid w:val="00183BFD"/>
    <w:rsid w:val="00184260"/>
    <w:rsid w:val="00191E99"/>
    <w:rsid w:val="00193EBB"/>
    <w:rsid w:val="001943CE"/>
    <w:rsid w:val="00196ECF"/>
    <w:rsid w:val="001A1FED"/>
    <w:rsid w:val="001A452A"/>
    <w:rsid w:val="001A5D33"/>
    <w:rsid w:val="001B28D6"/>
    <w:rsid w:val="001B2B5E"/>
    <w:rsid w:val="001B5017"/>
    <w:rsid w:val="001B7FD6"/>
    <w:rsid w:val="001C30C1"/>
    <w:rsid w:val="001C34B6"/>
    <w:rsid w:val="001C41C2"/>
    <w:rsid w:val="001C5BE7"/>
    <w:rsid w:val="001C7654"/>
    <w:rsid w:val="001D273D"/>
    <w:rsid w:val="001D3262"/>
    <w:rsid w:val="001D640C"/>
    <w:rsid w:val="001D778D"/>
    <w:rsid w:val="001E046C"/>
    <w:rsid w:val="001E06BC"/>
    <w:rsid w:val="001E2113"/>
    <w:rsid w:val="001E4B43"/>
    <w:rsid w:val="001E67C9"/>
    <w:rsid w:val="001E6E1F"/>
    <w:rsid w:val="001E76D2"/>
    <w:rsid w:val="001F032E"/>
    <w:rsid w:val="001F0FC7"/>
    <w:rsid w:val="001F6A97"/>
    <w:rsid w:val="0020641A"/>
    <w:rsid w:val="002156C3"/>
    <w:rsid w:val="00217E61"/>
    <w:rsid w:val="002231FB"/>
    <w:rsid w:val="00223DED"/>
    <w:rsid w:val="00224932"/>
    <w:rsid w:val="002271F5"/>
    <w:rsid w:val="00227342"/>
    <w:rsid w:val="00230B00"/>
    <w:rsid w:val="00233F55"/>
    <w:rsid w:val="002374CB"/>
    <w:rsid w:val="00241DA5"/>
    <w:rsid w:val="00245F20"/>
    <w:rsid w:val="00246B4F"/>
    <w:rsid w:val="00251EA0"/>
    <w:rsid w:val="002617EE"/>
    <w:rsid w:val="00261ED9"/>
    <w:rsid w:val="00262CA9"/>
    <w:rsid w:val="00264337"/>
    <w:rsid w:val="0026641D"/>
    <w:rsid w:val="0026689E"/>
    <w:rsid w:val="00272E4E"/>
    <w:rsid w:val="002731F4"/>
    <w:rsid w:val="00280FA6"/>
    <w:rsid w:val="00291E3A"/>
    <w:rsid w:val="00292901"/>
    <w:rsid w:val="00294C4B"/>
    <w:rsid w:val="002B4D0E"/>
    <w:rsid w:val="002C01F4"/>
    <w:rsid w:val="002C27CA"/>
    <w:rsid w:val="002C78E8"/>
    <w:rsid w:val="002D1E99"/>
    <w:rsid w:val="002D5D2D"/>
    <w:rsid w:val="002E1B0B"/>
    <w:rsid w:val="002E3E5F"/>
    <w:rsid w:val="002E426F"/>
    <w:rsid w:val="002E4647"/>
    <w:rsid w:val="00302DFD"/>
    <w:rsid w:val="003038F9"/>
    <w:rsid w:val="0030463F"/>
    <w:rsid w:val="003118A3"/>
    <w:rsid w:val="00313CAC"/>
    <w:rsid w:val="00313FB1"/>
    <w:rsid w:val="00317563"/>
    <w:rsid w:val="0031791D"/>
    <w:rsid w:val="00322766"/>
    <w:rsid w:val="003304ED"/>
    <w:rsid w:val="00334F59"/>
    <w:rsid w:val="00336D7B"/>
    <w:rsid w:val="00340E99"/>
    <w:rsid w:val="003444C9"/>
    <w:rsid w:val="00350308"/>
    <w:rsid w:val="003841E2"/>
    <w:rsid w:val="00391AA6"/>
    <w:rsid w:val="003935A7"/>
    <w:rsid w:val="00394DC3"/>
    <w:rsid w:val="00394E21"/>
    <w:rsid w:val="003A285E"/>
    <w:rsid w:val="003A2C8E"/>
    <w:rsid w:val="003A3669"/>
    <w:rsid w:val="003A7D80"/>
    <w:rsid w:val="003B65CC"/>
    <w:rsid w:val="003C32B9"/>
    <w:rsid w:val="003C3638"/>
    <w:rsid w:val="003C6E44"/>
    <w:rsid w:val="003D1278"/>
    <w:rsid w:val="003D1CCF"/>
    <w:rsid w:val="003D5093"/>
    <w:rsid w:val="003E5099"/>
    <w:rsid w:val="003E5E0B"/>
    <w:rsid w:val="0040022D"/>
    <w:rsid w:val="0040260C"/>
    <w:rsid w:val="004069C3"/>
    <w:rsid w:val="00414172"/>
    <w:rsid w:val="00415B51"/>
    <w:rsid w:val="004171E2"/>
    <w:rsid w:val="0042369D"/>
    <w:rsid w:val="00432216"/>
    <w:rsid w:val="00433D57"/>
    <w:rsid w:val="00433D72"/>
    <w:rsid w:val="00445397"/>
    <w:rsid w:val="00447BF4"/>
    <w:rsid w:val="00455E6E"/>
    <w:rsid w:val="00470A2A"/>
    <w:rsid w:val="004767E4"/>
    <w:rsid w:val="00481088"/>
    <w:rsid w:val="00494618"/>
    <w:rsid w:val="004A2487"/>
    <w:rsid w:val="004A2679"/>
    <w:rsid w:val="004B0549"/>
    <w:rsid w:val="004B1618"/>
    <w:rsid w:val="004B16C3"/>
    <w:rsid w:val="004B328B"/>
    <w:rsid w:val="004B5F09"/>
    <w:rsid w:val="004C0A28"/>
    <w:rsid w:val="004C25AE"/>
    <w:rsid w:val="004C5DF0"/>
    <w:rsid w:val="004D2940"/>
    <w:rsid w:val="004D66DB"/>
    <w:rsid w:val="004D709B"/>
    <w:rsid w:val="004E0307"/>
    <w:rsid w:val="004E0789"/>
    <w:rsid w:val="004F383B"/>
    <w:rsid w:val="004F46C0"/>
    <w:rsid w:val="00504AEA"/>
    <w:rsid w:val="00505317"/>
    <w:rsid w:val="0050626B"/>
    <w:rsid w:val="0050637A"/>
    <w:rsid w:val="005105D3"/>
    <w:rsid w:val="005110F0"/>
    <w:rsid w:val="00511AD0"/>
    <w:rsid w:val="00512F3A"/>
    <w:rsid w:val="0051403A"/>
    <w:rsid w:val="00521C20"/>
    <w:rsid w:val="00521F8C"/>
    <w:rsid w:val="00525D90"/>
    <w:rsid w:val="00531246"/>
    <w:rsid w:val="00531F32"/>
    <w:rsid w:val="00536718"/>
    <w:rsid w:val="00536B75"/>
    <w:rsid w:val="005406F3"/>
    <w:rsid w:val="00545DB5"/>
    <w:rsid w:val="00547A82"/>
    <w:rsid w:val="00550C18"/>
    <w:rsid w:val="00551B6F"/>
    <w:rsid w:val="00556B56"/>
    <w:rsid w:val="0057199A"/>
    <w:rsid w:val="0057488F"/>
    <w:rsid w:val="00586ED6"/>
    <w:rsid w:val="0059669E"/>
    <w:rsid w:val="005A2D23"/>
    <w:rsid w:val="005A487A"/>
    <w:rsid w:val="005A4AC7"/>
    <w:rsid w:val="005B1D47"/>
    <w:rsid w:val="005B2EF1"/>
    <w:rsid w:val="005C0533"/>
    <w:rsid w:val="005C27A2"/>
    <w:rsid w:val="005C5B1E"/>
    <w:rsid w:val="005D0493"/>
    <w:rsid w:val="005D5D6B"/>
    <w:rsid w:val="005E2E75"/>
    <w:rsid w:val="005E41DA"/>
    <w:rsid w:val="005E5C0A"/>
    <w:rsid w:val="005E7766"/>
    <w:rsid w:val="005E7B2D"/>
    <w:rsid w:val="005F131A"/>
    <w:rsid w:val="005F2020"/>
    <w:rsid w:val="005F2ED0"/>
    <w:rsid w:val="005F4639"/>
    <w:rsid w:val="0060511A"/>
    <w:rsid w:val="00606F3A"/>
    <w:rsid w:val="00614ED6"/>
    <w:rsid w:val="00616B15"/>
    <w:rsid w:val="006172B1"/>
    <w:rsid w:val="0062234C"/>
    <w:rsid w:val="00624ADE"/>
    <w:rsid w:val="006253B9"/>
    <w:rsid w:val="006259E7"/>
    <w:rsid w:val="00627CFE"/>
    <w:rsid w:val="0063266F"/>
    <w:rsid w:val="00642BEE"/>
    <w:rsid w:val="00643CBE"/>
    <w:rsid w:val="0065101F"/>
    <w:rsid w:val="00653BD2"/>
    <w:rsid w:val="006557D0"/>
    <w:rsid w:val="00660E9B"/>
    <w:rsid w:val="00671353"/>
    <w:rsid w:val="006841C5"/>
    <w:rsid w:val="00691DB7"/>
    <w:rsid w:val="00697816"/>
    <w:rsid w:val="006A2208"/>
    <w:rsid w:val="006A3D52"/>
    <w:rsid w:val="006B4774"/>
    <w:rsid w:val="006C1C96"/>
    <w:rsid w:val="006C4D02"/>
    <w:rsid w:val="006D064D"/>
    <w:rsid w:val="006D18BE"/>
    <w:rsid w:val="006D1F7F"/>
    <w:rsid w:val="006D681C"/>
    <w:rsid w:val="006E320F"/>
    <w:rsid w:val="007028EC"/>
    <w:rsid w:val="007037CC"/>
    <w:rsid w:val="0071302A"/>
    <w:rsid w:val="00713CFA"/>
    <w:rsid w:val="00715415"/>
    <w:rsid w:val="007238E5"/>
    <w:rsid w:val="00724410"/>
    <w:rsid w:val="007244E9"/>
    <w:rsid w:val="0073211D"/>
    <w:rsid w:val="007354B9"/>
    <w:rsid w:val="007367C9"/>
    <w:rsid w:val="00736D62"/>
    <w:rsid w:val="007377D4"/>
    <w:rsid w:val="00741C32"/>
    <w:rsid w:val="00742C7A"/>
    <w:rsid w:val="00743D62"/>
    <w:rsid w:val="00751F08"/>
    <w:rsid w:val="00765B3D"/>
    <w:rsid w:val="0077286F"/>
    <w:rsid w:val="007801B5"/>
    <w:rsid w:val="00786492"/>
    <w:rsid w:val="0078770F"/>
    <w:rsid w:val="0079148C"/>
    <w:rsid w:val="00792E22"/>
    <w:rsid w:val="007974A2"/>
    <w:rsid w:val="00797664"/>
    <w:rsid w:val="007A1AE1"/>
    <w:rsid w:val="007B051C"/>
    <w:rsid w:val="007B3CE8"/>
    <w:rsid w:val="007B6C8C"/>
    <w:rsid w:val="007C3088"/>
    <w:rsid w:val="007C736E"/>
    <w:rsid w:val="007D0734"/>
    <w:rsid w:val="007D4B9D"/>
    <w:rsid w:val="007D772E"/>
    <w:rsid w:val="007D7F17"/>
    <w:rsid w:val="007E4402"/>
    <w:rsid w:val="007F2C15"/>
    <w:rsid w:val="007F5775"/>
    <w:rsid w:val="0080087E"/>
    <w:rsid w:val="008009D1"/>
    <w:rsid w:val="008018F5"/>
    <w:rsid w:val="00810F52"/>
    <w:rsid w:val="00817B46"/>
    <w:rsid w:val="0082027A"/>
    <w:rsid w:val="0082198C"/>
    <w:rsid w:val="00821F3F"/>
    <w:rsid w:val="0083178E"/>
    <w:rsid w:val="008340E2"/>
    <w:rsid w:val="00835483"/>
    <w:rsid w:val="0084258B"/>
    <w:rsid w:val="00845E3E"/>
    <w:rsid w:val="00854628"/>
    <w:rsid w:val="00861083"/>
    <w:rsid w:val="00861524"/>
    <w:rsid w:val="00861796"/>
    <w:rsid w:val="00865E99"/>
    <w:rsid w:val="00867AD9"/>
    <w:rsid w:val="00876F18"/>
    <w:rsid w:val="008864D2"/>
    <w:rsid w:val="00893D8A"/>
    <w:rsid w:val="008A3333"/>
    <w:rsid w:val="008A5E67"/>
    <w:rsid w:val="008B03CD"/>
    <w:rsid w:val="008B07A4"/>
    <w:rsid w:val="008B72C6"/>
    <w:rsid w:val="008B7E09"/>
    <w:rsid w:val="008C084E"/>
    <w:rsid w:val="008C0F53"/>
    <w:rsid w:val="008C1E86"/>
    <w:rsid w:val="008C7937"/>
    <w:rsid w:val="008D1CEE"/>
    <w:rsid w:val="008D1EEE"/>
    <w:rsid w:val="008D3ABE"/>
    <w:rsid w:val="008D5133"/>
    <w:rsid w:val="008E1927"/>
    <w:rsid w:val="008F1D74"/>
    <w:rsid w:val="008F3E2A"/>
    <w:rsid w:val="008F5F29"/>
    <w:rsid w:val="00904A60"/>
    <w:rsid w:val="009122C0"/>
    <w:rsid w:val="00921B4B"/>
    <w:rsid w:val="00930FE1"/>
    <w:rsid w:val="00937182"/>
    <w:rsid w:val="0094337D"/>
    <w:rsid w:val="009441B5"/>
    <w:rsid w:val="00945ED4"/>
    <w:rsid w:val="009469B3"/>
    <w:rsid w:val="00946F37"/>
    <w:rsid w:val="00951A8B"/>
    <w:rsid w:val="00954655"/>
    <w:rsid w:val="00956C1A"/>
    <w:rsid w:val="00962D4D"/>
    <w:rsid w:val="009654CA"/>
    <w:rsid w:val="00971EFF"/>
    <w:rsid w:val="009729B5"/>
    <w:rsid w:val="00974E94"/>
    <w:rsid w:val="00977C3F"/>
    <w:rsid w:val="00983678"/>
    <w:rsid w:val="00983A47"/>
    <w:rsid w:val="00987372"/>
    <w:rsid w:val="0099539B"/>
    <w:rsid w:val="009A03C2"/>
    <w:rsid w:val="009A3065"/>
    <w:rsid w:val="009B177F"/>
    <w:rsid w:val="009B5EE1"/>
    <w:rsid w:val="009B6B1F"/>
    <w:rsid w:val="009B7410"/>
    <w:rsid w:val="009B7634"/>
    <w:rsid w:val="009C2E0E"/>
    <w:rsid w:val="009C2EEC"/>
    <w:rsid w:val="009C3323"/>
    <w:rsid w:val="009C5E7A"/>
    <w:rsid w:val="009D069A"/>
    <w:rsid w:val="009D4D9D"/>
    <w:rsid w:val="009E0E87"/>
    <w:rsid w:val="009E2082"/>
    <w:rsid w:val="009E5635"/>
    <w:rsid w:val="009E56AF"/>
    <w:rsid w:val="009E6215"/>
    <w:rsid w:val="009F49E2"/>
    <w:rsid w:val="009F67DD"/>
    <w:rsid w:val="00A016E8"/>
    <w:rsid w:val="00A0298F"/>
    <w:rsid w:val="00A121A1"/>
    <w:rsid w:val="00A13526"/>
    <w:rsid w:val="00A16A77"/>
    <w:rsid w:val="00A171B4"/>
    <w:rsid w:val="00A2709D"/>
    <w:rsid w:val="00A30CEB"/>
    <w:rsid w:val="00A32DED"/>
    <w:rsid w:val="00A3458A"/>
    <w:rsid w:val="00A35870"/>
    <w:rsid w:val="00A376ED"/>
    <w:rsid w:val="00A437DD"/>
    <w:rsid w:val="00A45493"/>
    <w:rsid w:val="00A45BCB"/>
    <w:rsid w:val="00A46675"/>
    <w:rsid w:val="00A53C3E"/>
    <w:rsid w:val="00A54858"/>
    <w:rsid w:val="00A601E8"/>
    <w:rsid w:val="00A62BED"/>
    <w:rsid w:val="00A64D81"/>
    <w:rsid w:val="00A66E0F"/>
    <w:rsid w:val="00A72A1B"/>
    <w:rsid w:val="00A73A2F"/>
    <w:rsid w:val="00A74010"/>
    <w:rsid w:val="00A754DF"/>
    <w:rsid w:val="00A77056"/>
    <w:rsid w:val="00A77C3A"/>
    <w:rsid w:val="00A842BE"/>
    <w:rsid w:val="00A964A2"/>
    <w:rsid w:val="00A9653C"/>
    <w:rsid w:val="00A96CC2"/>
    <w:rsid w:val="00AA2AD8"/>
    <w:rsid w:val="00AA4E5C"/>
    <w:rsid w:val="00AB14F7"/>
    <w:rsid w:val="00AB727D"/>
    <w:rsid w:val="00AC2DF3"/>
    <w:rsid w:val="00AC5AE9"/>
    <w:rsid w:val="00AD4D21"/>
    <w:rsid w:val="00AE0505"/>
    <w:rsid w:val="00AE20E1"/>
    <w:rsid w:val="00AE4E0E"/>
    <w:rsid w:val="00AE6589"/>
    <w:rsid w:val="00AE7647"/>
    <w:rsid w:val="00AF20CC"/>
    <w:rsid w:val="00B00504"/>
    <w:rsid w:val="00B0451F"/>
    <w:rsid w:val="00B05DD6"/>
    <w:rsid w:val="00B12483"/>
    <w:rsid w:val="00B14F37"/>
    <w:rsid w:val="00B151BC"/>
    <w:rsid w:val="00B211B4"/>
    <w:rsid w:val="00B262C5"/>
    <w:rsid w:val="00B31CD5"/>
    <w:rsid w:val="00B32FDD"/>
    <w:rsid w:val="00B33FED"/>
    <w:rsid w:val="00B33FF6"/>
    <w:rsid w:val="00B45C7B"/>
    <w:rsid w:val="00B46F65"/>
    <w:rsid w:val="00B57751"/>
    <w:rsid w:val="00B72E14"/>
    <w:rsid w:val="00B8328D"/>
    <w:rsid w:val="00B83368"/>
    <w:rsid w:val="00B906FA"/>
    <w:rsid w:val="00BA1D51"/>
    <w:rsid w:val="00BA5BA7"/>
    <w:rsid w:val="00BB70D4"/>
    <w:rsid w:val="00BC1DC0"/>
    <w:rsid w:val="00BC4D41"/>
    <w:rsid w:val="00BD1E67"/>
    <w:rsid w:val="00BF4164"/>
    <w:rsid w:val="00BF4819"/>
    <w:rsid w:val="00BF616A"/>
    <w:rsid w:val="00C02610"/>
    <w:rsid w:val="00C057E8"/>
    <w:rsid w:val="00C05DC1"/>
    <w:rsid w:val="00C061EC"/>
    <w:rsid w:val="00C1318B"/>
    <w:rsid w:val="00C2687E"/>
    <w:rsid w:val="00C37AEC"/>
    <w:rsid w:val="00C44B2F"/>
    <w:rsid w:val="00C44D0F"/>
    <w:rsid w:val="00C46DC7"/>
    <w:rsid w:val="00C47A73"/>
    <w:rsid w:val="00C565E3"/>
    <w:rsid w:val="00C62FBE"/>
    <w:rsid w:val="00C63E62"/>
    <w:rsid w:val="00C80CCA"/>
    <w:rsid w:val="00C82C01"/>
    <w:rsid w:val="00C85CC8"/>
    <w:rsid w:val="00C94391"/>
    <w:rsid w:val="00CA1959"/>
    <w:rsid w:val="00CA36AA"/>
    <w:rsid w:val="00CA559B"/>
    <w:rsid w:val="00CA5D35"/>
    <w:rsid w:val="00CB1541"/>
    <w:rsid w:val="00CB24B9"/>
    <w:rsid w:val="00CB7DBB"/>
    <w:rsid w:val="00CC0892"/>
    <w:rsid w:val="00CC790E"/>
    <w:rsid w:val="00CD7343"/>
    <w:rsid w:val="00CE0243"/>
    <w:rsid w:val="00CE2D80"/>
    <w:rsid w:val="00CE6212"/>
    <w:rsid w:val="00CE7E05"/>
    <w:rsid w:val="00D010D5"/>
    <w:rsid w:val="00D0413A"/>
    <w:rsid w:val="00D076B8"/>
    <w:rsid w:val="00D131CA"/>
    <w:rsid w:val="00D22581"/>
    <w:rsid w:val="00D23FAA"/>
    <w:rsid w:val="00D3030D"/>
    <w:rsid w:val="00D32718"/>
    <w:rsid w:val="00D330CE"/>
    <w:rsid w:val="00D40889"/>
    <w:rsid w:val="00D41E05"/>
    <w:rsid w:val="00D454AB"/>
    <w:rsid w:val="00D504F7"/>
    <w:rsid w:val="00D54534"/>
    <w:rsid w:val="00D56472"/>
    <w:rsid w:val="00D62448"/>
    <w:rsid w:val="00D62EAD"/>
    <w:rsid w:val="00D664DA"/>
    <w:rsid w:val="00D75F4E"/>
    <w:rsid w:val="00D8254A"/>
    <w:rsid w:val="00D86C89"/>
    <w:rsid w:val="00DA3DCB"/>
    <w:rsid w:val="00DB3BB4"/>
    <w:rsid w:val="00DB7DBB"/>
    <w:rsid w:val="00DC1E8D"/>
    <w:rsid w:val="00DC22AB"/>
    <w:rsid w:val="00DC7501"/>
    <w:rsid w:val="00DD5EFE"/>
    <w:rsid w:val="00DE40D0"/>
    <w:rsid w:val="00DE4874"/>
    <w:rsid w:val="00DE67EB"/>
    <w:rsid w:val="00DE77B7"/>
    <w:rsid w:val="00DE7D63"/>
    <w:rsid w:val="00DF1FD9"/>
    <w:rsid w:val="00DF2C01"/>
    <w:rsid w:val="00DF4B90"/>
    <w:rsid w:val="00DF6AE0"/>
    <w:rsid w:val="00E02BE4"/>
    <w:rsid w:val="00E0574D"/>
    <w:rsid w:val="00E06BC2"/>
    <w:rsid w:val="00E07AEE"/>
    <w:rsid w:val="00E10C00"/>
    <w:rsid w:val="00E14607"/>
    <w:rsid w:val="00E15B5D"/>
    <w:rsid w:val="00E232B2"/>
    <w:rsid w:val="00E314CE"/>
    <w:rsid w:val="00E37C71"/>
    <w:rsid w:val="00E4694A"/>
    <w:rsid w:val="00E47D61"/>
    <w:rsid w:val="00E519A9"/>
    <w:rsid w:val="00E54DDB"/>
    <w:rsid w:val="00E71E0B"/>
    <w:rsid w:val="00E75C1B"/>
    <w:rsid w:val="00E77808"/>
    <w:rsid w:val="00E82486"/>
    <w:rsid w:val="00E82E82"/>
    <w:rsid w:val="00E87024"/>
    <w:rsid w:val="00E90594"/>
    <w:rsid w:val="00E90B9E"/>
    <w:rsid w:val="00E933FC"/>
    <w:rsid w:val="00E977D4"/>
    <w:rsid w:val="00EA3977"/>
    <w:rsid w:val="00EA66D2"/>
    <w:rsid w:val="00EC5421"/>
    <w:rsid w:val="00ED5F2B"/>
    <w:rsid w:val="00ED73A8"/>
    <w:rsid w:val="00ED7FE0"/>
    <w:rsid w:val="00EE7938"/>
    <w:rsid w:val="00EF02F0"/>
    <w:rsid w:val="00EF2FA3"/>
    <w:rsid w:val="00EF3739"/>
    <w:rsid w:val="00F04C31"/>
    <w:rsid w:val="00F10BCB"/>
    <w:rsid w:val="00F10D41"/>
    <w:rsid w:val="00F12FD1"/>
    <w:rsid w:val="00F14E24"/>
    <w:rsid w:val="00F22E90"/>
    <w:rsid w:val="00F246F7"/>
    <w:rsid w:val="00F27139"/>
    <w:rsid w:val="00F301DB"/>
    <w:rsid w:val="00F30937"/>
    <w:rsid w:val="00F33E11"/>
    <w:rsid w:val="00F3607A"/>
    <w:rsid w:val="00F40FEC"/>
    <w:rsid w:val="00F45DCA"/>
    <w:rsid w:val="00F47980"/>
    <w:rsid w:val="00F50311"/>
    <w:rsid w:val="00F53DDB"/>
    <w:rsid w:val="00F54A30"/>
    <w:rsid w:val="00F567D1"/>
    <w:rsid w:val="00F60503"/>
    <w:rsid w:val="00F61995"/>
    <w:rsid w:val="00F65DCA"/>
    <w:rsid w:val="00F72DA9"/>
    <w:rsid w:val="00F745AF"/>
    <w:rsid w:val="00F75FEA"/>
    <w:rsid w:val="00F81403"/>
    <w:rsid w:val="00F81B2D"/>
    <w:rsid w:val="00F82070"/>
    <w:rsid w:val="00F84B18"/>
    <w:rsid w:val="00F946A2"/>
    <w:rsid w:val="00FA0087"/>
    <w:rsid w:val="00FA25CD"/>
    <w:rsid w:val="00FA347A"/>
    <w:rsid w:val="00FA3497"/>
    <w:rsid w:val="00FA648E"/>
    <w:rsid w:val="00FA6740"/>
    <w:rsid w:val="00FA79DA"/>
    <w:rsid w:val="00FA7C24"/>
    <w:rsid w:val="00FB19E7"/>
    <w:rsid w:val="00FB7C82"/>
    <w:rsid w:val="00FD3276"/>
    <w:rsid w:val="00FD726C"/>
    <w:rsid w:val="00FE3308"/>
    <w:rsid w:val="00FE5E44"/>
    <w:rsid w:val="00FE7A78"/>
    <w:rsid w:val="00FF118B"/>
    <w:rsid w:val="00FF1C38"/>
    <w:rsid w:val="00FF3B4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9560E"/>
  <w15:chartTrackingRefBased/>
  <w15:docId w15:val="{6E4BE75D-BCFD-4AC5-9BF1-CF2DE00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Body Text"/>
    <w:basedOn w:val="a"/>
    <w:pPr>
      <w:kinsoku w:val="0"/>
      <w:overflowPunct w:val="0"/>
      <w:autoSpaceDE w:val="0"/>
      <w:autoSpaceDN w:val="0"/>
      <w:spacing w:line="300" w:lineRule="exact"/>
      <w:jc w:val="center"/>
    </w:pPr>
    <w:rPr>
      <w:rFonts w:hAnsi="Times New Roman"/>
      <w:spacing w:val="2"/>
      <w:w w:val="90"/>
    </w:rPr>
  </w:style>
  <w:style w:type="paragraph" w:styleId="2">
    <w:name w:val="Body Text Indent 2"/>
    <w:basedOn w:val="a"/>
    <w:pPr>
      <w:ind w:leftChars="291" w:left="698" w:firstLineChars="98" w:firstLine="235"/>
    </w:pPr>
  </w:style>
  <w:style w:type="paragraph" w:styleId="3">
    <w:name w:val="Body Text Indent 3"/>
    <w:basedOn w:val="a"/>
    <w:pPr>
      <w:ind w:leftChars="300" w:left="720"/>
    </w:pPr>
  </w:style>
  <w:style w:type="table" w:styleId="a5">
    <w:name w:val="Table Grid"/>
    <w:basedOn w:val="a1"/>
    <w:rsid w:val="00556B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057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B6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65CC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3B65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65CC"/>
    <w:rPr>
      <w:rFonts w:ascii="ＭＳ 明朝"/>
      <w:kern w:val="2"/>
      <w:sz w:val="24"/>
      <w:szCs w:val="24"/>
    </w:rPr>
  </w:style>
  <w:style w:type="character" w:styleId="ab">
    <w:name w:val="annotation reference"/>
    <w:uiPriority w:val="99"/>
    <w:unhideWhenUsed/>
    <w:rsid w:val="002731F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731F4"/>
    <w:pPr>
      <w:jc w:val="left"/>
    </w:pPr>
    <w:rPr>
      <w:rFonts w:ascii="Century"/>
      <w:sz w:val="21"/>
      <w:szCs w:val="22"/>
    </w:rPr>
  </w:style>
  <w:style w:type="character" w:customStyle="1" w:styleId="ad">
    <w:name w:val="コメント文字列 (文字)"/>
    <w:link w:val="ac"/>
    <w:uiPriority w:val="99"/>
    <w:rsid w:val="002731F4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A32DED"/>
    <w:rPr>
      <w:rFonts w:ascii="ＭＳ 明朝"/>
      <w:b/>
      <w:bCs/>
      <w:sz w:val="24"/>
      <w:szCs w:val="24"/>
    </w:rPr>
  </w:style>
  <w:style w:type="character" w:customStyle="1" w:styleId="af">
    <w:name w:val="コメント内容 (文字)"/>
    <w:link w:val="ae"/>
    <w:rsid w:val="00A32DE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5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7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8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53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1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39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3582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1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17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8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37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7DBA-B8B8-4A63-8B7B-ACFCAABE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森林簿等管理要領</vt:lpstr>
      <vt:lpstr>森林簿等管理要領</vt:lpstr>
    </vt:vector>
  </TitlesOfParts>
  <Company>森林計画係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森林簿等管理要領</dc:title>
  <dc:subject/>
  <dc:creator>若田主任</dc:creator>
  <cp:keywords/>
  <cp:lastModifiedBy>User</cp:lastModifiedBy>
  <cp:revision>4</cp:revision>
  <cp:lastPrinted>2022-03-09T04:38:00Z</cp:lastPrinted>
  <dcterms:created xsi:type="dcterms:W3CDTF">2022-03-16T01:29:00Z</dcterms:created>
  <dcterms:modified xsi:type="dcterms:W3CDTF">2023-03-29T04:36:00Z</dcterms:modified>
</cp:coreProperties>
</file>